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6B" w:rsidRDefault="00801C6B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090A" w:rsidRDefault="0017090A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>Zápis</w:t>
      </w:r>
    </w:p>
    <w:p w:rsidR="00801C6B" w:rsidRPr="0017090A" w:rsidRDefault="00801C6B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>z 10. zasedání Zastupitelstva obce Větřní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>Den konání:</w:t>
      </w:r>
      <w:r w:rsidRPr="0017090A">
        <w:rPr>
          <w:rFonts w:ascii="Times New Roman" w:hAnsi="Times New Roman" w:cs="Times New Roman"/>
          <w:b/>
          <w:bCs/>
        </w:rPr>
        <w:tab/>
      </w:r>
      <w:r w:rsidRPr="0017090A">
        <w:rPr>
          <w:rFonts w:ascii="Times New Roman" w:hAnsi="Times New Roman" w:cs="Times New Roman"/>
          <w:b/>
          <w:bCs/>
        </w:rPr>
        <w:tab/>
        <w:t xml:space="preserve">18. dubna </w:t>
      </w:r>
      <w:r w:rsidRPr="0017090A">
        <w:rPr>
          <w:rFonts w:ascii="Times New Roman" w:hAnsi="Times New Roman" w:cs="Times New Roman"/>
          <w:b/>
        </w:rPr>
        <w:t>2016</w:t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  <w:b/>
          <w:bCs/>
        </w:rPr>
        <w:t>Místo konání:</w:t>
      </w:r>
      <w:r w:rsidRPr="0017090A">
        <w:rPr>
          <w:rFonts w:ascii="Times New Roman" w:hAnsi="Times New Roman" w:cs="Times New Roman"/>
        </w:rPr>
        <w:t xml:space="preserve"> </w:t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  <w:t>zasedací místnost ZO čp. 296 Větřní</w:t>
      </w:r>
      <w:r w:rsidRPr="0017090A">
        <w:rPr>
          <w:rFonts w:ascii="Times New Roman" w:hAnsi="Times New Roman" w:cs="Times New Roman"/>
        </w:rPr>
        <w:tab/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090A">
        <w:rPr>
          <w:rFonts w:ascii="Times New Roman" w:eastAsia="Times New Roman" w:hAnsi="Times New Roman" w:cs="Times New Roman"/>
          <w:b/>
          <w:bCs/>
          <w:lang w:eastAsia="cs-CZ"/>
        </w:rPr>
        <w:t>Začátek:</w:t>
      </w:r>
      <w:r w:rsidRPr="0017090A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17090A">
        <w:rPr>
          <w:rFonts w:ascii="Times New Roman" w:eastAsia="Times New Roman" w:hAnsi="Times New Roman" w:cs="Times New Roman"/>
          <w:lang w:eastAsia="cs-CZ"/>
        </w:rPr>
        <w:tab/>
      </w:r>
      <w:r w:rsidRPr="0017090A">
        <w:rPr>
          <w:rFonts w:ascii="Times New Roman" w:eastAsia="Times New Roman" w:hAnsi="Times New Roman" w:cs="Times New Roman"/>
          <w:lang w:eastAsia="cs-CZ"/>
        </w:rPr>
        <w:tab/>
      </w:r>
      <w:r w:rsidRPr="0017090A">
        <w:rPr>
          <w:rFonts w:ascii="Times New Roman" w:eastAsia="Times New Roman" w:hAnsi="Times New Roman" w:cs="Times New Roman"/>
          <w:b/>
          <w:lang w:eastAsia="cs-CZ"/>
        </w:rPr>
        <w:t>18:00 hodin</w:t>
      </w:r>
      <w:r w:rsidRPr="0017090A">
        <w:rPr>
          <w:rFonts w:ascii="Times New Roman" w:eastAsia="Times New Roman" w:hAnsi="Times New Roman" w:cs="Times New Roman"/>
          <w:lang w:eastAsia="cs-CZ"/>
        </w:rPr>
        <w:tab/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090A">
        <w:rPr>
          <w:rFonts w:ascii="Times New Roman" w:eastAsia="Times New Roman" w:hAnsi="Times New Roman" w:cs="Times New Roman"/>
          <w:b/>
          <w:bCs/>
          <w:lang w:eastAsia="cs-CZ"/>
        </w:rPr>
        <w:t xml:space="preserve">Konec jednání: </w:t>
      </w:r>
      <w:r w:rsidRPr="0017090A">
        <w:rPr>
          <w:rFonts w:ascii="Times New Roman" w:eastAsia="Times New Roman" w:hAnsi="Times New Roman" w:cs="Times New Roman"/>
          <w:lang w:eastAsia="cs-CZ"/>
        </w:rPr>
        <w:tab/>
      </w:r>
      <w:r w:rsidRPr="00705694">
        <w:rPr>
          <w:rFonts w:ascii="Times New Roman" w:eastAsia="Times New Roman" w:hAnsi="Times New Roman" w:cs="Times New Roman"/>
          <w:b/>
          <w:lang w:eastAsia="cs-CZ"/>
        </w:rPr>
        <w:t>20:26 hodin</w:t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090A">
        <w:rPr>
          <w:rFonts w:ascii="Times New Roman" w:eastAsia="Times New Roman" w:hAnsi="Times New Roman" w:cs="Times New Roman"/>
          <w:b/>
          <w:bCs/>
          <w:lang w:eastAsia="cs-CZ"/>
        </w:rPr>
        <w:t>Předsedající:</w:t>
      </w:r>
      <w:r w:rsidRPr="0017090A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17090A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17090A">
        <w:rPr>
          <w:rFonts w:ascii="Times New Roman" w:eastAsia="Times New Roman" w:hAnsi="Times New Roman" w:cs="Times New Roman"/>
          <w:lang w:eastAsia="cs-CZ"/>
        </w:rPr>
        <w:t xml:space="preserve">starosta obce </w:t>
      </w:r>
      <w:r w:rsidRPr="0017090A">
        <w:rPr>
          <w:rFonts w:ascii="Times New Roman" w:eastAsia="Times New Roman" w:hAnsi="Times New Roman" w:cs="Times New Roman"/>
          <w:b/>
          <w:lang w:eastAsia="cs-CZ"/>
        </w:rPr>
        <w:t>p. Mgr. Antonín Krák</w:t>
      </w:r>
      <w:r w:rsidRPr="0017090A">
        <w:rPr>
          <w:rFonts w:ascii="Times New Roman" w:eastAsia="Times New Roman" w:hAnsi="Times New Roman" w:cs="Times New Roman"/>
          <w:lang w:eastAsia="cs-CZ"/>
        </w:rPr>
        <w:tab/>
      </w:r>
    </w:p>
    <w:p w:rsidR="0017090A" w:rsidRPr="0017090A" w:rsidRDefault="0017090A" w:rsidP="00705694">
      <w:pPr>
        <w:tabs>
          <w:tab w:val="left" w:pos="-142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  <w:b/>
          <w:bCs/>
        </w:rPr>
        <w:t>Přítomno:</w:t>
      </w:r>
      <w:r w:rsidRPr="0017090A">
        <w:rPr>
          <w:rFonts w:ascii="Times New Roman" w:hAnsi="Times New Roman" w:cs="Times New Roman"/>
        </w:rPr>
        <w:t xml:space="preserve">  </w:t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  <w:b/>
          <w:bCs/>
        </w:rPr>
        <w:t>členů ZO</w:t>
      </w:r>
      <w:r w:rsidRPr="0017090A">
        <w:rPr>
          <w:rFonts w:ascii="Times New Roman" w:hAnsi="Times New Roman" w:cs="Times New Roman"/>
        </w:rPr>
        <w:t xml:space="preserve"> – </w:t>
      </w:r>
      <w:r w:rsidRPr="00705694">
        <w:rPr>
          <w:rFonts w:ascii="Times New Roman" w:hAnsi="Times New Roman" w:cs="Times New Roman"/>
        </w:rPr>
        <w:t>16</w:t>
      </w:r>
    </w:p>
    <w:p w:rsidR="0017090A" w:rsidRPr="0017090A" w:rsidRDefault="0017090A" w:rsidP="00705694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  <w:r w:rsidRPr="0017090A">
        <w:rPr>
          <w:rFonts w:ascii="Times New Roman" w:hAnsi="Times New Roman" w:cs="Times New Roman"/>
          <w:b/>
          <w:bCs/>
        </w:rPr>
        <w:t>Omluveno:</w:t>
      </w:r>
      <w:r w:rsidRPr="0017090A">
        <w:rPr>
          <w:rFonts w:ascii="Times New Roman" w:hAnsi="Times New Roman" w:cs="Times New Roman"/>
        </w:rPr>
        <w:t xml:space="preserve"> </w:t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  <w:b/>
          <w:bCs/>
        </w:rPr>
        <w:t>členů ZO</w:t>
      </w:r>
      <w:r w:rsidRPr="0017090A">
        <w:rPr>
          <w:rFonts w:ascii="Times New Roman" w:hAnsi="Times New Roman" w:cs="Times New Roman"/>
        </w:rPr>
        <w:t xml:space="preserve"> – </w:t>
      </w:r>
      <w:r w:rsidRPr="00705694">
        <w:rPr>
          <w:rFonts w:ascii="Times New Roman" w:hAnsi="Times New Roman" w:cs="Times New Roman"/>
        </w:rPr>
        <w:t>0</w:t>
      </w:r>
    </w:p>
    <w:p w:rsidR="0017090A" w:rsidRPr="0017090A" w:rsidRDefault="0017090A" w:rsidP="00705694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  <w:b/>
          <w:bCs/>
        </w:rPr>
        <w:t>Neomluven:</w:t>
      </w:r>
      <w:r w:rsidRPr="0017090A">
        <w:rPr>
          <w:rFonts w:ascii="Times New Roman" w:hAnsi="Times New Roman" w:cs="Times New Roman"/>
        </w:rPr>
        <w:t xml:space="preserve"> </w:t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  <w:b/>
          <w:bCs/>
        </w:rPr>
        <w:t>členů ZO</w:t>
      </w:r>
      <w:r w:rsidRPr="0017090A">
        <w:rPr>
          <w:rFonts w:ascii="Times New Roman" w:hAnsi="Times New Roman" w:cs="Times New Roman"/>
        </w:rPr>
        <w:t xml:space="preserve"> –</w:t>
      </w:r>
      <w:r w:rsidRPr="00705694">
        <w:rPr>
          <w:rFonts w:ascii="Times New Roman" w:hAnsi="Times New Roman" w:cs="Times New Roman"/>
        </w:rPr>
        <w:t xml:space="preserve"> 1 (p. Mleziva)</w:t>
      </w:r>
    </w:p>
    <w:p w:rsidR="0017090A" w:rsidRPr="0017090A" w:rsidRDefault="0017090A" w:rsidP="00705694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>Zapisovatel:</w:t>
      </w:r>
      <w:r w:rsidRPr="0017090A">
        <w:rPr>
          <w:rFonts w:ascii="Times New Roman" w:hAnsi="Times New Roman" w:cs="Times New Roman"/>
        </w:rPr>
        <w:t xml:space="preserve">    </w:t>
      </w:r>
      <w:r w:rsidRPr="0017090A">
        <w:rPr>
          <w:rFonts w:ascii="Times New Roman" w:hAnsi="Times New Roman" w:cs="Times New Roman"/>
        </w:rPr>
        <w:tab/>
        <w:t>jmenován Bc. Radomír Sára, tajemník OÚ</w:t>
      </w:r>
    </w:p>
    <w:p w:rsidR="0017090A" w:rsidRPr="0017090A" w:rsidRDefault="0017090A" w:rsidP="00705694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>Ověřovatelé zápisu:</w:t>
      </w:r>
      <w:r w:rsidRPr="0017090A">
        <w:rPr>
          <w:rFonts w:ascii="Times New Roman" w:hAnsi="Times New Roman" w:cs="Times New Roman"/>
          <w:b/>
          <w:bCs/>
        </w:rPr>
        <w:tab/>
        <w:t>p. Jiří Kubík</w:t>
      </w:r>
      <w:r w:rsidRPr="0017090A">
        <w:rPr>
          <w:rFonts w:ascii="Times New Roman" w:hAnsi="Times New Roman" w:cs="Times New Roman"/>
          <w:b/>
        </w:rPr>
        <w:t xml:space="preserve">, </w:t>
      </w:r>
      <w:r w:rsidRPr="0017090A">
        <w:rPr>
          <w:rFonts w:ascii="Times New Roman" w:hAnsi="Times New Roman" w:cs="Times New Roman"/>
        </w:rPr>
        <w:t>jako předseda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, </w:t>
      </w:r>
      <w:r w:rsidRPr="0017090A">
        <w:rPr>
          <w:rFonts w:ascii="Times New Roman" w:hAnsi="Times New Roman" w:cs="Times New Roman"/>
          <w:b/>
        </w:rPr>
        <w:t xml:space="preserve">p. </w:t>
      </w:r>
      <w:r w:rsidRPr="00705694">
        <w:rPr>
          <w:rFonts w:ascii="Times New Roman" w:eastAsia="Times New Roman" w:hAnsi="Times New Roman" w:cs="Times New Roman"/>
          <w:b/>
          <w:bCs/>
          <w:iCs/>
          <w:lang w:eastAsia="cs-CZ"/>
        </w:rPr>
        <w:t>Roman Pospíšil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Pr="0017090A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p. Arnošt Perník,</w:t>
      </w:r>
      <w:r w:rsidRPr="0017090A"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  <w:t xml:space="preserve"> </w:t>
      </w:r>
      <w:r w:rsidRPr="0017090A">
        <w:rPr>
          <w:rFonts w:ascii="Times New Roman" w:eastAsia="Times New Roman" w:hAnsi="Times New Roman" w:cs="Times New Roman"/>
          <w:bCs/>
          <w:iCs/>
          <w:color w:val="000000"/>
          <w:lang w:eastAsia="cs-CZ"/>
        </w:rPr>
        <w:t>(i </w:t>
      </w:r>
      <w:r w:rsidRPr="0017090A">
        <w:rPr>
          <w:rFonts w:ascii="Times New Roman" w:hAnsi="Times New Roman" w:cs="Times New Roman"/>
        </w:rPr>
        <w:t>členové návrhové komise) – náhradníci p. Pospíšil, p. Studený.</w:t>
      </w:r>
    </w:p>
    <w:p w:rsidR="0017090A" w:rsidRPr="0017090A" w:rsidRDefault="0017090A" w:rsidP="00705694">
      <w:pPr>
        <w:spacing w:after="0" w:line="240" w:lineRule="auto"/>
        <w:rPr>
          <w:rFonts w:ascii="Times New Roman" w:hAnsi="Times New Roman" w:cs="Times New Roman"/>
          <w:b/>
        </w:rPr>
      </w:pPr>
      <w:r w:rsidRPr="0017090A">
        <w:rPr>
          <w:rFonts w:ascii="Times New Roman" w:hAnsi="Times New Roman" w:cs="Times New Roman"/>
          <w:b/>
        </w:rPr>
        <w:t>Hosté:</w:t>
      </w:r>
      <w:r w:rsidRPr="0017090A">
        <w:rPr>
          <w:rFonts w:ascii="Times New Roman" w:hAnsi="Times New Roman" w:cs="Times New Roman"/>
          <w:b/>
        </w:rPr>
        <w:tab/>
      </w:r>
      <w:r w:rsidRPr="0017090A">
        <w:rPr>
          <w:rFonts w:ascii="Times New Roman" w:hAnsi="Times New Roman" w:cs="Times New Roman"/>
          <w:b/>
        </w:rPr>
        <w:tab/>
      </w:r>
      <w:r w:rsidRPr="0017090A">
        <w:rPr>
          <w:rFonts w:ascii="Times New Roman" w:hAnsi="Times New Roman" w:cs="Times New Roman"/>
          <w:b/>
        </w:rPr>
        <w:tab/>
        <w:t>npor. Mgr. Bc. Vladimír Dvořák – vedoucí OOP Větřní</w:t>
      </w:r>
      <w:r w:rsidRPr="0017090A">
        <w:rPr>
          <w:rFonts w:ascii="Times New Roman" w:hAnsi="Times New Roman" w:cs="Times New Roman"/>
          <w:b/>
        </w:rPr>
        <w:tab/>
      </w:r>
      <w:r w:rsidRPr="0017090A">
        <w:rPr>
          <w:rFonts w:ascii="Times New Roman" w:hAnsi="Times New Roman" w:cs="Times New Roman"/>
          <w:b/>
        </w:rPr>
        <w:tab/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1C6B" w:rsidRDefault="00801C6B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 xml:space="preserve">Bod 1) </w:t>
      </w:r>
      <w:r w:rsidRPr="0017090A">
        <w:rPr>
          <w:rFonts w:ascii="Times New Roman" w:hAnsi="Times New Roman" w:cs="Times New Roman"/>
          <w:b/>
        </w:rPr>
        <w:t xml:space="preserve">Zahájení a určení ověřovatelů zápisu, </w:t>
      </w:r>
      <w:r w:rsidRPr="0017090A">
        <w:rPr>
          <w:rFonts w:ascii="Times New Roman" w:hAnsi="Times New Roman" w:cs="Times New Roman"/>
          <w:b/>
          <w:bCs/>
        </w:rPr>
        <w:t xml:space="preserve">členů návrhové komise </w:t>
      </w:r>
      <w:r w:rsidRPr="0017090A">
        <w:rPr>
          <w:rFonts w:ascii="Times New Roman" w:hAnsi="Times New Roman" w:cs="Times New Roman"/>
          <w:b/>
        </w:rPr>
        <w:t>a zapisovatele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090A">
        <w:rPr>
          <w:rFonts w:ascii="Times New Roman" w:hAnsi="Times New Roman" w:cs="Times New Roman"/>
          <w:b/>
        </w:rPr>
        <w:t xml:space="preserve">a) </w:t>
      </w:r>
      <w:r w:rsidRPr="0017090A">
        <w:rPr>
          <w:rFonts w:ascii="Times New Roman" w:hAnsi="Times New Roman" w:cs="Times New Roman"/>
          <w:b/>
          <w:bCs/>
        </w:rPr>
        <w:t>Zahájení zasedání zastupitelstva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</w:rPr>
        <w:t>Zasedání Zastupitelstva obce Větřní (dále též jako „zastupitelstvo“) bylo zahájeno v 18:00 hodin starostou obce Mgr. Antonínem Krákem</w:t>
      </w:r>
      <w:r w:rsidRPr="0017090A">
        <w:rPr>
          <w:rFonts w:ascii="Times New Roman" w:hAnsi="Times New Roman" w:cs="Times New Roman"/>
          <w:i/>
        </w:rPr>
        <w:t xml:space="preserve"> („dále jako „předsedající)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>Předsedající schůze konstatoval, že zasedání bylo řádně svoláno  - informace podle § 93 odst. 1 zákona o obcích byla na úřední desce Obecního úřadu Větřní zveřejněna v souladu se zákonem po dobu nejméně 7 dní, a to od 11. 4. 2016 do 18. 4. 2016. Současně byla zveřejněna na „elektronické úřední desce“.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Předsedající schůze dále z prezenční listiny přítomných členů zastupitelstva </w:t>
      </w:r>
      <w:r w:rsidRPr="0017090A">
        <w:rPr>
          <w:rFonts w:ascii="Times New Roman" w:hAnsi="Times New Roman" w:cs="Times New Roman"/>
          <w:bCs/>
        </w:rPr>
        <w:t xml:space="preserve">(příloha 1) </w:t>
      </w:r>
      <w:r w:rsidRPr="0017090A">
        <w:rPr>
          <w:rFonts w:ascii="Times New Roman" w:hAnsi="Times New Roman" w:cs="Times New Roman"/>
        </w:rPr>
        <w:t xml:space="preserve">konstatoval, že přítomno je </w:t>
      </w:r>
      <w:r w:rsidRPr="00705694">
        <w:rPr>
          <w:rFonts w:ascii="Times New Roman" w:hAnsi="Times New Roman" w:cs="Times New Roman"/>
        </w:rPr>
        <w:t>16</w:t>
      </w:r>
      <w:r w:rsidRPr="0017090A">
        <w:rPr>
          <w:rFonts w:ascii="Times New Roman" w:hAnsi="Times New Roman" w:cs="Times New Roman"/>
        </w:rPr>
        <w:t xml:space="preserve"> členů zastupitelstva (z celkového počtu 17 všech členů zastupitelstva), takže zastupitelstvo je usnášeníschopné (§ 92 odst. 3 zákona o obcích).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Předsedající rovněž upozornil na nahrávání jednání pomocí záznamového zařízení za účelem provedení zápisu. 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Závěrem úvodní části předsedající konstatoval, že zápis z 9. zasedání zastupitelstva obce byl ověřen </w:t>
      </w:r>
      <w:r w:rsidRPr="0017090A">
        <w:rPr>
          <w:rFonts w:ascii="Times New Roman" w:hAnsi="Times New Roman" w:cs="Times New Roman"/>
          <w:bCs/>
        </w:rPr>
        <w:t xml:space="preserve">paní </w:t>
      </w:r>
      <w:r w:rsidRPr="0017090A">
        <w:rPr>
          <w:rFonts w:ascii="Times New Roman" w:hAnsi="Times New Roman" w:cs="Times New Roman"/>
        </w:rPr>
        <w:t xml:space="preserve">Bc. Jozovou Marií, p. </w:t>
      </w:r>
      <w:r w:rsidRPr="0017090A">
        <w:rPr>
          <w:rFonts w:ascii="Times New Roman" w:eastAsia="Times New Roman" w:hAnsi="Times New Roman" w:cs="Times New Roman"/>
          <w:bCs/>
          <w:iCs/>
          <w:color w:val="000000"/>
          <w:lang w:eastAsia="cs-CZ"/>
        </w:rPr>
        <w:t>Kamišem Jiřím a paní MUDr. Kopřivovou Danou</w:t>
      </w:r>
      <w:r w:rsidRPr="0017090A">
        <w:rPr>
          <w:rFonts w:ascii="Times New Roman" w:hAnsi="Times New Roman" w:cs="Times New Roman"/>
        </w:rPr>
        <w:t xml:space="preserve"> bez připomínek.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90A">
        <w:rPr>
          <w:rFonts w:ascii="Times New Roman" w:hAnsi="Times New Roman" w:cs="Times New Roman"/>
          <w:bCs/>
        </w:rPr>
        <w:t>Přivítal na jednání ZO vedoucího OOP Větřní p. npor. Mgr. Bc. Vladimíra Dvořáka.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>b) Určení ověřovatelů, členů návrhové komise a zapisovatele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- Předsedající navrhl určit ověřovateli zápisu a zároveň za členy návrhové komise </w:t>
      </w:r>
      <w:r w:rsidRPr="0017090A">
        <w:rPr>
          <w:rFonts w:ascii="Times New Roman" w:hAnsi="Times New Roman" w:cs="Times New Roman"/>
          <w:b/>
          <w:bCs/>
        </w:rPr>
        <w:t>p. Jiřího Kubíka</w:t>
      </w:r>
      <w:r w:rsidRPr="0017090A">
        <w:rPr>
          <w:rFonts w:ascii="Times New Roman" w:hAnsi="Times New Roman" w:cs="Times New Roman"/>
          <w:b/>
        </w:rPr>
        <w:t xml:space="preserve">, </w:t>
      </w:r>
      <w:r w:rsidRPr="0017090A">
        <w:rPr>
          <w:rFonts w:ascii="Times New Roman" w:hAnsi="Times New Roman" w:cs="Times New Roman"/>
        </w:rPr>
        <w:t>jako předsedu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, </w:t>
      </w:r>
      <w:r w:rsidRPr="0017090A">
        <w:rPr>
          <w:rFonts w:ascii="Times New Roman" w:hAnsi="Times New Roman" w:cs="Times New Roman"/>
          <w:b/>
        </w:rPr>
        <w:t xml:space="preserve">p. </w:t>
      </w:r>
      <w:r w:rsidRPr="00705694">
        <w:rPr>
          <w:rFonts w:ascii="Times New Roman" w:eastAsia="Times New Roman" w:hAnsi="Times New Roman" w:cs="Times New Roman"/>
          <w:b/>
          <w:bCs/>
          <w:iCs/>
          <w:lang w:eastAsia="cs-CZ"/>
        </w:rPr>
        <w:t>Romana Pospíšila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Pr="0017090A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p. Arnošta Perníka</w:t>
      </w:r>
      <w:r w:rsidRPr="0017090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17090A">
        <w:rPr>
          <w:rFonts w:ascii="Times New Roman" w:hAnsi="Times New Roman" w:cs="Times New Roman"/>
        </w:rPr>
        <w:t>jako členy a zapisovatelem zápisu p. Bc. Radomíra Sáru – tajemníka obecního úřadu.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17090A">
        <w:rPr>
          <w:rFonts w:ascii="Times New Roman" w:hAnsi="Times New Roman" w:cs="Times New Roman"/>
          <w:b/>
          <w:i/>
          <w:iCs/>
        </w:rPr>
        <w:t>Návrh usnesení: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17090A">
        <w:rPr>
          <w:rFonts w:ascii="Times New Roman" w:hAnsi="Times New Roman" w:cs="Times New Roman"/>
          <w:i/>
          <w:iCs/>
          <w:u w:val="single"/>
        </w:rPr>
        <w:t xml:space="preserve">Zastupitelstvo obce Větřní určilo ověřovateli zápisu </w:t>
      </w:r>
      <w:r w:rsidRPr="0017090A">
        <w:rPr>
          <w:rFonts w:ascii="Times New Roman" w:hAnsi="Times New Roman" w:cs="Times New Roman"/>
          <w:i/>
          <w:u w:val="single"/>
        </w:rPr>
        <w:t xml:space="preserve">a zároveň za členy návrhové komise p. Jiřího Kubíka, jako předsedu, p. </w:t>
      </w:r>
      <w:r w:rsidRPr="00705694">
        <w:rPr>
          <w:rFonts w:ascii="Times New Roman" w:hAnsi="Times New Roman" w:cs="Times New Roman"/>
          <w:i/>
          <w:u w:val="single"/>
        </w:rPr>
        <w:t xml:space="preserve">Romana Pospíšila </w:t>
      </w:r>
      <w:r w:rsidRPr="0017090A">
        <w:rPr>
          <w:rFonts w:ascii="Times New Roman" w:hAnsi="Times New Roman" w:cs="Times New Roman"/>
          <w:i/>
          <w:u w:val="single"/>
        </w:rPr>
        <w:t>a p. Arnošta Perníka</w:t>
      </w:r>
      <w:r w:rsidRPr="0017090A">
        <w:rPr>
          <w:rFonts w:ascii="Times New Roman" w:hAnsi="Times New Roman" w:cs="Times New Roman"/>
          <w:i/>
          <w:color w:val="FF0000"/>
          <w:u w:val="single"/>
        </w:rPr>
        <w:t xml:space="preserve"> </w:t>
      </w:r>
      <w:r w:rsidRPr="0017090A">
        <w:rPr>
          <w:rFonts w:ascii="Times New Roman" w:hAnsi="Times New Roman" w:cs="Times New Roman"/>
          <w:i/>
          <w:u w:val="single"/>
        </w:rPr>
        <w:t>jako členy a zapisovatelem zápisu p. Bc. Radomíra Sáru – tajemníka obecního úřadu</w:t>
      </w:r>
      <w:r w:rsidRPr="0017090A">
        <w:rPr>
          <w:rFonts w:ascii="Times New Roman" w:hAnsi="Times New Roman" w:cs="Times New Roman"/>
          <w:i/>
          <w:iCs/>
          <w:u w:val="single"/>
        </w:rPr>
        <w:t>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>Následně předsedající k návrhu vyhlásil k bodu rozpravu. K návrhu nebyly ze strany zastupitelů obce vzneseny žádné protinávrhy.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>Před hlasováním dal předsedající možnost vyjádřit se přítomným občanům.</w:t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>Hlasování o návrhu usnesení proběhlo veřejně – zdvižením ruky: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t>16,</w:t>
      </w:r>
      <w:r w:rsidRPr="0017090A">
        <w:rPr>
          <w:rFonts w:ascii="Times New Roman" w:hAnsi="Times New Roman" w:cs="Times New Roman"/>
          <w:b/>
          <w:bCs/>
        </w:rPr>
        <w:t xml:space="preserve"> Proti </w:t>
      </w:r>
      <w:r w:rsidRPr="00705694">
        <w:rPr>
          <w:rFonts w:ascii="Times New Roman" w:hAnsi="Times New Roman" w:cs="Times New Roman"/>
          <w:b/>
          <w:bCs/>
        </w:rPr>
        <w:t>0,</w:t>
      </w:r>
      <w:r w:rsidRPr="0017090A">
        <w:rPr>
          <w:rFonts w:ascii="Times New Roman" w:hAnsi="Times New Roman" w:cs="Times New Roman"/>
          <w:b/>
          <w:bCs/>
        </w:rPr>
        <w:t xml:space="preserve"> Zdrželi se </w:t>
      </w:r>
      <w:r w:rsidRPr="00705694">
        <w:rPr>
          <w:rFonts w:ascii="Times New Roman" w:hAnsi="Times New Roman" w:cs="Times New Roman"/>
          <w:b/>
          <w:bCs/>
        </w:rPr>
        <w:t>0.</w:t>
      </w:r>
    </w:p>
    <w:p w:rsidR="0017090A" w:rsidRPr="00705694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>Usnesení č. 105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lastRenderedPageBreak/>
        <w:t>Bod 2) Schválení programu: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Předsedající seznámil přítomné s návrhem programu v souladu s pozvánkou předanou členům zastupitelstva a v souladu s informací zveřejněnou na úřední desce. </w:t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7090A">
        <w:rPr>
          <w:rFonts w:ascii="Times New Roman" w:hAnsi="Times New Roman" w:cs="Times New Roman"/>
          <w:b/>
          <w:i/>
        </w:rPr>
        <w:t>Doplnění programu:</w:t>
      </w:r>
    </w:p>
    <w:p w:rsidR="0017090A" w:rsidRPr="0017090A" w:rsidRDefault="0017090A" w:rsidP="0070569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7090A">
        <w:rPr>
          <w:rFonts w:ascii="Times New Roman" w:hAnsi="Times New Roman" w:cs="Times New Roman"/>
          <w:b/>
        </w:rPr>
        <w:t xml:space="preserve">- návrh na doplnění bodu programu přednesl starosta obce p. Mgr. Krák, </w:t>
      </w:r>
    </w:p>
    <w:p w:rsidR="0017090A" w:rsidRPr="0017090A" w:rsidRDefault="0017090A" w:rsidP="00705694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7090A">
        <w:rPr>
          <w:rFonts w:ascii="Times New Roman" w:hAnsi="Times New Roman" w:cs="Times New Roman"/>
          <w:b/>
        </w:rPr>
        <w:t xml:space="preserve">– </w:t>
      </w:r>
      <w:r w:rsidRPr="00705694">
        <w:rPr>
          <w:rFonts w:ascii="Times New Roman" w:hAnsi="Times New Roman" w:cs="Times New Roman"/>
          <w:b/>
        </w:rPr>
        <w:t>Zřízení věcného břemene obcí Větřní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Starosta obce navrhl, aby navržený bod byl zařazen před bod </w:t>
      </w:r>
      <w:r w:rsidRPr="00705694">
        <w:rPr>
          <w:rFonts w:ascii="Times New Roman" w:hAnsi="Times New Roman" w:cs="Times New Roman"/>
        </w:rPr>
        <w:t>10</w:t>
      </w:r>
      <w:r w:rsidRPr="0017090A">
        <w:rPr>
          <w:rFonts w:ascii="Times New Roman" w:hAnsi="Times New Roman" w:cs="Times New Roman"/>
        </w:rPr>
        <w:t xml:space="preserve"> – </w:t>
      </w:r>
      <w:r w:rsidRPr="00705694">
        <w:rPr>
          <w:rFonts w:ascii="Times New Roman" w:hAnsi="Times New Roman" w:cs="Times New Roman"/>
        </w:rPr>
        <w:t xml:space="preserve">Přechod obec Větřní - město Větřní </w:t>
      </w:r>
      <w:r w:rsidRPr="0017090A">
        <w:rPr>
          <w:rFonts w:ascii="Times New Roman" w:hAnsi="Times New Roman" w:cs="Times New Roman"/>
        </w:rPr>
        <w:t xml:space="preserve">jako bod </w:t>
      </w:r>
      <w:r w:rsidRPr="00705694">
        <w:rPr>
          <w:rFonts w:ascii="Times New Roman" w:hAnsi="Times New Roman" w:cs="Times New Roman"/>
        </w:rPr>
        <w:t>1</w:t>
      </w:r>
      <w:r w:rsidRPr="0017090A">
        <w:rPr>
          <w:rFonts w:ascii="Times New Roman" w:hAnsi="Times New Roman" w:cs="Times New Roman"/>
        </w:rPr>
        <w:t xml:space="preserve">0 s tím, že následující bod </w:t>
      </w:r>
      <w:r w:rsidRPr="00705694">
        <w:rPr>
          <w:rFonts w:ascii="Times New Roman" w:hAnsi="Times New Roman" w:cs="Times New Roman"/>
        </w:rPr>
        <w:t xml:space="preserve">Přechod obec Větřní - město Větřní </w:t>
      </w:r>
      <w:r w:rsidRPr="0017090A">
        <w:rPr>
          <w:rFonts w:ascii="Times New Roman" w:hAnsi="Times New Roman" w:cs="Times New Roman"/>
        </w:rPr>
        <w:t>bude označen jako bod</w:t>
      </w:r>
      <w:r w:rsidRPr="00705694">
        <w:rPr>
          <w:rFonts w:ascii="Times New Roman" w:hAnsi="Times New Roman" w:cs="Times New Roman"/>
        </w:rPr>
        <w:t xml:space="preserve"> 11 a </w:t>
      </w:r>
      <w:r w:rsidRPr="0017090A">
        <w:rPr>
          <w:rFonts w:ascii="Times New Roman" w:hAnsi="Times New Roman" w:cs="Times New Roman"/>
        </w:rPr>
        <w:t xml:space="preserve">Diskuse a závěr bude označen jako bod </w:t>
      </w:r>
      <w:r w:rsidRPr="00705694">
        <w:rPr>
          <w:rFonts w:ascii="Times New Roman" w:hAnsi="Times New Roman" w:cs="Times New Roman"/>
        </w:rPr>
        <w:t>12</w:t>
      </w:r>
      <w:r w:rsidRPr="0017090A">
        <w:rPr>
          <w:rFonts w:ascii="Times New Roman" w:hAnsi="Times New Roman" w:cs="Times New Roman"/>
        </w:rPr>
        <w:t>.</w:t>
      </w:r>
    </w:p>
    <w:p w:rsidR="0017090A" w:rsidRPr="0017090A" w:rsidRDefault="0017090A" w:rsidP="0070569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>Hlasování o zařazení bodu do programu:</w:t>
      </w:r>
    </w:p>
    <w:p w:rsidR="0017090A" w:rsidRPr="00705694" w:rsidRDefault="0017090A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16, Proti 0, Zdrželi se 0.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17090A">
        <w:rPr>
          <w:rFonts w:ascii="Times New Roman" w:hAnsi="Times New Roman" w:cs="Times New Roman"/>
          <w:b/>
          <w:i/>
          <w:iCs/>
        </w:rPr>
        <w:t>Návrh usnesení: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 w:rsidRPr="0017090A">
        <w:rPr>
          <w:rFonts w:ascii="Times New Roman" w:hAnsi="Times New Roman" w:cs="Times New Roman"/>
          <w:i/>
          <w:iCs/>
          <w:u w:val="single"/>
        </w:rPr>
        <w:t>Zastupitelstvo obce Větřní s</w:t>
      </w:r>
      <w:r w:rsidRPr="0017090A">
        <w:rPr>
          <w:rFonts w:ascii="Times New Roman" w:hAnsi="Times New Roman" w:cs="Times New Roman"/>
          <w:i/>
          <w:iCs/>
          <w:color w:val="000000"/>
          <w:u w:val="single"/>
        </w:rPr>
        <w:t>chválilo následující program ustavujícího zasedání: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Zahájení a určení ověřovatelů zápisu, členů návrhové komise a zapisovatele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Schválení programu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Zpráva o bezpečnostní situaci ve služebním obvodě Obvodního oddělení Větřní za rok 2015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Přesun finančních prostředků v rámci Programu Obce Větřní poskytnutí dotace na podporu volnočasových aktivit v roce 2016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Poskytnutí dotace z rozpočtu obce Větřní rámci Programu Obce Větřní poskytnutí dotace na podporu volnočasových aktivit v roce 2016 nad 50.000,- Kč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Příjem dotace na TP</w:t>
      </w:r>
    </w:p>
    <w:p w:rsid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Příjem dotace na pečovatelskou službu</w:t>
      </w:r>
    </w:p>
    <w:p w:rsidR="00E87C62" w:rsidRPr="0017090A" w:rsidRDefault="00E87C62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7C62">
        <w:rPr>
          <w:rFonts w:ascii="Times New Roman" w:hAnsi="Times New Roman" w:cs="Times New Roman"/>
          <w:i/>
        </w:rPr>
        <w:t>Příjem dotace pro JSDH obce Větřní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 xml:space="preserve">Převody majetků </w:t>
      </w:r>
    </w:p>
    <w:p w:rsidR="0017090A" w:rsidRPr="00705694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 xml:space="preserve">Rozpočtová změna č. 2 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694">
        <w:rPr>
          <w:rFonts w:ascii="Times New Roman" w:hAnsi="Times New Roman" w:cs="Times New Roman"/>
          <w:i/>
        </w:rPr>
        <w:t>Zřízení věcného břemene obcí Větřní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Přechod Obec VĚTŘNÍ - město VĚTŘNÍ</w:t>
      </w:r>
    </w:p>
    <w:p w:rsidR="0017090A" w:rsidRPr="0017090A" w:rsidRDefault="0017090A" w:rsidP="007056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090A">
        <w:rPr>
          <w:rFonts w:ascii="Times New Roman" w:hAnsi="Times New Roman" w:cs="Times New Roman"/>
          <w:i/>
        </w:rPr>
        <w:t>Diskuse a závěr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Následně předsedající k návrhu vyhlásil k bodu </w:t>
      </w:r>
      <w:r w:rsidRPr="0017090A">
        <w:rPr>
          <w:rFonts w:ascii="Times New Roman" w:hAnsi="Times New Roman" w:cs="Times New Roman"/>
          <w:b/>
        </w:rPr>
        <w:t>rozpravu</w:t>
      </w:r>
      <w:r w:rsidRPr="0017090A">
        <w:rPr>
          <w:rFonts w:ascii="Times New Roman" w:hAnsi="Times New Roman" w:cs="Times New Roman"/>
        </w:rPr>
        <w:t>. K návrhu nebyly ze strany zastupitelů obce vzneseny žádné protinávrhy.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090A">
        <w:rPr>
          <w:rFonts w:ascii="Times New Roman" w:hAnsi="Times New Roman" w:cs="Times New Roman"/>
        </w:rPr>
        <w:t xml:space="preserve">Před hlasováním dal předsedající </w:t>
      </w:r>
      <w:r w:rsidRPr="0017090A">
        <w:rPr>
          <w:rFonts w:ascii="Times New Roman" w:hAnsi="Times New Roman" w:cs="Times New Roman"/>
          <w:b/>
        </w:rPr>
        <w:t>možnost vyjádřit se přítomným občanům.</w:t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>Hlasování o návrhu usnesení proběhlo veřejně – zdvižením ruky:</w:t>
      </w:r>
    </w:p>
    <w:p w:rsidR="0017090A" w:rsidRPr="00705694" w:rsidRDefault="0017090A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16, Proti 0, Zdrželi se 0.</w:t>
      </w:r>
    </w:p>
    <w:p w:rsidR="0017090A" w:rsidRPr="00705694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>Usnesení č. 106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136FC1" w:rsidRPr="00705694" w:rsidRDefault="00136FC1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05694" w:rsidRPr="00705694" w:rsidRDefault="00705694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330F5" w:rsidRPr="00705694" w:rsidRDefault="005C73EC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Bod 3) </w:t>
      </w:r>
    </w:p>
    <w:p w:rsidR="005C73EC" w:rsidRPr="00705694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</w:rPr>
        <w:t>Zpráva o bezpečnostní situaci ve služebním obvodě Obvodního oddělení Větřní za rok 2015</w:t>
      </w:r>
      <w:r w:rsidR="001330F5" w:rsidRPr="00705694">
        <w:rPr>
          <w:rFonts w:ascii="Times New Roman" w:hAnsi="Times New Roman" w:cs="Times New Roman"/>
          <w:b/>
        </w:rPr>
        <w:t>.</w:t>
      </w:r>
    </w:p>
    <w:p w:rsidR="002D57A2" w:rsidRPr="00705694" w:rsidRDefault="002D57A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</w:rPr>
        <w:t>Předsedající seznámil přítomné s obsahem bodu programu.</w:t>
      </w:r>
      <w:r w:rsidR="00AD6AE7" w:rsidRPr="00705694">
        <w:rPr>
          <w:rFonts w:ascii="Times New Roman" w:hAnsi="Times New Roman" w:cs="Times New Roman"/>
        </w:rPr>
        <w:t xml:space="preserve"> Následně předal slovo </w:t>
      </w:r>
      <w:r w:rsidR="00AD6AE7" w:rsidRPr="0017090A">
        <w:rPr>
          <w:rFonts w:ascii="Times New Roman" w:hAnsi="Times New Roman" w:cs="Times New Roman"/>
          <w:bCs/>
        </w:rPr>
        <w:t>vedoucí</w:t>
      </w:r>
      <w:r w:rsidR="00AD6AE7" w:rsidRPr="00705694">
        <w:rPr>
          <w:rFonts w:ascii="Times New Roman" w:hAnsi="Times New Roman" w:cs="Times New Roman"/>
          <w:bCs/>
        </w:rPr>
        <w:t>mu</w:t>
      </w:r>
      <w:r w:rsidR="00AD6AE7" w:rsidRPr="0017090A">
        <w:rPr>
          <w:rFonts w:ascii="Times New Roman" w:hAnsi="Times New Roman" w:cs="Times New Roman"/>
          <w:bCs/>
        </w:rPr>
        <w:t xml:space="preserve"> OOP Větřní p. npor. Mgr. Bc. Vladimír</w:t>
      </w:r>
      <w:r w:rsidR="00AD6AE7" w:rsidRPr="00705694">
        <w:rPr>
          <w:rFonts w:ascii="Times New Roman" w:hAnsi="Times New Roman" w:cs="Times New Roman"/>
          <w:bCs/>
        </w:rPr>
        <w:t>u Dvořákovi, který přednesl tuto zprávu.</w:t>
      </w:r>
    </w:p>
    <w:p w:rsidR="002D57A2" w:rsidRPr="00705694" w:rsidRDefault="002D57A2" w:rsidP="0070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2D57A2" w:rsidRPr="00705694" w:rsidRDefault="002D57A2" w:rsidP="00705694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i/>
          <w:iCs/>
          <w:u w:val="single"/>
        </w:rPr>
        <w:t xml:space="preserve">Zastupitelstvo obce Větřní </w:t>
      </w:r>
      <w:r w:rsidR="00AD6AE7" w:rsidRPr="00705694">
        <w:rPr>
          <w:rFonts w:ascii="Times New Roman" w:hAnsi="Times New Roman" w:cs="Times New Roman"/>
          <w:i/>
          <w:iCs/>
          <w:u w:val="single"/>
        </w:rPr>
        <w:t>vzalo na vědomí Zprávu o bezpečnostní situaci ve služebním obvodě Obvodního oddělení Větřní za rok 2015</w:t>
      </w:r>
      <w:r w:rsidRPr="00705694">
        <w:rPr>
          <w:rFonts w:ascii="Times New Roman" w:hAnsi="Times New Roman" w:cs="Times New Roman"/>
          <w:i/>
          <w:u w:val="single"/>
        </w:rPr>
        <w:t>.</w:t>
      </w:r>
    </w:p>
    <w:p w:rsidR="002D57A2" w:rsidRPr="00705694" w:rsidRDefault="002D57A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 xml:space="preserve">Následně předsedající k návrhu vyhlásil k bodu rozpravu. </w:t>
      </w:r>
    </w:p>
    <w:p w:rsidR="00AD6AE7" w:rsidRPr="00705694" w:rsidRDefault="00AD6AE7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1B77">
        <w:rPr>
          <w:rFonts w:ascii="Times New Roman" w:hAnsi="Times New Roman" w:cs="Times New Roman"/>
          <w:b/>
          <w:i/>
        </w:rPr>
        <w:t xml:space="preserve">- </w:t>
      </w:r>
      <w:r w:rsidR="00DF1B77" w:rsidRPr="00DF1B77">
        <w:rPr>
          <w:rFonts w:ascii="Times New Roman" w:hAnsi="Times New Roman" w:cs="Times New Roman"/>
          <w:b/>
          <w:i/>
        </w:rPr>
        <w:t>p</w:t>
      </w:r>
      <w:r w:rsidRPr="00DF1B77">
        <w:rPr>
          <w:rFonts w:ascii="Times New Roman" w:hAnsi="Times New Roman" w:cs="Times New Roman"/>
          <w:b/>
          <w:i/>
        </w:rPr>
        <w:t>aní Hrušková:</w:t>
      </w:r>
      <w:r w:rsidRPr="00705694">
        <w:rPr>
          <w:rFonts w:ascii="Times New Roman" w:hAnsi="Times New Roman" w:cs="Times New Roman"/>
        </w:rPr>
        <w:t xml:space="preserve"> dotázala se na statistické údaje týkající se násilné kriminality - </w:t>
      </w:r>
      <w:r w:rsidRPr="0017090A">
        <w:rPr>
          <w:rFonts w:ascii="Times New Roman" w:hAnsi="Times New Roman" w:cs="Times New Roman"/>
          <w:bCs/>
        </w:rPr>
        <w:t>vedoucí</w:t>
      </w:r>
      <w:r w:rsidRPr="00705694">
        <w:rPr>
          <w:rFonts w:ascii="Times New Roman" w:hAnsi="Times New Roman" w:cs="Times New Roman"/>
          <w:bCs/>
        </w:rPr>
        <w:t xml:space="preserve"> OOP Větřní p. </w:t>
      </w:r>
      <w:r w:rsidRPr="0017090A">
        <w:rPr>
          <w:rFonts w:ascii="Times New Roman" w:hAnsi="Times New Roman" w:cs="Times New Roman"/>
          <w:bCs/>
        </w:rPr>
        <w:t>npor. Mgr. Bc. Vladimír</w:t>
      </w:r>
      <w:r w:rsidRPr="00705694">
        <w:rPr>
          <w:rFonts w:ascii="Times New Roman" w:hAnsi="Times New Roman" w:cs="Times New Roman"/>
          <w:bCs/>
        </w:rPr>
        <w:t xml:space="preserve"> Dvořák odpověděl.</w:t>
      </w:r>
    </w:p>
    <w:p w:rsidR="00AD6AE7" w:rsidRPr="00705694" w:rsidRDefault="00AD6AE7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1B77">
        <w:rPr>
          <w:rFonts w:ascii="Times New Roman" w:hAnsi="Times New Roman" w:cs="Times New Roman"/>
          <w:b/>
          <w:bCs/>
          <w:i/>
        </w:rPr>
        <w:t>- p. Kamiš:</w:t>
      </w:r>
      <w:r w:rsidRPr="00705694">
        <w:rPr>
          <w:rFonts w:ascii="Times New Roman" w:hAnsi="Times New Roman" w:cs="Times New Roman"/>
          <w:bCs/>
        </w:rPr>
        <w:t xml:space="preserve"> vznesl připomínku k činnosti policie týkající se parkování v ulici Sad míru a rychlosti projíždějících vozidel v této ulici. V</w:t>
      </w:r>
      <w:r w:rsidRPr="0017090A">
        <w:rPr>
          <w:rFonts w:ascii="Times New Roman" w:hAnsi="Times New Roman" w:cs="Times New Roman"/>
          <w:bCs/>
        </w:rPr>
        <w:t>edoucí</w:t>
      </w:r>
      <w:r w:rsidRPr="00705694">
        <w:rPr>
          <w:rFonts w:ascii="Times New Roman" w:hAnsi="Times New Roman" w:cs="Times New Roman"/>
          <w:bCs/>
        </w:rPr>
        <w:t xml:space="preserve"> OOP Větřní p. </w:t>
      </w:r>
      <w:r w:rsidRPr="0017090A">
        <w:rPr>
          <w:rFonts w:ascii="Times New Roman" w:hAnsi="Times New Roman" w:cs="Times New Roman"/>
          <w:bCs/>
        </w:rPr>
        <w:t>npor. Mgr. Bc. Vladimír</w:t>
      </w:r>
      <w:r w:rsidRPr="00705694">
        <w:rPr>
          <w:rFonts w:ascii="Times New Roman" w:hAnsi="Times New Roman" w:cs="Times New Roman"/>
          <w:bCs/>
        </w:rPr>
        <w:t xml:space="preserve"> Dvořák seznámil přítomné s průběhem řízení o uložení pokuty v případě postihu za parkování v místech kde je to zakázáno a rovněž s délkou řízení, kdy je to někdy až tři měsíce, takže se to účinkem projeví se zpožděním. Dále uvedl, že v následujících dnech bude mít jednání s vedoucím dopravní služby</w:t>
      </w:r>
      <w:r w:rsidR="00705694" w:rsidRPr="00705694">
        <w:rPr>
          <w:rFonts w:ascii="Times New Roman" w:hAnsi="Times New Roman" w:cs="Times New Roman"/>
          <w:bCs/>
        </w:rPr>
        <w:t>, kde požadavek na měření předloží.</w:t>
      </w:r>
    </w:p>
    <w:p w:rsidR="00705694" w:rsidRPr="00705694" w:rsidRDefault="00705694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1B77">
        <w:rPr>
          <w:rFonts w:ascii="Times New Roman" w:hAnsi="Times New Roman" w:cs="Times New Roman"/>
          <w:b/>
          <w:bCs/>
          <w:i/>
        </w:rPr>
        <w:t>- p. Tomka:</w:t>
      </w:r>
      <w:r w:rsidRPr="00705694">
        <w:rPr>
          <w:rFonts w:ascii="Times New Roman" w:hAnsi="Times New Roman" w:cs="Times New Roman"/>
          <w:bCs/>
        </w:rPr>
        <w:t xml:space="preserve"> podpořil příspěvek pana Kamiše.</w:t>
      </w:r>
    </w:p>
    <w:p w:rsidR="00801C6B" w:rsidRDefault="00801C6B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1C6B" w:rsidRDefault="00801C6B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57A2" w:rsidRPr="00705694" w:rsidRDefault="002D57A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lastRenderedPageBreak/>
        <w:t>Před hlasováním dal předsedající možnost vyjádřit se přítomným občanům.</w:t>
      </w:r>
    </w:p>
    <w:p w:rsidR="002D57A2" w:rsidRPr="00705694" w:rsidRDefault="002D57A2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usnesení proběhlo veřejně – zdvižením ruky:</w:t>
      </w:r>
    </w:p>
    <w:p w:rsidR="002D57A2" w:rsidRPr="00705694" w:rsidRDefault="002D57A2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</w:t>
      </w:r>
      <w:r w:rsidR="0017090A" w:rsidRPr="00705694"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, Proti 0, Zdrželi se 0.</w:t>
      </w:r>
    </w:p>
    <w:p w:rsidR="002D57A2" w:rsidRPr="00705694" w:rsidRDefault="002D57A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705694" w:rsidRPr="00705694">
        <w:rPr>
          <w:rFonts w:ascii="Times New Roman" w:hAnsi="Times New Roman" w:cs="Times New Roman"/>
          <w:b/>
          <w:bCs/>
          <w:u w:val="single"/>
        </w:rPr>
        <w:t>107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5C73EC" w:rsidRPr="00705694" w:rsidRDefault="005C73EC" w:rsidP="00705694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</w:p>
    <w:p w:rsidR="002D57A2" w:rsidRPr="00705694" w:rsidRDefault="002D57A2" w:rsidP="00705694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</w:p>
    <w:p w:rsidR="001330F5" w:rsidRPr="00705694" w:rsidRDefault="000B2688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Bod </w:t>
      </w:r>
      <w:r w:rsidR="00534B00" w:rsidRPr="00705694">
        <w:rPr>
          <w:rFonts w:ascii="Times New Roman" w:hAnsi="Times New Roman" w:cs="Times New Roman"/>
          <w:b/>
          <w:bCs/>
        </w:rPr>
        <w:t>4</w:t>
      </w:r>
      <w:r w:rsidR="000A4DE7" w:rsidRPr="00705694">
        <w:rPr>
          <w:rFonts w:ascii="Times New Roman" w:hAnsi="Times New Roman" w:cs="Times New Roman"/>
          <w:b/>
          <w:bCs/>
        </w:rPr>
        <w:t xml:space="preserve">) </w:t>
      </w:r>
    </w:p>
    <w:p w:rsidR="000A4DE7" w:rsidRPr="00705694" w:rsidRDefault="00705694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b/>
        </w:rPr>
        <w:t>Přesun finančních prostředků v rámci Programu Obce Větřní poskytnutí dotace na podporu volnočasových aktivit v roce 2016</w:t>
      </w:r>
      <w:r w:rsidR="00BD0A30" w:rsidRPr="00705694">
        <w:rPr>
          <w:rFonts w:ascii="Times New Roman" w:hAnsi="Times New Roman" w:cs="Times New Roman"/>
          <w:b/>
        </w:rPr>
        <w:t>.</w:t>
      </w:r>
    </w:p>
    <w:p w:rsidR="001330F5" w:rsidRPr="00705694" w:rsidRDefault="00705694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</w:rPr>
        <w:t>Předsedající předal slovo p. místostarostovi obce Ing. Štindlovi, který seznámil přítomné s obsahem bodu programu</w:t>
      </w:r>
      <w:r w:rsidR="001330F5" w:rsidRPr="00705694">
        <w:rPr>
          <w:rFonts w:ascii="Times New Roman" w:hAnsi="Times New Roman" w:cs="Times New Roman"/>
        </w:rPr>
        <w:t>.</w:t>
      </w:r>
    </w:p>
    <w:p w:rsidR="00F44553" w:rsidRPr="00705694" w:rsidRDefault="00F44553" w:rsidP="0070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5F276E" w:rsidRPr="00705694" w:rsidRDefault="002D57A2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 xml:space="preserve">Zastupitelstvo obce Větřní </w:t>
      </w:r>
      <w:r w:rsidR="00705694" w:rsidRPr="00705694">
        <w:rPr>
          <w:rFonts w:ascii="Times New Roman" w:hAnsi="Times New Roman" w:cs="Times New Roman"/>
          <w:bCs/>
          <w:i/>
          <w:iCs/>
          <w:u w:val="single"/>
        </w:rPr>
        <w:t>schválilo převedení volných finančních prostředků z oblasti sociálních služeb a zdravotnictví ve výši 30.000,- Kč a z oblasti kultury ve výši 30.000,- Kč z Programu Obce Větřní pro poskytnutí dotace na podporu volnočasových aktivit v roce 2016 a z rezervy rozpočtu na poskytování dotací ve výši 25.000,- Kč do oblasti ostatních činností Programu Obce Větřní pro poskytnutí dotace na podporu volnočasových aktivit v roce 2016</w:t>
      </w:r>
      <w:r w:rsidR="005F276E" w:rsidRPr="00705694">
        <w:rPr>
          <w:rFonts w:ascii="Times New Roman" w:hAnsi="Times New Roman" w:cs="Times New Roman"/>
        </w:rPr>
        <w:t>Následně předsedající k návrhu vyhlásil k bodu rozpravu. K návrhu nebyly ze strany zastupitelů obce vzneseny žádné protinávrhy.</w:t>
      </w:r>
    </w:p>
    <w:p w:rsidR="005F276E" w:rsidRPr="00705694" w:rsidRDefault="005F276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Před hlasováním dal předsedající možnost vyjádřit se přítomným občanům.</w:t>
      </w:r>
    </w:p>
    <w:p w:rsidR="000A4DE7" w:rsidRPr="00705694" w:rsidRDefault="000A4DE7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usnesení proběhlo veřejně – zdvižením ruky:</w:t>
      </w:r>
    </w:p>
    <w:p w:rsidR="000A4DE7" w:rsidRPr="00705694" w:rsidRDefault="000A4DE7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</w:t>
      </w:r>
      <w:r w:rsidR="00705694"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 xml:space="preserve">, Proti </w:t>
      </w:r>
      <w:r w:rsidR="00705694">
        <w:rPr>
          <w:rFonts w:ascii="Times New Roman" w:hAnsi="Times New Roman" w:cs="Times New Roman"/>
          <w:b/>
          <w:bCs/>
        </w:rPr>
        <w:t>0</w:t>
      </w:r>
      <w:r w:rsidRPr="00705694">
        <w:rPr>
          <w:rFonts w:ascii="Times New Roman" w:hAnsi="Times New Roman" w:cs="Times New Roman"/>
          <w:b/>
          <w:bCs/>
        </w:rPr>
        <w:t xml:space="preserve">, Zdrželi se </w:t>
      </w:r>
      <w:r w:rsidR="002D57A2" w:rsidRPr="00705694">
        <w:rPr>
          <w:rFonts w:ascii="Times New Roman" w:hAnsi="Times New Roman" w:cs="Times New Roman"/>
          <w:b/>
          <w:bCs/>
        </w:rPr>
        <w:t>0</w:t>
      </w:r>
      <w:r w:rsidRPr="00705694">
        <w:rPr>
          <w:rFonts w:ascii="Times New Roman" w:hAnsi="Times New Roman" w:cs="Times New Roman"/>
          <w:b/>
          <w:bCs/>
        </w:rPr>
        <w:t>.</w:t>
      </w:r>
    </w:p>
    <w:p w:rsidR="000A4DE7" w:rsidRPr="00705694" w:rsidRDefault="000A4DE7" w:rsidP="00705694">
      <w:pPr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1330F5" w:rsidRPr="00705694">
        <w:rPr>
          <w:rFonts w:ascii="Times New Roman" w:hAnsi="Times New Roman" w:cs="Times New Roman"/>
          <w:b/>
          <w:bCs/>
          <w:u w:val="single"/>
        </w:rPr>
        <w:t>10</w:t>
      </w:r>
      <w:r w:rsidR="00705694">
        <w:rPr>
          <w:rFonts w:ascii="Times New Roman" w:hAnsi="Times New Roman" w:cs="Times New Roman"/>
          <w:b/>
          <w:bCs/>
          <w:u w:val="single"/>
        </w:rPr>
        <w:t>8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5C73EC" w:rsidRPr="00705694" w:rsidRDefault="005C73EC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B53" w:rsidRPr="00705694" w:rsidRDefault="001F4B53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A0E22" w:rsidRPr="00705694" w:rsidRDefault="00A13473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Bod </w:t>
      </w:r>
      <w:r w:rsidR="002A6F87" w:rsidRPr="00705694">
        <w:rPr>
          <w:rFonts w:ascii="Times New Roman" w:hAnsi="Times New Roman" w:cs="Times New Roman"/>
          <w:b/>
          <w:bCs/>
        </w:rPr>
        <w:t>5</w:t>
      </w:r>
      <w:r w:rsidR="000A4DE7" w:rsidRPr="00705694">
        <w:rPr>
          <w:rFonts w:ascii="Times New Roman" w:hAnsi="Times New Roman" w:cs="Times New Roman"/>
          <w:b/>
          <w:bCs/>
        </w:rPr>
        <w:t xml:space="preserve">) </w:t>
      </w:r>
    </w:p>
    <w:p w:rsidR="00677D5A" w:rsidRPr="00705694" w:rsidRDefault="00705694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>Poskytnutí dotace z rozpočtu obce Větřní rámci Programu Obce Větřní poskytnutí dotace na podporu volnočasových aktivit v roce 2016 nad 50.000,- Kč</w:t>
      </w:r>
      <w:r w:rsidR="00677D5A" w:rsidRPr="00705694">
        <w:rPr>
          <w:rFonts w:ascii="Times New Roman" w:hAnsi="Times New Roman" w:cs="Times New Roman"/>
          <w:b/>
          <w:bCs/>
        </w:rPr>
        <w:t>.</w:t>
      </w:r>
    </w:p>
    <w:p w:rsidR="009B12B6" w:rsidRPr="00705694" w:rsidRDefault="009B12B6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</w:rPr>
        <w:t>Předsedající předal slovo p. místostarostovi obce Ing. Štindlovi, který seznámil přítomné s obsahem bodu programu.</w:t>
      </w:r>
      <w:r w:rsidR="00CB7136" w:rsidRPr="00705694">
        <w:rPr>
          <w:rFonts w:ascii="Times New Roman" w:hAnsi="Times New Roman" w:cs="Times New Roman"/>
        </w:rPr>
        <w:t xml:space="preserve"> </w:t>
      </w:r>
    </w:p>
    <w:p w:rsidR="005F276E" w:rsidRPr="00705694" w:rsidRDefault="005F276E" w:rsidP="0070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705694" w:rsidRPr="00705694" w:rsidRDefault="005F276E" w:rsidP="007056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 xml:space="preserve">Zastupitelstvo obce Větřní </w:t>
      </w:r>
      <w:r w:rsidR="008E6BDC" w:rsidRPr="00705694">
        <w:rPr>
          <w:rFonts w:ascii="Times New Roman" w:hAnsi="Times New Roman" w:cs="Times New Roman"/>
          <w:i/>
          <w:iCs/>
          <w:u w:val="single"/>
        </w:rPr>
        <w:t>s</w:t>
      </w:r>
      <w:r w:rsidR="008E6BDC" w:rsidRPr="00705694">
        <w:rPr>
          <w:rFonts w:ascii="Times New Roman" w:hAnsi="Times New Roman" w:cs="Times New Roman"/>
          <w:i/>
          <w:u w:val="single"/>
        </w:rPr>
        <w:t>chválilo</w:t>
      </w:r>
      <w:r w:rsidR="00677D5A" w:rsidRPr="00705694"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r w:rsidR="00705694" w:rsidRPr="00705694">
        <w:rPr>
          <w:rFonts w:ascii="Times New Roman" w:hAnsi="Times New Roman" w:cs="Times New Roman"/>
          <w:bCs/>
          <w:i/>
          <w:iCs/>
          <w:u w:val="single"/>
        </w:rPr>
        <w:t xml:space="preserve">přidělení finančních prostředků nad 50.000,- Kč těmto žadatelům: </w:t>
      </w:r>
    </w:p>
    <w:p w:rsidR="00705694" w:rsidRPr="00705694" w:rsidRDefault="00705694" w:rsidP="0070569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>SK VĚTŘNÍ</w:t>
      </w:r>
    </w:p>
    <w:p w:rsidR="00705694" w:rsidRPr="00705694" w:rsidRDefault="00705694" w:rsidP="0070569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>Spolek Větrníci</w:t>
      </w:r>
    </w:p>
    <w:p w:rsidR="00DF1B77" w:rsidRDefault="00705694" w:rsidP="0070569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>ZŠ a MŠ Větřní</w:t>
      </w:r>
    </w:p>
    <w:p w:rsidR="00EA0E22" w:rsidRPr="00705694" w:rsidRDefault="00DF1B77" w:rsidP="00DF1B7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dle přiloženého materiálu, který je nedílnou součástí zápisu a usnesení ze zasedání ZO.</w:t>
      </w:r>
    </w:p>
    <w:p w:rsidR="005F276E" w:rsidRPr="00705694" w:rsidRDefault="005F276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 xml:space="preserve">Následně předsedající k návrhu vyhlásil k bodu rozpravu. </w:t>
      </w:r>
    </w:p>
    <w:p w:rsidR="00CB7136" w:rsidRPr="00705694" w:rsidRDefault="00CB7136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i/>
        </w:rPr>
        <w:t xml:space="preserve">- p. </w:t>
      </w:r>
      <w:r w:rsidR="00DF1B77">
        <w:rPr>
          <w:rFonts w:ascii="Times New Roman" w:hAnsi="Times New Roman" w:cs="Times New Roman"/>
          <w:b/>
          <w:i/>
        </w:rPr>
        <w:t>Mgr. Dvořák</w:t>
      </w:r>
      <w:r w:rsidRPr="00705694">
        <w:rPr>
          <w:rFonts w:ascii="Times New Roman" w:hAnsi="Times New Roman" w:cs="Times New Roman"/>
          <w:b/>
          <w:i/>
        </w:rPr>
        <w:t>:</w:t>
      </w:r>
      <w:r w:rsidRPr="00705694">
        <w:rPr>
          <w:rFonts w:ascii="Times New Roman" w:hAnsi="Times New Roman" w:cs="Times New Roman"/>
        </w:rPr>
        <w:t xml:space="preserve"> </w:t>
      </w:r>
      <w:r w:rsidR="00DF1B77">
        <w:rPr>
          <w:rFonts w:ascii="Times New Roman" w:hAnsi="Times New Roman" w:cs="Times New Roman"/>
        </w:rPr>
        <w:t>požádal o informaci, kolik členů mají jednotliv</w:t>
      </w:r>
      <w:r w:rsidR="00637ED2">
        <w:rPr>
          <w:rFonts w:ascii="Times New Roman" w:hAnsi="Times New Roman" w:cs="Times New Roman"/>
        </w:rPr>
        <w:t>é</w:t>
      </w:r>
      <w:r w:rsidR="00DF1B77">
        <w:rPr>
          <w:rFonts w:ascii="Times New Roman" w:hAnsi="Times New Roman" w:cs="Times New Roman"/>
        </w:rPr>
        <w:t xml:space="preserve"> kroužky</w:t>
      </w:r>
      <w:r w:rsidRPr="00705694">
        <w:rPr>
          <w:rFonts w:ascii="Times New Roman" w:hAnsi="Times New Roman" w:cs="Times New Roman"/>
        </w:rPr>
        <w:t>.</w:t>
      </w:r>
      <w:r w:rsidR="00DF1B77">
        <w:rPr>
          <w:rFonts w:ascii="Times New Roman" w:hAnsi="Times New Roman" w:cs="Times New Roman"/>
        </w:rPr>
        <w:t xml:space="preserve"> Odpověděl předsedající.</w:t>
      </w:r>
    </w:p>
    <w:p w:rsidR="005F276E" w:rsidRPr="00705694" w:rsidRDefault="005F276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Před hlasováním dal předsedající možnost vyjádřit se přítomným občanům.</w:t>
      </w:r>
    </w:p>
    <w:p w:rsidR="005F276E" w:rsidRPr="00705694" w:rsidRDefault="005F276E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usnesení proběhlo veřejně – zdvižením ruky:</w:t>
      </w:r>
    </w:p>
    <w:p w:rsidR="005F276E" w:rsidRPr="00705694" w:rsidRDefault="005F276E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</w:t>
      </w:r>
      <w:r w:rsidR="00DF1B77"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 xml:space="preserve">, Proti 0, Zdrželi se </w:t>
      </w:r>
      <w:r w:rsidR="00F75FC4" w:rsidRPr="00705694">
        <w:rPr>
          <w:rFonts w:ascii="Times New Roman" w:hAnsi="Times New Roman" w:cs="Times New Roman"/>
          <w:b/>
          <w:bCs/>
        </w:rPr>
        <w:t>0</w:t>
      </w:r>
      <w:r w:rsidRPr="00705694">
        <w:rPr>
          <w:rFonts w:ascii="Times New Roman" w:hAnsi="Times New Roman" w:cs="Times New Roman"/>
          <w:b/>
          <w:bCs/>
        </w:rPr>
        <w:t>.</w:t>
      </w:r>
    </w:p>
    <w:p w:rsidR="002E5AF0" w:rsidRPr="00705694" w:rsidRDefault="005F276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8E6BDC" w:rsidRPr="00705694">
        <w:rPr>
          <w:rFonts w:ascii="Times New Roman" w:hAnsi="Times New Roman" w:cs="Times New Roman"/>
          <w:b/>
          <w:bCs/>
          <w:u w:val="single"/>
        </w:rPr>
        <w:t>10</w:t>
      </w:r>
      <w:r w:rsidR="00DF1B77">
        <w:rPr>
          <w:rFonts w:ascii="Times New Roman" w:hAnsi="Times New Roman" w:cs="Times New Roman"/>
          <w:b/>
          <w:bCs/>
          <w:u w:val="single"/>
        </w:rPr>
        <w:t>9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5F276E" w:rsidRPr="00705694" w:rsidRDefault="005F276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4B53" w:rsidRPr="00705694" w:rsidRDefault="001F4B53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BDC" w:rsidRPr="00705694" w:rsidRDefault="00AA5BE8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 xml:space="preserve">Bod </w:t>
      </w:r>
      <w:r w:rsidR="00D97722" w:rsidRPr="00705694">
        <w:rPr>
          <w:rFonts w:ascii="Times New Roman" w:hAnsi="Times New Roman" w:cs="Times New Roman"/>
          <w:b/>
        </w:rPr>
        <w:t>6</w:t>
      </w:r>
      <w:r w:rsidR="008708AF" w:rsidRPr="00705694">
        <w:rPr>
          <w:rFonts w:ascii="Times New Roman" w:hAnsi="Times New Roman" w:cs="Times New Roman"/>
          <w:b/>
        </w:rPr>
        <w:t xml:space="preserve">) </w:t>
      </w:r>
    </w:p>
    <w:p w:rsidR="00DF1B77" w:rsidRDefault="00DF1B77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1B77">
        <w:rPr>
          <w:rFonts w:ascii="Times New Roman" w:hAnsi="Times New Roman" w:cs="Times New Roman"/>
          <w:b/>
        </w:rPr>
        <w:t xml:space="preserve">Příjem dotace na </w:t>
      </w:r>
      <w:r>
        <w:rPr>
          <w:rFonts w:ascii="Times New Roman" w:hAnsi="Times New Roman" w:cs="Times New Roman"/>
          <w:b/>
        </w:rPr>
        <w:t>terénního pracovníka</w:t>
      </w:r>
    </w:p>
    <w:p w:rsidR="00136FC1" w:rsidRPr="00705694" w:rsidRDefault="00136FC1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</w:rPr>
        <w:t>Předsedající seznámil přítomné s obsahem bodu programu.</w:t>
      </w:r>
    </w:p>
    <w:p w:rsidR="00136FC1" w:rsidRPr="00705694" w:rsidRDefault="00136FC1" w:rsidP="0070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B97B53" w:rsidRPr="00705694" w:rsidRDefault="00136FC1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i/>
          <w:u w:val="single"/>
        </w:rPr>
        <w:t xml:space="preserve">Zastupitelstvo obce Větřní </w:t>
      </w:r>
      <w:r w:rsidR="00524FAD" w:rsidRPr="00705694">
        <w:rPr>
          <w:rFonts w:ascii="Times New Roman" w:hAnsi="Times New Roman" w:cs="Times New Roman"/>
          <w:i/>
          <w:iCs/>
          <w:u w:val="single"/>
        </w:rPr>
        <w:t>s</w:t>
      </w:r>
      <w:r w:rsidR="00524FAD" w:rsidRPr="00705694">
        <w:rPr>
          <w:rFonts w:ascii="Times New Roman" w:hAnsi="Times New Roman" w:cs="Times New Roman"/>
          <w:i/>
          <w:u w:val="single"/>
        </w:rPr>
        <w:t>chválilo</w:t>
      </w:r>
      <w:r w:rsidRPr="00705694">
        <w:rPr>
          <w:rFonts w:ascii="Times New Roman" w:hAnsi="Times New Roman" w:cs="Times New Roman"/>
          <w:i/>
          <w:iCs/>
          <w:u w:val="single"/>
        </w:rPr>
        <w:t xml:space="preserve"> </w:t>
      </w:r>
      <w:r w:rsidR="00DF1B77" w:rsidRPr="00DF1B77">
        <w:rPr>
          <w:rFonts w:ascii="Times New Roman" w:hAnsi="Times New Roman" w:cs="Times New Roman"/>
          <w:i/>
          <w:u w:val="single"/>
        </w:rPr>
        <w:t>přijetí státní dotace pro rok 2016 od Úřadu vlády ČR, k dotačnímu programu „Podpora terénní práce“, na financování terénního pracovníka v obci Větřní ve výši 248 862,- Kč</w:t>
      </w:r>
      <w:r w:rsidR="00B97B53" w:rsidRPr="00705694">
        <w:rPr>
          <w:rFonts w:ascii="Times New Roman" w:hAnsi="Times New Roman" w:cs="Times New Roman"/>
          <w:i/>
          <w:u w:val="single"/>
        </w:rPr>
        <w:t>.</w:t>
      </w:r>
    </w:p>
    <w:p w:rsidR="00E7215D" w:rsidRPr="00705694" w:rsidRDefault="00E7215D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Před hlasováním byla dána možnost zastupitelům i přítomným občanům sdělit své stanovisko. Žádné stanovisko sděleno nebylo.</w:t>
      </w:r>
    </w:p>
    <w:p w:rsidR="00E7215D" w:rsidRPr="00705694" w:rsidRDefault="00E7215D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 xml:space="preserve">Hlasování o návrhu usnesení proběhlo veřejně – zdvižením ruky: </w:t>
      </w:r>
    </w:p>
    <w:p w:rsidR="00E7215D" w:rsidRPr="00705694" w:rsidRDefault="00316C20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</w:t>
      </w:r>
      <w:r w:rsidR="00E7215D" w:rsidRPr="00705694">
        <w:rPr>
          <w:rFonts w:ascii="Times New Roman" w:eastAsia="MyriadPro-Light" w:hAnsi="Times New Roman" w:cs="Times New Roman"/>
          <w:b/>
          <w:bCs/>
        </w:rPr>
        <w:t>Pro: 1</w:t>
      </w:r>
      <w:r w:rsidR="009200AF">
        <w:rPr>
          <w:rFonts w:ascii="Times New Roman" w:eastAsia="MyriadPro-Light" w:hAnsi="Times New Roman" w:cs="Times New Roman"/>
          <w:b/>
          <w:bCs/>
        </w:rPr>
        <w:t>4</w:t>
      </w:r>
      <w:r w:rsidR="00E7215D" w:rsidRPr="00705694">
        <w:rPr>
          <w:rFonts w:ascii="Times New Roman" w:eastAsia="MyriadPro-Light" w:hAnsi="Times New Roman" w:cs="Times New Roman"/>
          <w:b/>
          <w:bCs/>
        </w:rPr>
        <w:t xml:space="preserve">, Proti: </w:t>
      </w:r>
      <w:r w:rsidR="00D33DAB">
        <w:rPr>
          <w:rFonts w:ascii="Times New Roman" w:eastAsia="MyriadPro-Light" w:hAnsi="Times New Roman" w:cs="Times New Roman"/>
          <w:b/>
          <w:bCs/>
        </w:rPr>
        <w:t>2</w:t>
      </w:r>
      <w:r w:rsidR="00E7215D" w:rsidRPr="00705694">
        <w:rPr>
          <w:rFonts w:ascii="Times New Roman" w:eastAsia="MyriadPro-Light" w:hAnsi="Times New Roman" w:cs="Times New Roman"/>
          <w:b/>
          <w:bCs/>
        </w:rPr>
        <w:t xml:space="preserve">, Zdrželi se: </w:t>
      </w:r>
      <w:r w:rsidR="00D33DAB">
        <w:rPr>
          <w:rFonts w:ascii="Times New Roman" w:eastAsia="MyriadPro-Light" w:hAnsi="Times New Roman" w:cs="Times New Roman"/>
          <w:b/>
          <w:bCs/>
        </w:rPr>
        <w:t>0</w:t>
      </w:r>
      <w:r w:rsidR="00E7215D" w:rsidRPr="00705694">
        <w:rPr>
          <w:rFonts w:ascii="Times New Roman" w:eastAsia="MyriadPro-Light" w:hAnsi="Times New Roman" w:cs="Times New Roman"/>
          <w:b/>
          <w:bCs/>
        </w:rPr>
        <w:t>.</w:t>
      </w:r>
    </w:p>
    <w:p w:rsidR="00E7215D" w:rsidRPr="00705694" w:rsidRDefault="00E7215D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524FAD">
        <w:rPr>
          <w:rFonts w:ascii="Times New Roman" w:hAnsi="Times New Roman" w:cs="Times New Roman"/>
          <w:b/>
          <w:bCs/>
          <w:u w:val="single"/>
        </w:rPr>
        <w:t>110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8E6BDC" w:rsidRPr="00705694" w:rsidRDefault="004876D6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lastRenderedPageBreak/>
        <w:t xml:space="preserve">Bod </w:t>
      </w:r>
      <w:r w:rsidR="00AD5FC1" w:rsidRPr="00705694">
        <w:rPr>
          <w:rFonts w:ascii="Times New Roman" w:hAnsi="Times New Roman" w:cs="Times New Roman"/>
          <w:b/>
        </w:rPr>
        <w:t>7</w:t>
      </w:r>
      <w:r w:rsidR="00D97722" w:rsidRPr="00705694">
        <w:rPr>
          <w:rFonts w:ascii="Times New Roman" w:hAnsi="Times New Roman" w:cs="Times New Roman"/>
          <w:b/>
        </w:rPr>
        <w:t xml:space="preserve">) </w:t>
      </w:r>
    </w:p>
    <w:p w:rsidR="008E6BDC" w:rsidRPr="00705694" w:rsidRDefault="00524FAD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4FAD">
        <w:rPr>
          <w:rFonts w:ascii="Times New Roman" w:hAnsi="Times New Roman" w:cs="Times New Roman"/>
          <w:b/>
        </w:rPr>
        <w:t>Příjem dotace na pečovatelskou službu</w:t>
      </w:r>
    </w:p>
    <w:p w:rsidR="00524FAD" w:rsidRPr="00705694" w:rsidRDefault="00524FAD" w:rsidP="00524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</w:rPr>
        <w:t>Předsedající seznámil přítomné s obsahem bodu programu.</w:t>
      </w:r>
    </w:p>
    <w:p w:rsidR="008E6BDC" w:rsidRPr="00705694" w:rsidRDefault="008E6BDC" w:rsidP="00705694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místostarosta obce seznámil zastupitele s návrhem usnesení:</w:t>
      </w:r>
    </w:p>
    <w:p w:rsidR="008E6BDC" w:rsidRPr="00705694" w:rsidRDefault="008E6BDC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i/>
          <w:u w:val="single"/>
        </w:rPr>
        <w:t xml:space="preserve">Zastupitelstvo obce Větřní </w:t>
      </w:r>
      <w:r w:rsidRPr="00705694">
        <w:rPr>
          <w:rFonts w:ascii="Times New Roman" w:hAnsi="Times New Roman" w:cs="Times New Roman"/>
          <w:bCs/>
          <w:i/>
          <w:iCs/>
          <w:u w:val="single"/>
        </w:rPr>
        <w:t>s</w:t>
      </w:r>
      <w:r w:rsidRPr="00705694">
        <w:rPr>
          <w:rFonts w:ascii="Times New Roman" w:hAnsi="Times New Roman" w:cs="Times New Roman"/>
          <w:i/>
          <w:iCs/>
          <w:u w:val="single"/>
        </w:rPr>
        <w:t>chválilo</w:t>
      </w:r>
      <w:r w:rsidRPr="00705694">
        <w:rPr>
          <w:rFonts w:ascii="Times New Roman" w:hAnsi="Times New Roman" w:cs="Times New Roman"/>
          <w:b/>
          <w:i/>
          <w:u w:val="single"/>
        </w:rPr>
        <w:t xml:space="preserve"> </w:t>
      </w:r>
      <w:r w:rsidR="00524FAD" w:rsidRPr="00524FAD">
        <w:rPr>
          <w:rFonts w:ascii="Times New Roman" w:hAnsi="Times New Roman" w:cs="Times New Roman"/>
          <w:i/>
          <w:u w:val="single"/>
        </w:rPr>
        <w:t>přijetí dotace na pečovatelskou službu obce Větřní ve výši 715.500,- Kč</w:t>
      </w:r>
      <w:r w:rsidRPr="00705694">
        <w:rPr>
          <w:rFonts w:ascii="Times New Roman" w:hAnsi="Times New Roman" w:cs="Times New Roman"/>
          <w:i/>
          <w:u w:val="single"/>
        </w:rPr>
        <w:t>.</w:t>
      </w:r>
    </w:p>
    <w:p w:rsidR="008E6BDC" w:rsidRPr="00705694" w:rsidRDefault="008E6BDC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Před hlasováním byla dána možnost zastupitelům i přítomným občanům sdělit své stanovisko. Žádné stanovisko sděleno nebylo.</w:t>
      </w:r>
    </w:p>
    <w:p w:rsidR="008E6BDC" w:rsidRPr="00705694" w:rsidRDefault="008E6BDC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 xml:space="preserve">Hlasování o návrhu usnesení proběhlo veřejně – zdvižením ruky: </w:t>
      </w:r>
    </w:p>
    <w:p w:rsidR="008E6BDC" w:rsidRPr="00705694" w:rsidRDefault="008E6BDC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</w:rPr>
      </w:pPr>
      <w:r w:rsidRPr="00705694">
        <w:rPr>
          <w:rFonts w:ascii="Times New Roman" w:eastAsia="MyriadPro-Light" w:hAnsi="Times New Roman" w:cs="Times New Roman"/>
          <w:b/>
          <w:bCs/>
        </w:rPr>
        <w:t>Pro: 1</w:t>
      </w:r>
      <w:r w:rsidR="00524FAD">
        <w:rPr>
          <w:rFonts w:ascii="Times New Roman" w:eastAsia="MyriadPro-Light" w:hAnsi="Times New Roman" w:cs="Times New Roman"/>
          <w:b/>
          <w:bCs/>
        </w:rPr>
        <w:t>6</w:t>
      </w:r>
      <w:r w:rsidRPr="00705694">
        <w:rPr>
          <w:rFonts w:ascii="Times New Roman" w:eastAsia="MyriadPro-Light" w:hAnsi="Times New Roman" w:cs="Times New Roman"/>
          <w:b/>
          <w:bCs/>
        </w:rPr>
        <w:t>, Proti: 0, Zdrželi se: 0.</w:t>
      </w:r>
    </w:p>
    <w:p w:rsidR="008E6BDC" w:rsidRPr="00705694" w:rsidRDefault="008E6BDC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>Usnesení č. 1</w:t>
      </w:r>
      <w:r w:rsidR="00524FAD">
        <w:rPr>
          <w:rFonts w:ascii="Times New Roman" w:hAnsi="Times New Roman" w:cs="Times New Roman"/>
          <w:b/>
          <w:bCs/>
          <w:u w:val="single"/>
        </w:rPr>
        <w:t>11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1F4B53" w:rsidRPr="00705694" w:rsidRDefault="001F4B53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7815" w:rsidRPr="00705694" w:rsidRDefault="00E97815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254A" w:rsidRPr="00705694" w:rsidRDefault="004876D6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 xml:space="preserve">Bod </w:t>
      </w:r>
      <w:r w:rsidR="00AD5FC1" w:rsidRPr="00705694">
        <w:rPr>
          <w:rFonts w:ascii="Times New Roman" w:hAnsi="Times New Roman" w:cs="Times New Roman"/>
          <w:b/>
        </w:rPr>
        <w:t xml:space="preserve">8) </w:t>
      </w:r>
    </w:p>
    <w:p w:rsidR="008E6BDC" w:rsidRPr="00705694" w:rsidRDefault="00E87C6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7C62">
        <w:rPr>
          <w:rFonts w:ascii="Times New Roman" w:hAnsi="Times New Roman" w:cs="Times New Roman"/>
          <w:b/>
        </w:rPr>
        <w:t>Příjem dotace pro JSDH obce Větřní</w:t>
      </w:r>
      <w:r w:rsidR="008E6BDC" w:rsidRPr="00705694">
        <w:rPr>
          <w:rFonts w:ascii="Times New Roman" w:hAnsi="Times New Roman" w:cs="Times New Roman"/>
          <w:b/>
        </w:rPr>
        <w:t xml:space="preserve"> </w:t>
      </w: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</w:rPr>
        <w:t>Předsedající seznámil přítomné s obsahem bodu programu.</w:t>
      </w:r>
    </w:p>
    <w:p w:rsidR="00E7254A" w:rsidRPr="00705694" w:rsidRDefault="00E7254A" w:rsidP="0070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E7254A" w:rsidRPr="00705694" w:rsidRDefault="00E7254A" w:rsidP="00705694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 xml:space="preserve">Zastupitelstvo obce Větřní </w:t>
      </w:r>
      <w:r w:rsidR="00E87C62" w:rsidRPr="00705694">
        <w:rPr>
          <w:rFonts w:ascii="Times New Roman" w:hAnsi="Times New Roman" w:cs="Times New Roman"/>
          <w:bCs/>
          <w:i/>
          <w:iCs/>
          <w:u w:val="single"/>
        </w:rPr>
        <w:t>s</w:t>
      </w:r>
      <w:r w:rsidR="00E87C62" w:rsidRPr="00705694">
        <w:rPr>
          <w:rFonts w:ascii="Times New Roman" w:hAnsi="Times New Roman" w:cs="Times New Roman"/>
          <w:i/>
          <w:iCs/>
          <w:u w:val="single"/>
        </w:rPr>
        <w:t>chválilo</w:t>
      </w:r>
      <w:r w:rsidRPr="00705694">
        <w:rPr>
          <w:rFonts w:ascii="Times New Roman" w:hAnsi="Times New Roman" w:cs="Times New Roman"/>
          <w:i/>
          <w:iCs/>
          <w:u w:val="single"/>
        </w:rPr>
        <w:t xml:space="preserve"> </w:t>
      </w:r>
      <w:r w:rsidR="00E87C62" w:rsidRPr="00E87C62">
        <w:rPr>
          <w:rFonts w:ascii="Times New Roman" w:hAnsi="Times New Roman" w:cs="Times New Roman"/>
          <w:i/>
          <w:u w:val="single"/>
        </w:rPr>
        <w:t>přijetí neinvestiční dotace na podporu úhrad výdajů spojených se zásahy mimo územní obvod, podíl na financování akceschopnosti, pořízení a obnově požární techniky pro JSDHO  Větřní, kategorie JPO/III, ve výši 21.000,- Kč</w:t>
      </w:r>
      <w:r w:rsidR="00706EE8" w:rsidRPr="00705694">
        <w:rPr>
          <w:rFonts w:ascii="Times New Roman" w:hAnsi="Times New Roman" w:cs="Times New Roman"/>
          <w:i/>
          <w:u w:val="single"/>
        </w:rPr>
        <w:t>.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Před hlasováním byla dána možnost zastupitelům i přítomným občanům sdělit své stanovisko. Žádné stanovisko sděleno nebylo.</w:t>
      </w:r>
    </w:p>
    <w:p w:rsidR="00AD5FC1" w:rsidRPr="00705694" w:rsidRDefault="00AD5FC1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usnesení proběhlo veřejně – zdvižením ruky:</w:t>
      </w:r>
    </w:p>
    <w:p w:rsidR="00AD5FC1" w:rsidRPr="00705694" w:rsidRDefault="00AD5FC1" w:rsidP="0070569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</w:t>
      </w:r>
      <w:r w:rsidR="00E87C62"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 xml:space="preserve">, Proti 0, Zdrželi se </w:t>
      </w:r>
      <w:r w:rsidR="00E87C62">
        <w:rPr>
          <w:rFonts w:ascii="Times New Roman" w:hAnsi="Times New Roman" w:cs="Times New Roman"/>
          <w:b/>
          <w:bCs/>
        </w:rPr>
        <w:t>0</w:t>
      </w:r>
      <w:r w:rsidRPr="00705694">
        <w:rPr>
          <w:rFonts w:ascii="Times New Roman" w:hAnsi="Times New Roman" w:cs="Times New Roman"/>
          <w:b/>
          <w:bCs/>
        </w:rPr>
        <w:t>.</w:t>
      </w:r>
    </w:p>
    <w:p w:rsidR="00AD5FC1" w:rsidRPr="00705694" w:rsidRDefault="00082C8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8E6BDC" w:rsidRPr="00705694">
        <w:rPr>
          <w:rFonts w:ascii="Times New Roman" w:hAnsi="Times New Roman" w:cs="Times New Roman"/>
          <w:b/>
          <w:bCs/>
          <w:u w:val="single"/>
        </w:rPr>
        <w:t>1</w:t>
      </w:r>
      <w:r w:rsidR="00E87C62">
        <w:rPr>
          <w:rFonts w:ascii="Times New Roman" w:hAnsi="Times New Roman" w:cs="Times New Roman"/>
          <w:b/>
          <w:bCs/>
          <w:u w:val="single"/>
        </w:rPr>
        <w:t>12</w:t>
      </w:r>
      <w:r w:rsidR="00AD5FC1"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706EE8" w:rsidRDefault="00706EE8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1C6B" w:rsidRPr="00705694" w:rsidRDefault="00801C6B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 xml:space="preserve">Bod </w:t>
      </w:r>
      <w:r>
        <w:rPr>
          <w:rFonts w:ascii="Times New Roman" w:hAnsi="Times New Roman" w:cs="Times New Roman"/>
          <w:b/>
        </w:rPr>
        <w:t>9</w:t>
      </w:r>
      <w:r w:rsidRPr="00705694">
        <w:rPr>
          <w:rFonts w:ascii="Times New Roman" w:hAnsi="Times New Roman" w:cs="Times New Roman"/>
          <w:b/>
        </w:rPr>
        <w:t xml:space="preserve">) 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87C62">
        <w:rPr>
          <w:rFonts w:ascii="Times New Roman" w:hAnsi="Times New Roman" w:cs="Times New Roman"/>
          <w:b/>
          <w:bCs/>
        </w:rPr>
        <w:t xml:space="preserve">A) </w:t>
      </w:r>
      <w:r w:rsidR="00F94B5A" w:rsidRPr="00F94B5A">
        <w:rPr>
          <w:rFonts w:ascii="Times New Roman" w:hAnsi="Times New Roman" w:cs="Times New Roman"/>
          <w:b/>
        </w:rPr>
        <w:t>Odkup ppč. 1185/13, vedeno jako ostatní plocha o výměře 7945 m2 v k. ú. Český Krumlov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7C62">
        <w:rPr>
          <w:rFonts w:ascii="Times New Roman" w:hAnsi="Times New Roman" w:cs="Times New Roman"/>
        </w:rPr>
        <w:t>Předsedající předal slovo p. místostarostovi obce Ing. Štindlovi, který seznámil přítomné s obsahem bodu programu.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7C62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eastAsia="MyriadPro-Light" w:hAnsi="Times New Roman" w:cs="Times New Roman"/>
          <w:bCs/>
          <w:i/>
          <w:u w:val="single"/>
        </w:rPr>
      </w:pPr>
      <w:r w:rsidRPr="00E87C62">
        <w:rPr>
          <w:rFonts w:ascii="Times New Roman" w:hAnsi="Times New Roman" w:cs="Times New Roman"/>
          <w:bCs/>
          <w:i/>
          <w:iCs/>
          <w:u w:val="single"/>
        </w:rPr>
        <w:t>Zastupitelstvo obce Větřní souhlasi</w:t>
      </w:r>
      <w:r w:rsidRPr="00E87C62">
        <w:rPr>
          <w:rFonts w:ascii="Times New Roman" w:hAnsi="Times New Roman" w:cs="Times New Roman"/>
          <w:i/>
          <w:iCs/>
          <w:u w:val="single"/>
        </w:rPr>
        <w:t xml:space="preserve">lo </w:t>
      </w:r>
      <w:r w:rsidR="00F94B5A" w:rsidRPr="00F94B5A">
        <w:rPr>
          <w:rFonts w:ascii="Times New Roman" w:hAnsi="Times New Roman" w:cs="Times New Roman"/>
          <w:i/>
          <w:u w:val="single"/>
        </w:rPr>
        <w:t>se záměrem odkupu ppč. 1185/13 , vedeno jako ostatní plocha o výměře 7945 m</w:t>
      </w:r>
      <w:r w:rsidR="00F94B5A" w:rsidRPr="00F94B5A">
        <w:rPr>
          <w:rFonts w:ascii="Times New Roman" w:hAnsi="Times New Roman" w:cs="Times New Roman"/>
          <w:i/>
          <w:u w:val="single"/>
          <w:vertAlign w:val="superscript"/>
        </w:rPr>
        <w:t>2</w:t>
      </w:r>
      <w:r w:rsidR="00F94B5A" w:rsidRPr="00F94B5A">
        <w:rPr>
          <w:rFonts w:ascii="Times New Roman" w:hAnsi="Times New Roman" w:cs="Times New Roman"/>
          <w:i/>
          <w:u w:val="single"/>
        </w:rPr>
        <w:t xml:space="preserve"> v k. ú. Český Krumlov od města Český Krumlov, Náměstí Svornosti 1, 38101 Český Krumlov, IČ 00245836</w:t>
      </w:r>
      <w:r w:rsidRPr="00E87C62">
        <w:rPr>
          <w:rFonts w:ascii="Times New Roman" w:hAnsi="Times New Roman" w:cs="Times New Roman"/>
          <w:i/>
          <w:u w:val="single"/>
        </w:rPr>
        <w:t>.</w:t>
      </w:r>
    </w:p>
    <w:p w:rsidR="00F94B5A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 xml:space="preserve">Následně předsedající k návrhu vyhlásil k bodu rozpravu. </w:t>
      </w:r>
    </w:p>
    <w:p w:rsidR="00F94B5A" w:rsidRDefault="00F94B5A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372">
        <w:rPr>
          <w:rFonts w:ascii="Times New Roman" w:hAnsi="Times New Roman" w:cs="Times New Roman"/>
          <w:b/>
          <w:i/>
        </w:rPr>
        <w:t>- p. Kubík:</w:t>
      </w:r>
      <w:r>
        <w:rPr>
          <w:rFonts w:ascii="Times New Roman" w:hAnsi="Times New Roman" w:cs="Times New Roman"/>
        </w:rPr>
        <w:t xml:space="preserve"> uvedl, že plynofikace obce byla za velké peníze a byla problematická, ale dnes má obec vyřešen jeden ze zásadních problémů. I čistička je zásadní problém, a pokud obec může učinit kroky k osamostatnění čištění odpadních vod, tak je to jen dobře, když to udělá. Bylo by to osvobození obce.</w:t>
      </w:r>
    </w:p>
    <w:p w:rsid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>Před hlasováním dal předsedající možnost vyjádřit se přítomným občanům.</w:t>
      </w:r>
    </w:p>
    <w:p w:rsidR="00F94B5A" w:rsidRDefault="00F94B5A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372">
        <w:rPr>
          <w:rFonts w:ascii="Times New Roman" w:hAnsi="Times New Roman" w:cs="Times New Roman"/>
          <w:b/>
          <w:i/>
        </w:rPr>
        <w:t>- p. Kučera:</w:t>
      </w:r>
      <w:r>
        <w:rPr>
          <w:rFonts w:ascii="Times New Roman" w:hAnsi="Times New Roman" w:cs="Times New Roman"/>
        </w:rPr>
        <w:t xml:space="preserve"> vznesl dotaz na štolu, která odpadní vody přivádí do čističky v Č. Krumlově.</w:t>
      </w:r>
    </w:p>
    <w:p w:rsidR="00F94B5A" w:rsidRPr="00E87C62" w:rsidRDefault="00F94B5A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i/>
        </w:rPr>
        <w:t>- p. místostarosta Ing. Štindl:</w:t>
      </w:r>
      <w:r w:rsidRPr="00705694">
        <w:rPr>
          <w:rFonts w:ascii="Times New Roman" w:hAnsi="Times New Roman" w:cs="Times New Roman"/>
        </w:rPr>
        <w:t xml:space="preserve"> odpověděl</w:t>
      </w:r>
      <w:r>
        <w:rPr>
          <w:rFonts w:ascii="Times New Roman" w:hAnsi="Times New Roman" w:cs="Times New Roman"/>
        </w:rPr>
        <w:t xml:space="preserve">, že dle informace od vedení JIP tento kanál spadá </w:t>
      </w:r>
      <w:r w:rsidR="00637ED2">
        <w:rPr>
          <w:rFonts w:ascii="Times New Roman" w:hAnsi="Times New Roman" w:cs="Times New Roman"/>
        </w:rPr>
        <w:t xml:space="preserve">do majetku </w:t>
      </w:r>
      <w:r>
        <w:rPr>
          <w:rFonts w:ascii="Times New Roman" w:hAnsi="Times New Roman" w:cs="Times New Roman"/>
        </w:rPr>
        <w:t>JIP.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>Hlasování o návrhu usnesení proběhlo veřejně – zdvižením ruky: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7C62">
        <w:rPr>
          <w:rFonts w:ascii="Times New Roman" w:hAnsi="Times New Roman" w:cs="Times New Roman"/>
          <w:b/>
          <w:bCs/>
        </w:rPr>
        <w:t xml:space="preserve">Výsledek hlasování: Pro </w:t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  <w:t>1</w:t>
      </w:r>
      <w:r w:rsidR="00F94B5A">
        <w:rPr>
          <w:rFonts w:ascii="Times New Roman" w:hAnsi="Times New Roman" w:cs="Times New Roman"/>
          <w:b/>
          <w:bCs/>
        </w:rPr>
        <w:t>6</w:t>
      </w:r>
      <w:r w:rsidRPr="00E87C62">
        <w:rPr>
          <w:rFonts w:ascii="Times New Roman" w:hAnsi="Times New Roman" w:cs="Times New Roman"/>
          <w:b/>
          <w:bCs/>
        </w:rPr>
        <w:t>, Proti 0, Zdrželi se 0.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7C62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F94B5A">
        <w:rPr>
          <w:rFonts w:ascii="Times New Roman" w:hAnsi="Times New Roman" w:cs="Times New Roman"/>
          <w:b/>
          <w:bCs/>
          <w:u w:val="single"/>
        </w:rPr>
        <w:t>113</w:t>
      </w:r>
      <w:r w:rsidRPr="00E87C62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87C62">
        <w:rPr>
          <w:rFonts w:ascii="Times New Roman" w:hAnsi="Times New Roman" w:cs="Times New Roman"/>
          <w:b/>
          <w:bCs/>
        </w:rPr>
        <w:t xml:space="preserve">B) </w:t>
      </w:r>
      <w:r w:rsidR="009200AF" w:rsidRPr="009200AF">
        <w:rPr>
          <w:rFonts w:ascii="Times New Roman" w:hAnsi="Times New Roman" w:cs="Times New Roman"/>
          <w:b/>
        </w:rPr>
        <w:t>Zřízení věcného břemene ve prospěch obce Větřní na ppč. 1589/5 v k. ú. Větřní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7C62">
        <w:rPr>
          <w:rFonts w:ascii="Times New Roman" w:hAnsi="Times New Roman" w:cs="Times New Roman"/>
        </w:rPr>
        <w:t>Předsedající předal slovo p. místostarostovi obce Ing. Štindlovi, který seznámil přítomné s obsahem bodu programu.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7C62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E87C62">
        <w:rPr>
          <w:rFonts w:ascii="Times New Roman" w:hAnsi="Times New Roman" w:cs="Times New Roman"/>
          <w:bCs/>
          <w:i/>
          <w:iCs/>
          <w:u w:val="single"/>
        </w:rPr>
        <w:t>Zastupitelstvo obce Větřní souhlasi</w:t>
      </w:r>
      <w:r w:rsidRPr="00E87C62">
        <w:rPr>
          <w:rFonts w:ascii="Times New Roman" w:hAnsi="Times New Roman" w:cs="Times New Roman"/>
          <w:i/>
          <w:iCs/>
          <w:u w:val="single"/>
        </w:rPr>
        <w:t xml:space="preserve">lo </w:t>
      </w:r>
      <w:r w:rsidR="009200AF" w:rsidRPr="009200AF">
        <w:rPr>
          <w:rFonts w:ascii="Times New Roman" w:hAnsi="Times New Roman" w:cs="Times New Roman"/>
          <w:i/>
          <w:u w:val="single"/>
        </w:rPr>
        <w:t xml:space="preserve">se zřízením věcného břemene spočívajícím v právu obce Větřní zřídit, udržovat a provozovat vodovodní, alternativně kanalizační zařízení včetně jejich příslušenství a v právu vstupovat a vjíždět na pozemek v souvislosti se zřízením, stavebními úpravami, opravami, provozováním a odstraněním vodovodu, alternativně kanalizace pro obec Větřní, a to na ppč.1589/5 v </w:t>
      </w:r>
      <w:r w:rsidR="009200AF" w:rsidRPr="009200AF">
        <w:rPr>
          <w:rFonts w:ascii="Times New Roman" w:hAnsi="Times New Roman" w:cs="Times New Roman"/>
          <w:i/>
          <w:u w:val="single"/>
        </w:rPr>
        <w:lastRenderedPageBreak/>
        <w:t>k. ú. Větřní, jež je ve vlastnictví České republiky, prostřednictvím Státního pozemkového úřadu, Husinecká 1024/11a, 130 00Praha 3, Žižkov. Věcné břemeno bude zřízeno za úplatu ve výši 100,- Kč/bm vodovodu (cca 27 m) i kanalizace (cca 37 m). Obec Větřní zřídí na své náklady GP se skutečným zaměřením této stavby, podá návrh na vklad a uhradí veškeré poplatky s tímto spojené</w:t>
      </w:r>
      <w:r w:rsidRPr="00E87C62">
        <w:rPr>
          <w:rFonts w:ascii="Times New Roman" w:hAnsi="Times New Roman" w:cs="Times New Roman"/>
          <w:i/>
          <w:u w:val="single"/>
        </w:rPr>
        <w:t>.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>Následně předsedající k návrhu vyhlásil k bodu rozpravu. K návrhu nebyly ze strany zastupitelů obce vzneseny žádné protinávrhy.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>Před hlasováním dal předsedající možnost vyjádřit se přítomným občanům.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>Hlasování o návrhu usnesení proběhlo veřejně – zdvižením ruky:</w:t>
      </w:r>
    </w:p>
    <w:p w:rsidR="00E87C62" w:rsidRPr="00E87C62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7C62">
        <w:rPr>
          <w:rFonts w:ascii="Times New Roman" w:hAnsi="Times New Roman" w:cs="Times New Roman"/>
          <w:b/>
          <w:bCs/>
        </w:rPr>
        <w:t xml:space="preserve">Výsledek hlasování: Pro </w:t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</w:r>
      <w:r w:rsidRPr="00E87C62">
        <w:rPr>
          <w:rFonts w:ascii="Times New Roman" w:hAnsi="Times New Roman" w:cs="Times New Roman"/>
          <w:b/>
          <w:bCs/>
        </w:rPr>
        <w:softHyphen/>
        <w:t>1</w:t>
      </w:r>
      <w:r w:rsidR="00C0291E">
        <w:rPr>
          <w:rFonts w:ascii="Times New Roman" w:hAnsi="Times New Roman" w:cs="Times New Roman"/>
          <w:b/>
          <w:bCs/>
        </w:rPr>
        <w:t>6</w:t>
      </w:r>
      <w:r w:rsidRPr="00E87C62">
        <w:rPr>
          <w:rFonts w:ascii="Times New Roman" w:hAnsi="Times New Roman" w:cs="Times New Roman"/>
          <w:b/>
          <w:bCs/>
        </w:rPr>
        <w:t>, Proti 0, Zdrželi se 0.</w:t>
      </w:r>
    </w:p>
    <w:p w:rsidR="00E87C62" w:rsidRP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7C62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F94B5A">
        <w:rPr>
          <w:rFonts w:ascii="Times New Roman" w:hAnsi="Times New Roman" w:cs="Times New Roman"/>
          <w:b/>
          <w:bCs/>
          <w:u w:val="single"/>
        </w:rPr>
        <w:t>114</w:t>
      </w:r>
      <w:r w:rsidRPr="00E87C62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706EE8" w:rsidRDefault="00706EE8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 xml:space="preserve">Bod </w:t>
      </w:r>
      <w:r>
        <w:rPr>
          <w:rFonts w:ascii="Times New Roman" w:hAnsi="Times New Roman" w:cs="Times New Roman"/>
          <w:b/>
        </w:rPr>
        <w:t>10</w:t>
      </w:r>
      <w:r w:rsidRPr="00705694">
        <w:rPr>
          <w:rFonts w:ascii="Times New Roman" w:hAnsi="Times New Roman" w:cs="Times New Roman"/>
          <w:b/>
        </w:rPr>
        <w:t xml:space="preserve">) </w:t>
      </w:r>
    </w:p>
    <w:p w:rsidR="009200AF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7C62">
        <w:rPr>
          <w:rFonts w:ascii="Times New Roman" w:hAnsi="Times New Roman" w:cs="Times New Roman"/>
          <w:b/>
        </w:rPr>
        <w:t xml:space="preserve">Rozpočtová změna č. 2 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 xml:space="preserve">Předsedající předal slovo p. místostarostovi obce Ing. Štindlovi, který seznámil přítomné </w:t>
      </w:r>
      <w:r w:rsidRPr="00705694">
        <w:rPr>
          <w:rFonts w:ascii="Times New Roman" w:hAnsi="Times New Roman" w:cs="Times New Roman"/>
          <w:bCs/>
        </w:rPr>
        <w:t>s návrhem rozpočtové změny č. 2</w:t>
      </w:r>
      <w:r>
        <w:rPr>
          <w:rFonts w:ascii="Times New Roman" w:hAnsi="Times New Roman" w:cs="Times New Roman"/>
          <w:bCs/>
        </w:rPr>
        <w:t>/2016</w:t>
      </w:r>
      <w:r w:rsidRPr="00705694">
        <w:rPr>
          <w:rFonts w:ascii="Times New Roman" w:hAnsi="Times New Roman" w:cs="Times New Roman"/>
          <w:bCs/>
        </w:rPr>
        <w:t>, zahrnující 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Cs/>
        </w:rPr>
        <w:t xml:space="preserve">č. </w:t>
      </w:r>
      <w:r>
        <w:rPr>
          <w:rFonts w:ascii="Times New Roman" w:hAnsi="Times New Roman" w:cs="Times New Roman"/>
          <w:bCs/>
        </w:rPr>
        <w:t>4</w:t>
      </w:r>
      <w:r w:rsidRPr="00705694">
        <w:rPr>
          <w:rFonts w:ascii="Times New Roman" w:hAnsi="Times New Roman" w:cs="Times New Roman"/>
          <w:bCs/>
        </w:rPr>
        <w:t xml:space="preserve"> - 1</w:t>
      </w:r>
      <w:r>
        <w:rPr>
          <w:rFonts w:ascii="Times New Roman" w:hAnsi="Times New Roman" w:cs="Times New Roman"/>
          <w:bCs/>
        </w:rPr>
        <w:t>1</w:t>
      </w:r>
      <w:r w:rsidRPr="00705694">
        <w:rPr>
          <w:rFonts w:ascii="Times New Roman" w:hAnsi="Times New Roman" w:cs="Times New Roman"/>
        </w:rPr>
        <w:t xml:space="preserve"> 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V úvodu přednesl návrh, aby o každém rozpočtovém opatření bylo hlasováno samostatně.</w:t>
      </w:r>
    </w:p>
    <w:p w:rsidR="009200AF" w:rsidRPr="00705694" w:rsidRDefault="009200AF" w:rsidP="009200A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proběhlo veřejně – zdvižením ruky:</w:t>
      </w:r>
    </w:p>
    <w:p w:rsidR="009200AF" w:rsidRPr="00705694" w:rsidRDefault="009200AF" w:rsidP="009200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>PRO-1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, PROTI-0, ZDRŽEL SE-0.</w:t>
      </w:r>
    </w:p>
    <w:p w:rsidR="009200AF" w:rsidRPr="00705694" w:rsidRDefault="009200AF" w:rsidP="009200A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Návrh byl přijat.</w:t>
      </w:r>
    </w:p>
    <w:p w:rsidR="009200AF" w:rsidRPr="00705694" w:rsidRDefault="009200AF" w:rsidP="009200AF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 xml:space="preserve">Předsedající přednesl jednotlivá rozpočtová opatření a ke každému rozpočtovému opatření vyhlásil samostatně rozpravu. 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4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5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  <w:b/>
          <w:bCs/>
        </w:rPr>
        <w:t>rozpočtové opatření</w:t>
      </w:r>
      <w:r w:rsidRPr="00705694">
        <w:rPr>
          <w:rFonts w:ascii="Times New Roman" w:hAnsi="Times New Roman" w:cs="Times New Roman"/>
        </w:rPr>
        <w:t xml:space="preserve"> </w:t>
      </w:r>
      <w:r w:rsidRPr="00705694">
        <w:rPr>
          <w:rFonts w:ascii="Times New Roman" w:hAnsi="Times New Roman" w:cs="Times New Roman"/>
          <w:b/>
          <w:bCs/>
        </w:rPr>
        <w:t xml:space="preserve">č. 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>:</w:t>
      </w:r>
      <w:r w:rsidRPr="00705694">
        <w:rPr>
          <w:rFonts w:ascii="Times New Roman" w:hAnsi="Times New Roman" w:cs="Times New Roman"/>
        </w:rPr>
        <w:t xml:space="preserve"> PRO-1</w:t>
      </w:r>
      <w:r>
        <w:rPr>
          <w:rFonts w:ascii="Times New Roman" w:hAnsi="Times New Roman" w:cs="Times New Roman"/>
        </w:rPr>
        <w:t>6</w:t>
      </w:r>
      <w:r w:rsidRPr="00705694">
        <w:rPr>
          <w:rFonts w:ascii="Times New Roman" w:hAnsi="Times New Roman" w:cs="Times New Roman"/>
        </w:rPr>
        <w:t>, PROTI-0, ZDRŽEL SE-0</w:t>
      </w:r>
    </w:p>
    <w:p w:rsidR="009200AF" w:rsidRPr="00705694" w:rsidRDefault="009200AF" w:rsidP="009200AF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místostarosta obce seznámil zastupitele s návrhem usnesení:</w:t>
      </w:r>
    </w:p>
    <w:p w:rsidR="009200AF" w:rsidRPr="00705694" w:rsidRDefault="009200AF" w:rsidP="00920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i/>
          <w:u w:val="single"/>
        </w:rPr>
        <w:t xml:space="preserve">Zastupitelstvo obce Větřní </w:t>
      </w:r>
      <w:r w:rsidRPr="00705694">
        <w:rPr>
          <w:rFonts w:ascii="Times New Roman" w:hAnsi="Times New Roman" w:cs="Times New Roman"/>
          <w:bCs/>
          <w:i/>
          <w:iCs/>
          <w:u w:val="single"/>
        </w:rPr>
        <w:t>s</w:t>
      </w:r>
      <w:r w:rsidRPr="00705694">
        <w:rPr>
          <w:rFonts w:ascii="Times New Roman" w:hAnsi="Times New Roman" w:cs="Times New Roman"/>
          <w:i/>
          <w:iCs/>
          <w:u w:val="single"/>
        </w:rPr>
        <w:t>chválilo</w:t>
      </w:r>
      <w:r w:rsidRPr="00705694">
        <w:rPr>
          <w:rFonts w:ascii="Times New Roman" w:hAnsi="Times New Roman" w:cs="Times New Roman"/>
          <w:b/>
          <w:i/>
          <w:u w:val="single"/>
        </w:rPr>
        <w:t xml:space="preserve"> </w:t>
      </w:r>
      <w:r w:rsidR="00BC52D4" w:rsidRPr="00BC52D4">
        <w:rPr>
          <w:rFonts w:ascii="Times New Roman" w:hAnsi="Times New Roman" w:cs="Times New Roman"/>
          <w:i/>
          <w:u w:val="single"/>
        </w:rPr>
        <w:t>navrhovanou rozpočtovou změnu č. 2 -  rozpočtové opatření č. 4 - 11. Tato změna je založena u zápisu z jednání ZO</w:t>
      </w:r>
      <w:r w:rsidRPr="00705694">
        <w:rPr>
          <w:rFonts w:ascii="Times New Roman" w:hAnsi="Times New Roman" w:cs="Times New Roman"/>
          <w:i/>
          <w:u w:val="single"/>
        </w:rPr>
        <w:t>.</w:t>
      </w:r>
    </w:p>
    <w:p w:rsidR="009200AF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Před hlasováním byla dána možnost zastupitelům i přítomným občanům sdělit své stanovisko. Žádné stanovisko sděleno nebylo.</w:t>
      </w:r>
    </w:p>
    <w:p w:rsidR="00E87C62" w:rsidRPr="00705694" w:rsidRDefault="009200AF" w:rsidP="0092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usnesení proběhlo veřejně – zdvižením ruky: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 xml:space="preserve">, Proti 0, Zdrželi se </w:t>
      </w:r>
      <w:r>
        <w:rPr>
          <w:rFonts w:ascii="Times New Roman" w:hAnsi="Times New Roman" w:cs="Times New Roman"/>
          <w:b/>
          <w:bCs/>
        </w:rPr>
        <w:t>0</w:t>
      </w:r>
      <w:r w:rsidRPr="00705694">
        <w:rPr>
          <w:rFonts w:ascii="Times New Roman" w:hAnsi="Times New Roman" w:cs="Times New Roman"/>
          <w:b/>
          <w:bCs/>
        </w:rPr>
        <w:t>.</w:t>
      </w: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>Usnesení č. 1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F94B5A">
        <w:rPr>
          <w:rFonts w:ascii="Times New Roman" w:hAnsi="Times New Roman" w:cs="Times New Roman"/>
          <w:b/>
          <w:bCs/>
          <w:u w:val="single"/>
        </w:rPr>
        <w:t>5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E87C62" w:rsidRDefault="00E87C6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 xml:space="preserve">Bod </w:t>
      </w:r>
      <w:r>
        <w:rPr>
          <w:rFonts w:ascii="Times New Roman" w:hAnsi="Times New Roman" w:cs="Times New Roman"/>
          <w:b/>
        </w:rPr>
        <w:t>11</w:t>
      </w:r>
      <w:r w:rsidRPr="00705694">
        <w:rPr>
          <w:rFonts w:ascii="Times New Roman" w:hAnsi="Times New Roman" w:cs="Times New Roman"/>
          <w:b/>
        </w:rPr>
        <w:t xml:space="preserve">) </w:t>
      </w:r>
    </w:p>
    <w:p w:rsidR="00E87C62" w:rsidRPr="00705694" w:rsidRDefault="00F94B5A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4B5A">
        <w:rPr>
          <w:rFonts w:ascii="Times New Roman" w:hAnsi="Times New Roman" w:cs="Times New Roman"/>
          <w:b/>
        </w:rPr>
        <w:t>Zřízení věcného břemene obcí Větřní</w:t>
      </w:r>
      <w:r w:rsidR="00E87C62" w:rsidRPr="00705694">
        <w:rPr>
          <w:rFonts w:ascii="Times New Roman" w:hAnsi="Times New Roman" w:cs="Times New Roman"/>
          <w:b/>
        </w:rPr>
        <w:t xml:space="preserve"> </w:t>
      </w:r>
    </w:p>
    <w:p w:rsidR="00BC52D4" w:rsidRDefault="00BC52D4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>Předsedající předal slovo p. místostarostovi obce Ing. Štindlovi, který seznámil přítomné s obsahem bodu programu.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 xml:space="preserve">Zastupitelstvo obce Větřní </w:t>
      </w:r>
      <w:r w:rsidR="00BC52D4" w:rsidRPr="00E87C62">
        <w:rPr>
          <w:rFonts w:ascii="Times New Roman" w:hAnsi="Times New Roman" w:cs="Times New Roman"/>
          <w:bCs/>
          <w:i/>
          <w:iCs/>
          <w:u w:val="single"/>
        </w:rPr>
        <w:t>souhlasi</w:t>
      </w:r>
      <w:r w:rsidR="00BC52D4" w:rsidRPr="00E87C62">
        <w:rPr>
          <w:rFonts w:ascii="Times New Roman" w:hAnsi="Times New Roman" w:cs="Times New Roman"/>
          <w:i/>
          <w:iCs/>
          <w:u w:val="single"/>
        </w:rPr>
        <w:t>lo</w:t>
      </w:r>
      <w:r w:rsidRPr="00705694">
        <w:rPr>
          <w:rFonts w:ascii="Times New Roman" w:hAnsi="Times New Roman" w:cs="Times New Roman"/>
          <w:i/>
          <w:iCs/>
          <w:u w:val="single"/>
        </w:rPr>
        <w:t xml:space="preserve"> </w:t>
      </w:r>
      <w:r w:rsidR="00BC52D4" w:rsidRPr="00BC52D4">
        <w:rPr>
          <w:rFonts w:ascii="Times New Roman" w:hAnsi="Times New Roman" w:cs="Times New Roman"/>
          <w:i/>
          <w:u w:val="single"/>
        </w:rPr>
        <w:t>se zřízením služebnosti na ppč. 1266/1, 1318/8, 1318/12, 1824/3 v k. ú. Větřní spočívající ve zřízení, provozování, údržbě a opravách podzemního komunikačního vedení, právo provádět na podzemním komunikačním vedení úpravy za účelem jeho modernizace nebo zlepšení jeho výkonnosti pro firmu Českou radiokomunikační infrastrukturu a.s. Olšanská 2681/6, Žižkov, 130 00 Praha 3, IČ: 04084063 za úplatu ve výši 3000,- Kč a za předpokladu, že dotčený pozemek bude uveden do původního stavu</w:t>
      </w:r>
      <w:r w:rsidRPr="00705694">
        <w:rPr>
          <w:rFonts w:ascii="Times New Roman" w:hAnsi="Times New Roman" w:cs="Times New Roman"/>
          <w:i/>
          <w:u w:val="single"/>
        </w:rPr>
        <w:t>.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Před hlasováním byla dána možnost zastupitelům i přítomným občanům sdělit své stanovisko. Žádné stanovisko sděleno nebylo.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usnesení proběhlo veřejně – zdvižením ruky: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 xml:space="preserve">, Proti 0, Zdrželi se </w:t>
      </w:r>
      <w:r>
        <w:rPr>
          <w:rFonts w:ascii="Times New Roman" w:hAnsi="Times New Roman" w:cs="Times New Roman"/>
          <w:b/>
          <w:bCs/>
        </w:rPr>
        <w:t>0</w:t>
      </w:r>
      <w:r w:rsidRPr="00705694">
        <w:rPr>
          <w:rFonts w:ascii="Times New Roman" w:hAnsi="Times New Roman" w:cs="Times New Roman"/>
          <w:b/>
          <w:bCs/>
        </w:rPr>
        <w:t>.</w:t>
      </w:r>
    </w:p>
    <w:p w:rsidR="00E87C62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>Usnesení č. 1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F94B5A">
        <w:rPr>
          <w:rFonts w:ascii="Times New Roman" w:hAnsi="Times New Roman" w:cs="Times New Roman"/>
          <w:b/>
          <w:bCs/>
          <w:u w:val="single"/>
        </w:rPr>
        <w:t>6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160473" w:rsidRDefault="00160473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lastRenderedPageBreak/>
        <w:t xml:space="preserve">Bod </w:t>
      </w:r>
      <w:r>
        <w:rPr>
          <w:rFonts w:ascii="Times New Roman" w:hAnsi="Times New Roman" w:cs="Times New Roman"/>
          <w:b/>
        </w:rPr>
        <w:t>12</w:t>
      </w:r>
      <w:r w:rsidRPr="00705694">
        <w:rPr>
          <w:rFonts w:ascii="Times New Roman" w:hAnsi="Times New Roman" w:cs="Times New Roman"/>
          <w:b/>
        </w:rPr>
        <w:t xml:space="preserve">) </w:t>
      </w:r>
    </w:p>
    <w:p w:rsidR="00BC52D4" w:rsidRDefault="00BC52D4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Přechod o</w:t>
      </w:r>
      <w:r w:rsidR="00E87C62" w:rsidRPr="00E87C62">
        <w:rPr>
          <w:rFonts w:ascii="Times New Roman" w:hAnsi="Times New Roman" w:cs="Times New Roman"/>
          <w:b/>
        </w:rPr>
        <w:t xml:space="preserve">bec </w:t>
      </w:r>
      <w:r w:rsidRPr="00E87C62">
        <w:rPr>
          <w:rFonts w:ascii="Times New Roman" w:hAnsi="Times New Roman" w:cs="Times New Roman"/>
          <w:b/>
        </w:rPr>
        <w:t>Větřní</w:t>
      </w:r>
      <w:r w:rsidR="00E87C62" w:rsidRPr="00E87C62">
        <w:rPr>
          <w:rFonts w:ascii="Times New Roman" w:hAnsi="Times New Roman" w:cs="Times New Roman"/>
          <w:b/>
        </w:rPr>
        <w:t xml:space="preserve"> - město </w:t>
      </w:r>
      <w:r w:rsidRPr="00E87C62">
        <w:rPr>
          <w:rFonts w:ascii="Times New Roman" w:hAnsi="Times New Roman" w:cs="Times New Roman"/>
          <w:b/>
        </w:rPr>
        <w:t>Větřní</w:t>
      </w:r>
      <w:r w:rsidR="00E87C62" w:rsidRPr="00E87C62">
        <w:rPr>
          <w:rFonts w:ascii="Times New Roman" w:hAnsi="Times New Roman" w:cs="Times New Roman"/>
          <w:b/>
        </w:rPr>
        <w:t xml:space="preserve"> </w:t>
      </w: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</w:rPr>
        <w:t>Předsedající seznámil přítomné s obsahem bodu programu.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694">
        <w:rPr>
          <w:rFonts w:ascii="Times New Roman" w:hAnsi="Times New Roman" w:cs="Times New Roman"/>
          <w:b/>
        </w:rPr>
        <w:t>Dále předsedající seznámil zastupitele s návrhem usnesení: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705694">
        <w:rPr>
          <w:rFonts w:ascii="Times New Roman" w:hAnsi="Times New Roman" w:cs="Times New Roman"/>
          <w:bCs/>
          <w:i/>
          <w:iCs/>
          <w:u w:val="single"/>
        </w:rPr>
        <w:t>Zastupitelstvo obce Větřní s</w:t>
      </w:r>
      <w:r w:rsidRPr="00705694">
        <w:rPr>
          <w:rFonts w:ascii="Times New Roman" w:hAnsi="Times New Roman" w:cs="Times New Roman"/>
          <w:i/>
          <w:iCs/>
          <w:u w:val="single"/>
        </w:rPr>
        <w:t xml:space="preserve">chválilo </w:t>
      </w:r>
      <w:r w:rsidR="00BC52D4" w:rsidRPr="00BC52D4">
        <w:rPr>
          <w:rFonts w:ascii="Times New Roman" w:hAnsi="Times New Roman" w:cs="Times New Roman"/>
          <w:i/>
          <w:u w:val="single"/>
        </w:rPr>
        <w:t>obsah Žádosti obce Větřní o stanovení městem</w:t>
      </w:r>
      <w:r w:rsidR="00BC52D4">
        <w:rPr>
          <w:rFonts w:ascii="Times New Roman" w:hAnsi="Times New Roman" w:cs="Times New Roman"/>
          <w:i/>
          <w:u w:val="single"/>
        </w:rPr>
        <w:t xml:space="preserve"> a pověřilo</w:t>
      </w:r>
      <w:r w:rsidR="00BC52D4" w:rsidRPr="00BC52D4">
        <w:rPr>
          <w:u w:val="single"/>
        </w:rPr>
        <w:t xml:space="preserve"> </w:t>
      </w:r>
      <w:r w:rsidR="00BC52D4" w:rsidRPr="00BC52D4">
        <w:rPr>
          <w:rFonts w:ascii="Times New Roman" w:hAnsi="Times New Roman" w:cs="Times New Roman"/>
          <w:i/>
          <w:u w:val="single"/>
        </w:rPr>
        <w:t>starostu obce podpisem Žádosti obce Větřní o stanovení městem a jejím odeslání předsedovi Poslanecké sněmovny Parlamentu ČR cestou Ministerstva vnitra ČR, odboru veřejné správy, dozoru a kontroly</w:t>
      </w:r>
      <w:r w:rsidRPr="00705694">
        <w:rPr>
          <w:rFonts w:ascii="Times New Roman" w:hAnsi="Times New Roman" w:cs="Times New Roman"/>
          <w:i/>
          <w:u w:val="single"/>
        </w:rPr>
        <w:t>.</w:t>
      </w:r>
    </w:p>
    <w:p w:rsidR="00BC52D4" w:rsidRDefault="00BC52D4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 xml:space="preserve">Následně předsedající k návrhu vyhlásil k bodu rozpravu. </w:t>
      </w:r>
    </w:p>
    <w:p w:rsidR="00E34372" w:rsidRDefault="00E3437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72">
        <w:rPr>
          <w:rFonts w:ascii="Times New Roman" w:hAnsi="Times New Roman" w:cs="Times New Roman"/>
          <w:b/>
          <w:i/>
        </w:rPr>
        <w:t xml:space="preserve">- </w:t>
      </w:r>
      <w:r w:rsidR="00B721C2">
        <w:rPr>
          <w:rFonts w:ascii="Times New Roman" w:hAnsi="Times New Roman" w:cs="Times New Roman"/>
          <w:b/>
          <w:i/>
        </w:rPr>
        <w:t xml:space="preserve">p. </w:t>
      </w:r>
      <w:r w:rsidRPr="00E34372">
        <w:rPr>
          <w:rFonts w:ascii="Times New Roman" w:hAnsi="Times New Roman" w:cs="Times New Roman"/>
          <w:b/>
          <w:i/>
        </w:rPr>
        <w:t>Mgr. Dvořák:</w:t>
      </w:r>
      <w:r>
        <w:rPr>
          <w:rFonts w:ascii="Times New Roman" w:hAnsi="Times New Roman" w:cs="Times New Roman"/>
        </w:rPr>
        <w:t xml:space="preserve"> poděkoval předsedajícímu za vysvětlení některých věcí z žádosti. Dále uvedl, že kulturní akce se pořádají i v restauraci „U tří lišek“ a ne jenom v restauraci Slavie. </w:t>
      </w:r>
      <w:r w:rsidR="00F703AA">
        <w:rPr>
          <w:rFonts w:ascii="Times New Roman" w:hAnsi="Times New Roman" w:cs="Times New Roman"/>
        </w:rPr>
        <w:t>Dále vyslovil svůj názor k dalším bodům žádosti.</w:t>
      </w:r>
    </w:p>
    <w:p w:rsidR="00E34372" w:rsidRDefault="00E3437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372">
        <w:rPr>
          <w:rFonts w:ascii="Times New Roman" w:hAnsi="Times New Roman" w:cs="Times New Roman"/>
          <w:b/>
          <w:i/>
        </w:rPr>
        <w:t>- paní Hrušková:</w:t>
      </w:r>
      <w:r>
        <w:rPr>
          <w:rFonts w:ascii="Times New Roman" w:hAnsi="Times New Roman" w:cs="Times New Roman"/>
        </w:rPr>
        <w:t xml:space="preserve"> dotázala se na poplatky jako například za odpad, zda se nebudou v souvislosti s přechodem na město zvyšovat. Předsedající odpověděl, že ne.</w:t>
      </w:r>
    </w:p>
    <w:p w:rsidR="00B721C2" w:rsidRDefault="00B721C2" w:rsidP="00C372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1C2">
        <w:rPr>
          <w:rFonts w:ascii="Times New Roman" w:hAnsi="Times New Roman" w:cs="Times New Roman"/>
          <w:b/>
          <w:i/>
        </w:rPr>
        <w:t>- p. Kubík:</w:t>
      </w:r>
      <w:r>
        <w:rPr>
          <w:rFonts w:ascii="Times New Roman" w:hAnsi="Times New Roman" w:cs="Times New Roman"/>
        </w:rPr>
        <w:t xml:space="preserve"> uvedl, že pro některé subjekty přechod na město nebude žádná změna. Některé orgány, když přijedou na jednání na obec, hovoří o ní, jako o městě.</w:t>
      </w:r>
    </w:p>
    <w:p w:rsidR="00B721C2" w:rsidRDefault="00B721C2" w:rsidP="00C372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1C2">
        <w:rPr>
          <w:rFonts w:ascii="Times New Roman" w:hAnsi="Times New Roman" w:cs="Times New Roman"/>
          <w:b/>
          <w:i/>
        </w:rPr>
        <w:t>- p. Homer:</w:t>
      </w:r>
      <w:r>
        <w:rPr>
          <w:rFonts w:ascii="Times New Roman" w:hAnsi="Times New Roman" w:cs="Times New Roman"/>
        </w:rPr>
        <w:t xml:space="preserve"> dotázal se, zda v souvislosti se špatným stavem tenisových kurtů by nebylo možné v rámci sponzoringu dát podmínku na udržování všech tří kurtů. Odpověděl předsedající, že toto není možné, jelikož se jedná o soukromý subjekt, který je majitelem kurtů.</w:t>
      </w:r>
    </w:p>
    <w:p w:rsidR="00B721C2" w:rsidRDefault="00B721C2" w:rsidP="00C372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2F6">
        <w:rPr>
          <w:rFonts w:ascii="Times New Roman" w:hAnsi="Times New Roman" w:cs="Times New Roman"/>
          <w:b/>
          <w:i/>
        </w:rPr>
        <w:t>- p. Mgr. Dvořák:</w:t>
      </w:r>
      <w:r>
        <w:rPr>
          <w:rFonts w:ascii="Times New Roman" w:hAnsi="Times New Roman" w:cs="Times New Roman"/>
        </w:rPr>
        <w:t xml:space="preserve"> uvedl, že by byl pro to, aby sportoviště, jako v ostatních obcích spadalo pod obec.</w:t>
      </w:r>
    </w:p>
    <w:p w:rsidR="00B721C2" w:rsidRDefault="00B721C2" w:rsidP="00C372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2F6">
        <w:rPr>
          <w:rFonts w:ascii="Times New Roman" w:hAnsi="Times New Roman" w:cs="Times New Roman"/>
          <w:b/>
          <w:i/>
        </w:rPr>
        <w:t>- p. Kubík:</w:t>
      </w:r>
      <w:r>
        <w:rPr>
          <w:rFonts w:ascii="Times New Roman" w:hAnsi="Times New Roman" w:cs="Times New Roman"/>
        </w:rPr>
        <w:t xml:space="preserve"> uvedl, že kdyby byla obec vlastníkem sportoviště, tak i ona bude zvažovat kam </w:t>
      </w:r>
      <w:r w:rsidR="008402F6">
        <w:rPr>
          <w:rFonts w:ascii="Times New Roman" w:hAnsi="Times New Roman" w:cs="Times New Roman"/>
        </w:rPr>
        <w:t>investovat</w:t>
      </w:r>
      <w:r>
        <w:rPr>
          <w:rFonts w:ascii="Times New Roman" w:hAnsi="Times New Roman" w:cs="Times New Roman"/>
        </w:rPr>
        <w:t xml:space="preserve"> peníze, aby byly efektivně využity</w:t>
      </w:r>
      <w:r w:rsidR="008402F6">
        <w:rPr>
          <w:rFonts w:ascii="Times New Roman" w:hAnsi="Times New Roman" w:cs="Times New Roman"/>
        </w:rPr>
        <w:t>. Ten kdo více pracuje, dostane více peněz.</w:t>
      </w:r>
    </w:p>
    <w:p w:rsidR="008402F6" w:rsidRDefault="008402F6" w:rsidP="00C372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2F6">
        <w:rPr>
          <w:rFonts w:ascii="Times New Roman" w:hAnsi="Times New Roman" w:cs="Times New Roman"/>
          <w:b/>
          <w:i/>
        </w:rPr>
        <w:t>- p. Mgr. Dvořák:</w:t>
      </w:r>
      <w:r>
        <w:rPr>
          <w:rFonts w:ascii="Times New Roman" w:hAnsi="Times New Roman" w:cs="Times New Roman"/>
        </w:rPr>
        <w:t xml:space="preserve"> dotázal se, když budeme městem, zda budeme mít i městkou policii. Odpověděl předsedající</w:t>
      </w:r>
      <w:r w:rsidR="008A66C5">
        <w:rPr>
          <w:rFonts w:ascii="Times New Roman" w:hAnsi="Times New Roman" w:cs="Times New Roman"/>
        </w:rPr>
        <w:t>.</w:t>
      </w:r>
    </w:p>
    <w:p w:rsidR="00B721C2" w:rsidRDefault="00B721C2" w:rsidP="00B721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C62">
        <w:rPr>
          <w:rFonts w:ascii="Times New Roman" w:hAnsi="Times New Roman" w:cs="Times New Roman"/>
        </w:rPr>
        <w:t>Před hlasováním dal předsedající možnost vyjádřit se přítomným občanům.</w:t>
      </w:r>
    </w:p>
    <w:p w:rsidR="008402F6" w:rsidRDefault="008402F6" w:rsidP="008402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2F6">
        <w:rPr>
          <w:rFonts w:ascii="Times New Roman" w:hAnsi="Times New Roman" w:cs="Times New Roman"/>
          <w:b/>
          <w:i/>
        </w:rPr>
        <w:t xml:space="preserve">- p. Kánic: </w:t>
      </w:r>
      <w:r>
        <w:rPr>
          <w:rFonts w:ascii="Times New Roman" w:hAnsi="Times New Roman" w:cs="Times New Roman"/>
        </w:rPr>
        <w:t xml:space="preserve">uvedl, zda by žádost o přechodu na město nebylo možno objasnit občanům ve Větrníku, např. zda to bude něco stát, na </w:t>
      </w:r>
      <w:r w:rsidR="00356E99">
        <w:rPr>
          <w:rFonts w:ascii="Times New Roman" w:hAnsi="Times New Roman" w:cs="Times New Roman"/>
        </w:rPr>
        <w:t xml:space="preserve">co </w:t>
      </w:r>
      <w:r>
        <w:rPr>
          <w:rFonts w:ascii="Times New Roman" w:hAnsi="Times New Roman" w:cs="Times New Roman"/>
        </w:rPr>
        <w:t>budou vynaloženy finanční prostředky, zda se to nějak občanů dotkne apod. Dále si lidé myslí, že budeme obcí s rozšířenou působností. I toto by se jim mělo objasnit. Odpověděl předsedající, že o tomto způsobu informace občanů se uvažuje.</w:t>
      </w:r>
    </w:p>
    <w:p w:rsidR="008402F6" w:rsidRDefault="008402F6" w:rsidP="008402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C31">
        <w:rPr>
          <w:rFonts w:ascii="Times New Roman" w:hAnsi="Times New Roman" w:cs="Times New Roman"/>
          <w:b/>
          <w:i/>
        </w:rPr>
        <w:t>- p. Kamiš:</w:t>
      </w:r>
      <w:r>
        <w:rPr>
          <w:rFonts w:ascii="Times New Roman" w:hAnsi="Times New Roman" w:cs="Times New Roman"/>
        </w:rPr>
        <w:t xml:space="preserve"> </w:t>
      </w:r>
      <w:r w:rsidR="000F6C31">
        <w:rPr>
          <w:rFonts w:ascii="Times New Roman" w:hAnsi="Times New Roman" w:cs="Times New Roman"/>
        </w:rPr>
        <w:t>uvedl, že u ceny nemovitostí se úřední cena zvedne asi o 5 procent, ale tržní cena, za kterou se prodávají nemovitosti, je jiná a vyšší. Přechod na město se vlastně do ničeho neprojeví.</w:t>
      </w:r>
    </w:p>
    <w:p w:rsidR="000F6C31" w:rsidRDefault="000F6C31" w:rsidP="008402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C31">
        <w:rPr>
          <w:rFonts w:ascii="Times New Roman" w:hAnsi="Times New Roman" w:cs="Times New Roman"/>
          <w:b/>
          <w:i/>
        </w:rPr>
        <w:t>- p. Fr. Beránek:</w:t>
      </w:r>
      <w:r>
        <w:rPr>
          <w:rFonts w:ascii="Times New Roman" w:hAnsi="Times New Roman" w:cs="Times New Roman"/>
        </w:rPr>
        <w:t xml:space="preserve"> uvedl, že není kde udělat zábavu, v restauraci Slávie je pouze 75 míst. Dále si myslí, že opravovat Společenský dům nemá smysl. Odpověděl předsedající, že v žádosti jsou uvedeny pouze možnosti řešení situace s kulturním zařízením.</w:t>
      </w:r>
    </w:p>
    <w:p w:rsidR="00E34372" w:rsidRDefault="00E3437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AA">
        <w:rPr>
          <w:rFonts w:ascii="Times New Roman" w:hAnsi="Times New Roman" w:cs="Times New Roman"/>
          <w:b/>
          <w:i/>
        </w:rPr>
        <w:t>- p. Kučera:</w:t>
      </w:r>
      <w:r>
        <w:rPr>
          <w:rFonts w:ascii="Times New Roman" w:hAnsi="Times New Roman" w:cs="Times New Roman"/>
        </w:rPr>
        <w:t xml:space="preserve"> </w:t>
      </w:r>
      <w:r w:rsidR="00F703AA">
        <w:rPr>
          <w:rFonts w:ascii="Times New Roman" w:hAnsi="Times New Roman" w:cs="Times New Roman"/>
        </w:rPr>
        <w:t>uvedl, že si myslí, že se všemi skutečnostmi, které souvisí s přechodem na město, měli být seznámeni občané obce.</w:t>
      </w:r>
    </w:p>
    <w:p w:rsidR="00F703AA" w:rsidRDefault="00F703AA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  <w:b/>
          <w:i/>
        </w:rPr>
        <w:t>- p. Kubík:</w:t>
      </w:r>
      <w:r>
        <w:rPr>
          <w:rFonts w:ascii="Times New Roman" w:hAnsi="Times New Roman" w:cs="Times New Roman"/>
        </w:rPr>
        <w:t xml:space="preserve"> uvedl, že věří, že obec bude k přechodu na město po tomto zastupitelstvu dělat osvětu. Dále uved, že obec vlastně vyrostla z fabriky (JIP) a současný stav je důsledkem toho jak vznikla. Je třeba se do budoucnosti dívat optimisticky.</w:t>
      </w:r>
    </w:p>
    <w:p w:rsidR="00F703AA" w:rsidRDefault="00F703AA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  <w:b/>
          <w:i/>
        </w:rPr>
        <w:t>- p. St. Mařík:</w:t>
      </w:r>
      <w:r>
        <w:rPr>
          <w:rFonts w:ascii="Times New Roman" w:hAnsi="Times New Roman" w:cs="Times New Roman"/>
        </w:rPr>
        <w:t xml:space="preserve"> uvedl, že když bylo řečeno, že obec Větřní je třetí nevětší v rámci Českokrumlovska, tak to je hezké, žije se zde dobře, ale upozornil na to, že provozní doba MŠ nevyhovuje rodičům dětí, kteří ji navštěvují. Uvedl příklady z Č. Krumlova a Kaplice týkající se uzavírání v letních měsí</w:t>
      </w:r>
      <w:r w:rsidR="00C3723B">
        <w:rPr>
          <w:rFonts w:ascii="Times New Roman" w:hAnsi="Times New Roman" w:cs="Times New Roman"/>
        </w:rPr>
        <w:t>cí</w:t>
      </w:r>
      <w:r>
        <w:rPr>
          <w:rFonts w:ascii="Times New Roman" w:hAnsi="Times New Roman" w:cs="Times New Roman"/>
        </w:rPr>
        <w:t>ch</w:t>
      </w:r>
      <w:r w:rsidR="00C3723B">
        <w:rPr>
          <w:rFonts w:ascii="Times New Roman" w:hAnsi="Times New Roman" w:cs="Times New Roman"/>
        </w:rPr>
        <w:t>. Uvedl, že měsíc uzavření se mu zdá dlouhý a rodiče mají problém, kam dát děti, vzhledem k počtu dní dovolené.</w:t>
      </w:r>
    </w:p>
    <w:p w:rsidR="00C3723B" w:rsidRDefault="00C3723B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  <w:b/>
          <w:i/>
        </w:rPr>
        <w:t>- p. Kučera:</w:t>
      </w:r>
      <w:r>
        <w:rPr>
          <w:rFonts w:ascii="Times New Roman" w:hAnsi="Times New Roman" w:cs="Times New Roman"/>
        </w:rPr>
        <w:t xml:space="preserve"> dotázal se n</w:t>
      </w:r>
      <w:r w:rsidR="00F820C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to, proč obec v minulosti nekoupila Společenský dům. </w:t>
      </w:r>
    </w:p>
    <w:p w:rsidR="00C3723B" w:rsidRDefault="00C3723B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723B">
        <w:rPr>
          <w:rFonts w:ascii="Times New Roman" w:hAnsi="Times New Roman" w:cs="Times New Roman"/>
          <w:b/>
          <w:i/>
        </w:rPr>
        <w:t>- p. Kubík:</w:t>
      </w:r>
      <w:r>
        <w:rPr>
          <w:rFonts w:ascii="Times New Roman" w:hAnsi="Times New Roman" w:cs="Times New Roman"/>
        </w:rPr>
        <w:t xml:space="preserve"> poděkoval za přednesený dotaz a uvedl, že nikdy obec nedostala žádnou relevantní nabídku na odkoupení, kterou by se mohla zabývat.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694">
        <w:rPr>
          <w:rFonts w:ascii="Times New Roman" w:hAnsi="Times New Roman" w:cs="Times New Roman"/>
        </w:rPr>
        <w:t>Hlasování o návrhu usnesení proběhlo veřejně – zdvižením ruky:</w:t>
      </w:r>
    </w:p>
    <w:p w:rsidR="00E87C62" w:rsidRPr="00705694" w:rsidRDefault="00E87C62" w:rsidP="00E87C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</w:rPr>
        <w:t xml:space="preserve">Výsledek hlasování: Pro </w:t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</w:r>
      <w:r w:rsidRPr="00705694">
        <w:rPr>
          <w:rFonts w:ascii="Times New Roman" w:hAnsi="Times New Roman" w:cs="Times New Roman"/>
          <w:b/>
          <w:bCs/>
        </w:rPr>
        <w:softHyphen/>
        <w:t>1</w:t>
      </w:r>
      <w:r>
        <w:rPr>
          <w:rFonts w:ascii="Times New Roman" w:hAnsi="Times New Roman" w:cs="Times New Roman"/>
          <w:b/>
          <w:bCs/>
        </w:rPr>
        <w:t>6</w:t>
      </w:r>
      <w:r w:rsidRPr="00705694">
        <w:rPr>
          <w:rFonts w:ascii="Times New Roman" w:hAnsi="Times New Roman" w:cs="Times New Roman"/>
          <w:b/>
          <w:bCs/>
        </w:rPr>
        <w:t xml:space="preserve">, Proti 0, Zdrželi se </w:t>
      </w:r>
      <w:r>
        <w:rPr>
          <w:rFonts w:ascii="Times New Roman" w:hAnsi="Times New Roman" w:cs="Times New Roman"/>
          <w:b/>
          <w:bCs/>
        </w:rPr>
        <w:t>0</w:t>
      </w:r>
      <w:r w:rsidRPr="00705694">
        <w:rPr>
          <w:rFonts w:ascii="Times New Roman" w:hAnsi="Times New Roman" w:cs="Times New Roman"/>
          <w:b/>
          <w:bCs/>
        </w:rPr>
        <w:t>.</w:t>
      </w: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5694">
        <w:rPr>
          <w:rFonts w:ascii="Times New Roman" w:hAnsi="Times New Roman" w:cs="Times New Roman"/>
          <w:b/>
          <w:bCs/>
          <w:u w:val="single"/>
        </w:rPr>
        <w:t xml:space="preserve">Usnesení č. </w:t>
      </w:r>
      <w:r w:rsidR="00F94B5A">
        <w:rPr>
          <w:rFonts w:ascii="Times New Roman" w:hAnsi="Times New Roman" w:cs="Times New Roman"/>
          <w:b/>
          <w:bCs/>
          <w:u w:val="single"/>
        </w:rPr>
        <w:t>117</w:t>
      </w:r>
      <w:r w:rsidRPr="00705694">
        <w:rPr>
          <w:rFonts w:ascii="Times New Roman" w:hAnsi="Times New Roman" w:cs="Times New Roman"/>
          <w:b/>
          <w:bCs/>
        </w:rPr>
        <w:t xml:space="preserve"> bylo schváleno ve znění návrhu usnesení.</w:t>
      </w:r>
    </w:p>
    <w:p w:rsidR="00E87C62" w:rsidRPr="00705694" w:rsidRDefault="00E87C62" w:rsidP="00E8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87C62" w:rsidRPr="00705694" w:rsidRDefault="00E87C6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0C1D" w:rsidRPr="00705694" w:rsidRDefault="002D57A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5694">
        <w:rPr>
          <w:rFonts w:ascii="Times New Roman" w:hAnsi="Times New Roman" w:cs="Times New Roman"/>
          <w:b/>
          <w:bCs/>
          <w:color w:val="000000"/>
        </w:rPr>
        <w:t xml:space="preserve">Bod </w:t>
      </w:r>
      <w:r w:rsidR="00E87C62">
        <w:rPr>
          <w:rFonts w:ascii="Times New Roman" w:hAnsi="Times New Roman" w:cs="Times New Roman"/>
          <w:b/>
          <w:bCs/>
          <w:color w:val="000000"/>
        </w:rPr>
        <w:t>13</w:t>
      </w:r>
      <w:r w:rsidRPr="00705694">
        <w:rPr>
          <w:rFonts w:ascii="Times New Roman" w:hAnsi="Times New Roman" w:cs="Times New Roman"/>
          <w:b/>
          <w:bCs/>
          <w:color w:val="000000"/>
        </w:rPr>
        <w:t xml:space="preserve">) </w:t>
      </w:r>
    </w:p>
    <w:p w:rsidR="002D57A2" w:rsidRPr="00705694" w:rsidRDefault="002D57A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05694">
        <w:rPr>
          <w:rFonts w:ascii="Times New Roman" w:hAnsi="Times New Roman" w:cs="Times New Roman"/>
          <w:b/>
          <w:bCs/>
          <w:color w:val="000000"/>
        </w:rPr>
        <w:t>Diskuse</w:t>
      </w:r>
    </w:p>
    <w:p w:rsidR="00DF60E0" w:rsidRPr="00705694" w:rsidRDefault="00082C8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05694">
        <w:rPr>
          <w:rFonts w:ascii="Times New Roman" w:hAnsi="Times New Roman" w:cs="Times New Roman"/>
          <w:b/>
          <w:bCs/>
          <w:i/>
          <w:color w:val="000000"/>
        </w:rPr>
        <w:t xml:space="preserve">- p. Mgr. Krák, starosta obce: </w:t>
      </w:r>
      <w:r w:rsidR="001A4103" w:rsidRPr="00705694">
        <w:rPr>
          <w:rFonts w:ascii="Times New Roman" w:hAnsi="Times New Roman" w:cs="Times New Roman"/>
          <w:bCs/>
          <w:color w:val="000000"/>
        </w:rPr>
        <w:t>v úvodu pozval všechny na příští zasedání Zastupitelstva obce</w:t>
      </w:r>
      <w:r w:rsidR="007D1A17" w:rsidRPr="00705694">
        <w:rPr>
          <w:rFonts w:ascii="Times New Roman" w:hAnsi="Times New Roman" w:cs="Times New Roman"/>
          <w:bCs/>
          <w:color w:val="000000"/>
        </w:rPr>
        <w:t xml:space="preserve"> Větřní</w:t>
      </w:r>
      <w:r w:rsidR="00C3723B">
        <w:rPr>
          <w:rFonts w:ascii="Times New Roman" w:hAnsi="Times New Roman" w:cs="Times New Roman"/>
          <w:bCs/>
          <w:color w:val="000000"/>
        </w:rPr>
        <w:t>, které se uskuteční dne 20. červ</w:t>
      </w:r>
      <w:r w:rsidR="001A4103" w:rsidRPr="00705694">
        <w:rPr>
          <w:rFonts w:ascii="Times New Roman" w:hAnsi="Times New Roman" w:cs="Times New Roman"/>
          <w:bCs/>
          <w:color w:val="000000"/>
        </w:rPr>
        <w:t>na 2016.</w:t>
      </w:r>
    </w:p>
    <w:p w:rsidR="001A4103" w:rsidRPr="00705694" w:rsidRDefault="001A4103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05694">
        <w:rPr>
          <w:rFonts w:ascii="Times New Roman" w:hAnsi="Times New Roman" w:cs="Times New Roman"/>
          <w:bCs/>
          <w:color w:val="000000"/>
        </w:rPr>
        <w:lastRenderedPageBreak/>
        <w:t>- dále informoval o probíhající</w:t>
      </w:r>
      <w:r w:rsidR="00C3723B">
        <w:rPr>
          <w:rFonts w:ascii="Times New Roman" w:hAnsi="Times New Roman" w:cs="Times New Roman"/>
          <w:bCs/>
          <w:color w:val="000000"/>
        </w:rPr>
        <w:t>ch pracích souvisejících s přestavbou venkovního koupaliště a harmonogramu zahájení přestavby</w:t>
      </w:r>
      <w:r w:rsidR="007D1A17" w:rsidRPr="00705694">
        <w:rPr>
          <w:rFonts w:ascii="Times New Roman" w:hAnsi="Times New Roman" w:cs="Times New Roman"/>
          <w:bCs/>
          <w:color w:val="000000"/>
        </w:rPr>
        <w:t>.</w:t>
      </w:r>
    </w:p>
    <w:p w:rsidR="001A4103" w:rsidRPr="00705694" w:rsidRDefault="001A4103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05694">
        <w:rPr>
          <w:rFonts w:ascii="Times New Roman" w:hAnsi="Times New Roman" w:cs="Times New Roman"/>
          <w:bCs/>
          <w:color w:val="000000"/>
        </w:rPr>
        <w:t xml:space="preserve">- informoval přítomné o </w:t>
      </w:r>
      <w:r w:rsidR="00C3723B">
        <w:rPr>
          <w:rFonts w:ascii="Times New Roman" w:hAnsi="Times New Roman" w:cs="Times New Roman"/>
          <w:bCs/>
          <w:color w:val="000000"/>
        </w:rPr>
        <w:t>dopravních uzavírkách</w:t>
      </w:r>
      <w:r w:rsidR="000F6C31">
        <w:rPr>
          <w:rFonts w:ascii="Times New Roman" w:hAnsi="Times New Roman" w:cs="Times New Roman"/>
          <w:bCs/>
          <w:color w:val="000000"/>
        </w:rPr>
        <w:t>, které budou mít vliv i na dopravu občanů Větřní</w:t>
      </w:r>
      <w:r w:rsidRPr="00705694">
        <w:rPr>
          <w:rFonts w:ascii="Times New Roman" w:hAnsi="Times New Roman" w:cs="Times New Roman"/>
          <w:bCs/>
          <w:color w:val="000000"/>
        </w:rPr>
        <w:t>.</w:t>
      </w:r>
      <w:r w:rsidR="000F6C31">
        <w:rPr>
          <w:rFonts w:ascii="Times New Roman" w:hAnsi="Times New Roman" w:cs="Times New Roman"/>
          <w:bCs/>
          <w:color w:val="000000"/>
        </w:rPr>
        <w:t xml:space="preserve"> </w:t>
      </w:r>
      <w:r w:rsidR="00FB255E">
        <w:rPr>
          <w:rFonts w:ascii="Times New Roman" w:hAnsi="Times New Roman" w:cs="Times New Roman"/>
          <w:bCs/>
          <w:color w:val="000000"/>
        </w:rPr>
        <w:t xml:space="preserve">Informoval o připravované přestavbě křižovatky u </w:t>
      </w:r>
      <w:proofErr w:type="spellStart"/>
      <w:r w:rsidR="00FB255E">
        <w:rPr>
          <w:rFonts w:ascii="Times New Roman" w:hAnsi="Times New Roman" w:cs="Times New Roman"/>
          <w:bCs/>
          <w:color w:val="000000"/>
        </w:rPr>
        <w:t>Porákova</w:t>
      </w:r>
      <w:proofErr w:type="spellEnd"/>
      <w:r w:rsidR="00FB255E">
        <w:rPr>
          <w:rFonts w:ascii="Times New Roman" w:hAnsi="Times New Roman" w:cs="Times New Roman"/>
          <w:bCs/>
          <w:color w:val="000000"/>
        </w:rPr>
        <w:t xml:space="preserve"> mostu a seznámil přítomné s možnými termíny zahájení akce. Další akcí, která se občanů obce dotkne více, je oprava komunikace při výjezdu z Českého Krumlova na Větřní, kdy se celá silnice posune k řece a u domů bude vystavěn chodník. Oprava proběhne od září do prosince letošního roku v prostoru od kryté lávky na Spolí až za poslední bytový dům v Č. Krumlově. Rovněž bude probíhat výměna a výstavba sítí (vodovod, kanalizace apod.).</w:t>
      </w:r>
    </w:p>
    <w:p w:rsidR="000D167E" w:rsidRPr="00705694" w:rsidRDefault="000D167E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05694">
        <w:rPr>
          <w:rFonts w:ascii="Times New Roman" w:hAnsi="Times New Roman" w:cs="Times New Roman"/>
          <w:b/>
          <w:bCs/>
          <w:i/>
          <w:color w:val="000000"/>
        </w:rPr>
        <w:t>- p</w:t>
      </w:r>
      <w:r w:rsidR="00DF60E0" w:rsidRPr="00705694">
        <w:rPr>
          <w:rFonts w:ascii="Times New Roman" w:hAnsi="Times New Roman" w:cs="Times New Roman"/>
          <w:b/>
          <w:bCs/>
          <w:i/>
          <w:color w:val="000000"/>
        </w:rPr>
        <w:t>.</w:t>
      </w:r>
      <w:r w:rsidRPr="00705694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="00FB255E">
        <w:rPr>
          <w:rFonts w:ascii="Times New Roman" w:hAnsi="Times New Roman" w:cs="Times New Roman"/>
          <w:b/>
          <w:bCs/>
          <w:i/>
          <w:color w:val="000000"/>
        </w:rPr>
        <w:t>Kamiš</w:t>
      </w:r>
      <w:r w:rsidRPr="00705694">
        <w:rPr>
          <w:rFonts w:ascii="Times New Roman" w:hAnsi="Times New Roman" w:cs="Times New Roman"/>
          <w:b/>
          <w:bCs/>
          <w:i/>
          <w:color w:val="000000"/>
        </w:rPr>
        <w:t>:</w:t>
      </w:r>
      <w:r w:rsidRPr="00705694">
        <w:rPr>
          <w:rFonts w:ascii="Times New Roman" w:hAnsi="Times New Roman" w:cs="Times New Roman"/>
          <w:bCs/>
          <w:color w:val="000000"/>
        </w:rPr>
        <w:t xml:space="preserve"> </w:t>
      </w:r>
      <w:r w:rsidR="00FB255E">
        <w:rPr>
          <w:rFonts w:ascii="Times New Roman" w:hAnsi="Times New Roman" w:cs="Times New Roman"/>
          <w:bCs/>
          <w:color w:val="000000"/>
        </w:rPr>
        <w:t>uvedl, že souhlasí s tím, aby občané byli informováni o přechodu na město cestou článku ve Větrníku.</w:t>
      </w:r>
    </w:p>
    <w:p w:rsidR="00DF60E0" w:rsidRPr="00705694" w:rsidRDefault="00DF60E0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05694">
        <w:rPr>
          <w:rFonts w:ascii="Times New Roman" w:hAnsi="Times New Roman" w:cs="Times New Roman"/>
          <w:b/>
          <w:i/>
        </w:rPr>
        <w:t>- p. </w:t>
      </w:r>
      <w:r w:rsidR="00FB255E">
        <w:rPr>
          <w:rFonts w:ascii="Times New Roman" w:hAnsi="Times New Roman" w:cs="Times New Roman"/>
          <w:b/>
          <w:i/>
        </w:rPr>
        <w:t>Kánic</w:t>
      </w:r>
      <w:r w:rsidRPr="00705694">
        <w:rPr>
          <w:rFonts w:ascii="Times New Roman" w:hAnsi="Times New Roman" w:cs="Times New Roman"/>
          <w:b/>
          <w:i/>
        </w:rPr>
        <w:t>:</w:t>
      </w:r>
      <w:r w:rsidRPr="00705694">
        <w:rPr>
          <w:rFonts w:ascii="Times New Roman" w:hAnsi="Times New Roman" w:cs="Times New Roman"/>
        </w:rPr>
        <w:t xml:space="preserve"> </w:t>
      </w:r>
      <w:r w:rsidR="00FB255E">
        <w:rPr>
          <w:rFonts w:ascii="Times New Roman" w:hAnsi="Times New Roman" w:cs="Times New Roman"/>
        </w:rPr>
        <w:t>dotázal se na kontrolu zápachu z továrny</w:t>
      </w:r>
      <w:r w:rsidRPr="00705694">
        <w:rPr>
          <w:rFonts w:ascii="Times New Roman" w:hAnsi="Times New Roman" w:cs="Times New Roman"/>
        </w:rPr>
        <w:t>.</w:t>
      </w:r>
    </w:p>
    <w:p w:rsidR="00801C6B" w:rsidRPr="00705694" w:rsidRDefault="000D167E" w:rsidP="0080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05694">
        <w:rPr>
          <w:rFonts w:ascii="Times New Roman" w:hAnsi="Times New Roman" w:cs="Times New Roman"/>
          <w:b/>
          <w:bCs/>
          <w:i/>
          <w:color w:val="000000"/>
        </w:rPr>
        <w:t xml:space="preserve">- p. Mgr. Krák, starosta obce: </w:t>
      </w:r>
      <w:r w:rsidR="00DF60E0" w:rsidRPr="00705694">
        <w:rPr>
          <w:rFonts w:ascii="Times New Roman" w:hAnsi="Times New Roman" w:cs="Times New Roman"/>
          <w:bCs/>
          <w:color w:val="000000"/>
        </w:rPr>
        <w:t xml:space="preserve">informoval </w:t>
      </w:r>
      <w:r w:rsidR="00801C6B">
        <w:rPr>
          <w:rFonts w:ascii="Times New Roman" w:hAnsi="Times New Roman" w:cs="Times New Roman"/>
          <w:bCs/>
          <w:color w:val="000000"/>
        </w:rPr>
        <w:t xml:space="preserve">přítomné o jednání s představiteli JIP-Papírna Větřní a.s., kdy se dotkli i tohoto problému. </w:t>
      </w:r>
      <w:r w:rsidR="00801C6B" w:rsidRPr="00705694">
        <w:rPr>
          <w:rFonts w:ascii="Times New Roman" w:hAnsi="Times New Roman" w:cs="Times New Roman"/>
          <w:bCs/>
          <w:color w:val="000000"/>
        </w:rPr>
        <w:t>Informaci doplnil tajemník obecního úřadu p. Bc. Sára.</w:t>
      </w:r>
    </w:p>
    <w:p w:rsidR="002D57A2" w:rsidRPr="00705694" w:rsidRDefault="002D57A2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90A">
        <w:rPr>
          <w:rFonts w:ascii="Times New Roman" w:hAnsi="Times New Roman" w:cs="Times New Roman"/>
          <w:b/>
          <w:i/>
          <w:color w:val="000000"/>
        </w:rPr>
        <w:t xml:space="preserve">Předsedající </w:t>
      </w:r>
      <w:r w:rsidRPr="0017090A">
        <w:rPr>
          <w:rFonts w:ascii="Times New Roman" w:hAnsi="Times New Roman" w:cs="Times New Roman"/>
          <w:b/>
          <w:bCs/>
          <w:i/>
          <w:iCs/>
        </w:rPr>
        <w:t>poděkoval všem přítomným za účast a 10. zasedání Zastupitelstva obce Větřní ukončil dne 18</w:t>
      </w:r>
      <w:r w:rsidRPr="0017090A">
        <w:rPr>
          <w:rFonts w:ascii="Times New Roman" w:hAnsi="Times New Roman" w:cs="Times New Roman"/>
          <w:b/>
          <w:i/>
        </w:rPr>
        <w:t>. 4. 2016</w:t>
      </w:r>
      <w:r w:rsidRPr="0017090A">
        <w:rPr>
          <w:rFonts w:ascii="Times New Roman" w:hAnsi="Times New Roman" w:cs="Times New Roman"/>
          <w:b/>
          <w:bCs/>
          <w:i/>
          <w:iCs/>
        </w:rPr>
        <w:t xml:space="preserve"> v 20:26 hodin.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7090A">
        <w:rPr>
          <w:rFonts w:ascii="Times New Roman" w:hAnsi="Times New Roman" w:cs="Times New Roman"/>
          <w:b/>
          <w:bCs/>
          <w:color w:val="000000"/>
        </w:rPr>
        <w:t>Přílohy zápisu: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90A">
        <w:rPr>
          <w:rFonts w:ascii="Times New Roman" w:hAnsi="Times New Roman" w:cs="Times New Roman"/>
          <w:color w:val="000000"/>
        </w:rPr>
        <w:t>1) Prezenční listina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90A">
        <w:rPr>
          <w:rFonts w:ascii="Times New Roman" w:hAnsi="Times New Roman" w:cs="Times New Roman"/>
          <w:color w:val="000000"/>
        </w:rPr>
        <w:t>2) Prezenční listina potvrzující účast veřejnosti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90A">
        <w:rPr>
          <w:rFonts w:ascii="Times New Roman" w:hAnsi="Times New Roman" w:cs="Times New Roman"/>
          <w:color w:val="000000"/>
        </w:rPr>
        <w:t>3) Zveřejněná informace o konání ustavujícího zasedání podle § 93 odst. 1 zákona o obcích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090A" w:rsidRPr="00C055F3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C055F3">
        <w:rPr>
          <w:rFonts w:ascii="Times New Roman" w:hAnsi="Times New Roman" w:cs="Times New Roman"/>
          <w:b/>
          <w:i/>
          <w:iCs/>
          <w:color w:val="000000"/>
        </w:rPr>
        <w:t>Zápis byl vyhotoven dne:</w:t>
      </w:r>
      <w:r w:rsidR="00C055F3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="00C055F3" w:rsidRPr="00C055F3">
        <w:rPr>
          <w:rFonts w:ascii="Times New Roman" w:hAnsi="Times New Roman" w:cs="Times New Roman"/>
          <w:b/>
          <w:i/>
        </w:rPr>
        <w:t>20. 4. 2016</w:t>
      </w:r>
      <w:r w:rsidR="00C055F3" w:rsidRPr="00C055F3">
        <w:rPr>
          <w:b/>
          <w:i/>
        </w:rPr>
        <w:t>.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17090A">
        <w:rPr>
          <w:rFonts w:ascii="Times New Roman" w:hAnsi="Times New Roman" w:cs="Times New Roman"/>
          <w:i/>
          <w:iCs/>
          <w:color w:val="000000"/>
        </w:rPr>
        <w:t xml:space="preserve">Zapisovatel: </w:t>
      </w:r>
      <w:r w:rsidRPr="0017090A">
        <w:rPr>
          <w:rFonts w:ascii="Times New Roman" w:hAnsi="Times New Roman" w:cs="Times New Roman"/>
          <w:b/>
          <w:iCs/>
          <w:color w:val="000000"/>
        </w:rPr>
        <w:t>Bc. Radomír Sára – tajemník OÚ Větřní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090A">
        <w:rPr>
          <w:rFonts w:ascii="Times New Roman" w:hAnsi="Times New Roman" w:cs="Times New Roman"/>
          <w:b/>
          <w:bCs/>
        </w:rPr>
        <w:t>Ověřovatelé zápisu: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1/ jméno a příjmení: </w:t>
      </w:r>
      <w:r w:rsidRPr="0017090A">
        <w:rPr>
          <w:rFonts w:ascii="Times New Roman" w:hAnsi="Times New Roman" w:cs="Times New Roman"/>
          <w:b/>
          <w:bCs/>
        </w:rPr>
        <w:t>p. Jiří Kubík</w:t>
      </w:r>
      <w:r w:rsidRPr="0017090A"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  <w:tab/>
      </w:r>
      <w:r w:rsidRPr="0017090A">
        <w:rPr>
          <w:rFonts w:ascii="Times New Roman" w:hAnsi="Times New Roman" w:cs="Times New Roman"/>
          <w:b/>
        </w:rPr>
        <w:tab/>
      </w:r>
      <w:r w:rsidRPr="0017090A">
        <w:rPr>
          <w:rFonts w:ascii="Times New Roman" w:hAnsi="Times New Roman" w:cs="Times New Roman"/>
          <w:b/>
        </w:rPr>
        <w:tab/>
      </w:r>
      <w:r w:rsidRPr="0017090A">
        <w:rPr>
          <w:rFonts w:ascii="Times New Roman" w:hAnsi="Times New Roman" w:cs="Times New Roman"/>
          <w:b/>
        </w:rPr>
        <w:tab/>
      </w:r>
      <w:r w:rsidRPr="0017090A">
        <w:rPr>
          <w:rFonts w:ascii="Times New Roman" w:hAnsi="Times New Roman" w:cs="Times New Roman"/>
          <w:b/>
          <w:bCs/>
        </w:rPr>
        <w:t>_________________</w:t>
      </w:r>
      <w:r w:rsidRPr="0017090A">
        <w:rPr>
          <w:rFonts w:ascii="Times New Roman" w:hAnsi="Times New Roman" w:cs="Times New Roman"/>
        </w:rPr>
        <w:t>______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2/ jméno a příjmení: </w:t>
      </w:r>
      <w:r w:rsidRPr="0017090A">
        <w:rPr>
          <w:rFonts w:ascii="Times New Roman" w:hAnsi="Times New Roman" w:cs="Times New Roman"/>
          <w:b/>
        </w:rPr>
        <w:t xml:space="preserve">p. 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>Roman Pospíšil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17090A"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  <w:tab/>
      </w:r>
      <w:r w:rsidRPr="0017090A">
        <w:rPr>
          <w:rFonts w:ascii="Times New Roman" w:hAnsi="Times New Roman" w:cs="Times New Roman"/>
          <w:b/>
          <w:color w:val="FF0000"/>
        </w:rPr>
        <w:tab/>
      </w:r>
      <w:r w:rsidRPr="0017090A">
        <w:rPr>
          <w:rFonts w:ascii="Times New Roman" w:hAnsi="Times New Roman" w:cs="Times New Roman"/>
          <w:b/>
          <w:color w:val="FF0000"/>
        </w:rPr>
        <w:tab/>
      </w:r>
      <w:r w:rsidRPr="0017090A">
        <w:rPr>
          <w:rFonts w:ascii="Times New Roman" w:hAnsi="Times New Roman" w:cs="Times New Roman"/>
        </w:rPr>
        <w:t>_______________________</w:t>
      </w: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90A" w:rsidRP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3/ jméno a příjmení: 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>p. Arnošt Perník</w:t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17090A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17090A">
        <w:rPr>
          <w:rFonts w:ascii="Times New Roman" w:hAnsi="Times New Roman" w:cs="Times New Roman"/>
          <w:b/>
          <w:color w:val="FF0000"/>
        </w:rPr>
        <w:tab/>
      </w:r>
      <w:r w:rsidRPr="0017090A">
        <w:rPr>
          <w:rFonts w:ascii="Times New Roman" w:hAnsi="Times New Roman" w:cs="Times New Roman"/>
          <w:b/>
          <w:color w:val="FF0000"/>
        </w:rPr>
        <w:tab/>
      </w:r>
      <w:r w:rsidRPr="0017090A">
        <w:rPr>
          <w:rFonts w:ascii="Times New Roman" w:hAnsi="Times New Roman" w:cs="Times New Roman"/>
        </w:rPr>
        <w:t>_______________________</w:t>
      </w:r>
    </w:p>
    <w:p w:rsidR="0017090A" w:rsidRDefault="0017090A" w:rsidP="007056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6B" w:rsidRDefault="00801C6B" w:rsidP="007056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6B" w:rsidRDefault="00801C6B" w:rsidP="007056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C6B" w:rsidRPr="0017090A" w:rsidRDefault="00801C6B" w:rsidP="007056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90A" w:rsidRPr="0017090A" w:rsidRDefault="0017090A" w:rsidP="0070569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_______________________        </w:t>
      </w:r>
      <w:r w:rsidRPr="0017090A">
        <w:rPr>
          <w:rFonts w:ascii="Times New Roman" w:hAnsi="Times New Roman" w:cs="Times New Roman"/>
        </w:rPr>
        <w:tab/>
        <w:t xml:space="preserve">____________________________                                                                                                         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90A">
        <w:rPr>
          <w:rFonts w:ascii="Times New Roman" w:hAnsi="Times New Roman" w:cs="Times New Roman"/>
        </w:rPr>
        <w:t xml:space="preserve">       Ing. Pavel Štindl </w:t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  <w:t xml:space="preserve">Mgr. Antonín Krák 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7090A">
        <w:rPr>
          <w:rFonts w:ascii="Times New Roman" w:hAnsi="Times New Roman" w:cs="Times New Roman"/>
        </w:rPr>
        <w:t xml:space="preserve">          místostarosta                                        </w:t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</w:r>
      <w:r w:rsidRPr="0017090A">
        <w:rPr>
          <w:rFonts w:ascii="Times New Roman" w:hAnsi="Times New Roman" w:cs="Times New Roman"/>
        </w:rPr>
        <w:tab/>
        <w:t xml:space="preserve">        starosta</w:t>
      </w:r>
    </w:p>
    <w:p w:rsidR="0017090A" w:rsidRPr="0017090A" w:rsidRDefault="0017090A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17090A">
        <w:rPr>
          <w:rFonts w:ascii="Times New Roman" w:hAnsi="Times New Roman" w:cs="Times New Roman"/>
          <w:i/>
          <w:iCs/>
          <w:color w:val="000000"/>
        </w:rPr>
        <w:t>Razítko obce:</w:t>
      </w:r>
    </w:p>
    <w:p w:rsidR="0017090A" w:rsidRDefault="0017090A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17090A">
        <w:rPr>
          <w:rFonts w:ascii="Times New Roman" w:hAnsi="Times New Roman" w:cs="Times New Roman"/>
          <w:i/>
          <w:iCs/>
          <w:color w:val="000000"/>
        </w:rPr>
        <w:t>(není povinné)</w:t>
      </w: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0004AC" w:rsidRPr="000004AC" w:rsidRDefault="000004AC" w:rsidP="000004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0004AC">
        <w:rPr>
          <w:rFonts w:ascii="Times New Roman" w:eastAsia="Times New Roman" w:hAnsi="Times New Roman" w:cs="Times New Roman"/>
          <w:b/>
          <w:lang w:eastAsia="cs-CZ"/>
        </w:rPr>
        <w:t>U s n e s e n í</w:t>
      </w: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04AC">
        <w:rPr>
          <w:rFonts w:ascii="Times New Roman" w:eastAsia="Times New Roman" w:hAnsi="Times New Roman" w:cs="Times New Roman"/>
          <w:b/>
          <w:lang w:eastAsia="cs-CZ"/>
        </w:rPr>
        <w:t>z 10. zasedání zastupitelstva obce Větřní konaného dne 18. 4. 2016.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004AC">
        <w:rPr>
          <w:rFonts w:ascii="Times New Roman" w:eastAsia="Times New Roman" w:hAnsi="Times New Roman" w:cs="Times New Roman"/>
          <w:b/>
          <w:lang w:eastAsia="cs-CZ"/>
        </w:rPr>
        <w:t>Zastupitelstvo obce Větřní</w:t>
      </w: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Usnesení č. 105/2016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 xml:space="preserve">U r č i l o </w:t>
      </w:r>
      <w:r w:rsidRPr="000004A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</w:t>
      </w:r>
      <w:r w:rsidRPr="000004AC">
        <w:rPr>
          <w:rFonts w:ascii="Times New Roman" w:eastAsia="Times New Roman" w:hAnsi="Times New Roman" w:cs="Times New Roman"/>
          <w:iCs/>
          <w:lang w:eastAsia="cs-CZ"/>
        </w:rPr>
        <w:t>ověřovateli</w:t>
      </w:r>
      <w:proofErr w:type="gramEnd"/>
      <w:r w:rsidRPr="000004AC">
        <w:rPr>
          <w:rFonts w:ascii="Times New Roman" w:eastAsia="Times New Roman" w:hAnsi="Times New Roman" w:cs="Times New Roman"/>
          <w:iCs/>
          <w:lang w:eastAsia="cs-CZ"/>
        </w:rPr>
        <w:t xml:space="preserve"> zápisu a zároveň za členy návrhové komise p. Jiřího Kubíka, jako předsedu, p. Romana Pospíšila a p. Arnošta Perníka jako členy a zapisovatelem zápisu p. Bc. Radomíra Sáru – tajemníka obecního úřadu.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Usnesení č. 106/2016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 xml:space="preserve">S c h v á l i l o  </w:t>
      </w:r>
      <w:r w:rsidRPr="000004A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následující</w:t>
      </w:r>
      <w:proofErr w:type="gramEnd"/>
      <w:r w:rsidRPr="000004A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program zasedání: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 xml:space="preserve">Zahájení a určení ověřovatelů zápisu, </w:t>
      </w:r>
      <w:r w:rsidRPr="000004AC">
        <w:rPr>
          <w:rFonts w:ascii="Times New Roman" w:eastAsia="Times New Roman" w:hAnsi="Times New Roman" w:cs="Times New Roman"/>
          <w:bCs/>
          <w:lang w:eastAsia="cs-CZ"/>
        </w:rPr>
        <w:t>členů návrhové komise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a zapisovatele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Schválení programu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Zpráva o bezpečnostní situaci ve služebním obvodě Obvodního oddělení Větřní za rok 2015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Přesun finančních prostředků v rámci Programu Obce Větřní poskytnutí dotace na podporu volnočasových aktivit v roce 2016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Poskytnutí dotace z rozpočtu obce Větřní rámci Programu Obce Větřní poskytnutí dotace na podporu volnočasových aktivit v roce 2016 nad 50.000,- Kč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Příjem dotace na TP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Příjem dotace na pečovatelskou službu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Příjem dotace pro JSDH obce Větřní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Převody majetků</w:t>
      </w:r>
      <w:r w:rsidRPr="000004AC">
        <w:rPr>
          <w:rFonts w:ascii="Times New Roman" w:eastAsia="Calibri" w:hAnsi="Times New Roman" w:cs="Times New Roman"/>
          <w:lang w:eastAsia="cs-CZ"/>
        </w:rPr>
        <w:t xml:space="preserve"> 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Rozpočtová změna č. 2</w:t>
      </w:r>
      <w:r w:rsidRPr="000004AC">
        <w:rPr>
          <w:rFonts w:ascii="Times New Roman" w:hAnsi="Times New Roman" w:cs="Times New Roman"/>
        </w:rPr>
        <w:t xml:space="preserve"> 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>Zřízení věcného břemene obcí Větřní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>Přechod Obec VĚTŘNÍ - město VĚTŘNÍ</w:t>
      </w:r>
    </w:p>
    <w:p w:rsidR="000004AC" w:rsidRPr="000004AC" w:rsidRDefault="000004AC" w:rsidP="000004A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>Diskuse a závěr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Usnesení č. 107/2016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V z a l o   n a   v ě d o m í   </w:t>
      </w:r>
      <w:r w:rsidRPr="000004AC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>Zprávu</w:t>
      </w:r>
      <w:proofErr w:type="gramEnd"/>
      <w:r w:rsidRPr="000004AC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 o bezpečnostní situaci ve služebním obvodě Obvodního oddělení Větřní za rok 2015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004AC" w:rsidRPr="000004AC" w:rsidRDefault="000004AC" w:rsidP="000004A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Usnesení č. 108/2016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bCs/>
          <w:i/>
          <w:lang w:eastAsia="cs-CZ"/>
        </w:rPr>
        <w:t>S c h v á l i l o</w:t>
      </w:r>
      <w:r w:rsidRPr="000004AC">
        <w:rPr>
          <w:rFonts w:ascii="Times New Roman" w:eastAsia="Times New Roman" w:hAnsi="Times New Roman" w:cs="Times New Roman"/>
          <w:bCs/>
          <w:lang w:eastAsia="cs-CZ"/>
        </w:rPr>
        <w:t xml:space="preserve">   </w:t>
      </w:r>
      <w:r w:rsidRPr="000004AC">
        <w:rPr>
          <w:rFonts w:ascii="Times New Roman" w:eastAsia="Calibri" w:hAnsi="Times New Roman" w:cs="Times New Roman"/>
          <w:bCs/>
          <w:lang w:eastAsia="cs-CZ"/>
        </w:rPr>
        <w:t>převedení</w:t>
      </w:r>
      <w:proofErr w:type="gramEnd"/>
      <w:r w:rsidRPr="000004AC">
        <w:rPr>
          <w:rFonts w:ascii="Times New Roman" w:eastAsia="Calibri" w:hAnsi="Times New Roman" w:cs="Times New Roman"/>
          <w:bCs/>
          <w:lang w:eastAsia="cs-CZ"/>
        </w:rPr>
        <w:t xml:space="preserve"> volných finančních prostředků z  oblasti </w:t>
      </w:r>
      <w:r w:rsidRPr="000004AC">
        <w:rPr>
          <w:rFonts w:ascii="Times New Roman" w:eastAsia="Times New Roman" w:hAnsi="Times New Roman" w:cs="Times New Roman"/>
          <w:lang w:eastAsia="cs-CZ"/>
        </w:rPr>
        <w:t>sociálních služeb a zdravotnictví ve výši 30.000,- Kč a z oblasti kultury ve výši 30.000,- Kč</w:t>
      </w:r>
      <w:r w:rsidRPr="000004AC">
        <w:rPr>
          <w:rFonts w:ascii="Times New Roman" w:eastAsia="Calibri" w:hAnsi="Times New Roman" w:cs="Times New Roman"/>
          <w:bCs/>
          <w:lang w:eastAsia="cs-CZ"/>
        </w:rPr>
        <w:t xml:space="preserve"> z Programu </w:t>
      </w:r>
      <w:r w:rsidRPr="000004AC">
        <w:rPr>
          <w:rFonts w:ascii="Times New Roman" w:eastAsia="Calibri" w:hAnsi="Times New Roman" w:cs="Times New Roman"/>
          <w:lang w:eastAsia="cs-CZ"/>
        </w:rPr>
        <w:t xml:space="preserve">Obce Větřní pro poskytnutí dotace na podporu volnočasových aktivit v roce 2016 a z rezervy rozpočtu na poskytování dotací ve výši 25.000,- Kč do oblasti </w:t>
      </w:r>
      <w:r w:rsidRPr="000004AC">
        <w:rPr>
          <w:rFonts w:ascii="Times New Roman" w:eastAsia="Calibri" w:hAnsi="Times New Roman" w:cs="Times New Roman"/>
          <w:bCs/>
          <w:lang w:eastAsia="cs-CZ"/>
        </w:rPr>
        <w:t>ostatních činností</w:t>
      </w:r>
      <w:r w:rsidRPr="000004AC">
        <w:rPr>
          <w:rFonts w:ascii="Times New Roman" w:eastAsia="Calibri" w:hAnsi="Times New Roman" w:cs="Times New Roman"/>
          <w:b/>
          <w:bCs/>
          <w:lang w:eastAsia="cs-CZ"/>
        </w:rPr>
        <w:t xml:space="preserve"> </w:t>
      </w:r>
      <w:r w:rsidRPr="000004AC">
        <w:rPr>
          <w:rFonts w:ascii="Times New Roman" w:eastAsia="Calibri" w:hAnsi="Times New Roman" w:cs="Times New Roman"/>
          <w:bCs/>
          <w:lang w:eastAsia="cs-CZ"/>
        </w:rPr>
        <w:t xml:space="preserve">Programu </w:t>
      </w:r>
      <w:r w:rsidRPr="000004AC">
        <w:rPr>
          <w:rFonts w:ascii="Times New Roman" w:eastAsia="Calibri" w:hAnsi="Times New Roman" w:cs="Times New Roman"/>
          <w:lang w:eastAsia="cs-CZ"/>
        </w:rPr>
        <w:t>Obce Větřní pro poskytnutí dotace na podporu volnočasových aktivit v roce 2016</w:t>
      </w:r>
      <w:r w:rsidRPr="000004AC">
        <w:rPr>
          <w:rFonts w:ascii="Times New Roman" w:eastAsia="Times New Roman" w:hAnsi="Times New Roman" w:cs="Times New Roman"/>
          <w:lang w:eastAsia="cs-CZ"/>
        </w:rPr>
        <w:t>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109/2016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 xml:space="preserve">S c h v á l i l o  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004AC">
        <w:rPr>
          <w:rFonts w:ascii="Times New Roman" w:eastAsia="Times New Roman" w:hAnsi="Times New Roman" w:cs="Times New Roman"/>
          <w:bCs/>
          <w:lang w:eastAsia="cs-CZ"/>
        </w:rPr>
        <w:t>přidělení</w:t>
      </w:r>
      <w:proofErr w:type="gramEnd"/>
      <w:r w:rsidRPr="000004AC">
        <w:rPr>
          <w:rFonts w:ascii="Times New Roman" w:eastAsia="Times New Roman" w:hAnsi="Times New Roman" w:cs="Times New Roman"/>
          <w:bCs/>
          <w:lang w:eastAsia="cs-CZ"/>
        </w:rPr>
        <w:t xml:space="preserve"> finančních prostředků nad 50.000,- Kč těmto žadatelům: </w:t>
      </w:r>
    </w:p>
    <w:p w:rsidR="000004AC" w:rsidRPr="000004AC" w:rsidRDefault="000004AC" w:rsidP="000004A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SK VĚTŘNÍ</w:t>
      </w:r>
    </w:p>
    <w:p w:rsidR="000004AC" w:rsidRPr="000004AC" w:rsidRDefault="000004AC" w:rsidP="000004A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Spolek Větrníci</w:t>
      </w:r>
    </w:p>
    <w:p w:rsidR="000004AC" w:rsidRPr="000004AC" w:rsidRDefault="000004AC" w:rsidP="000004A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ZŠ a MŠ Větřní</w:t>
      </w:r>
    </w:p>
    <w:p w:rsidR="000004AC" w:rsidRPr="000004AC" w:rsidRDefault="000004AC" w:rsidP="000004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lang w:eastAsia="cs-CZ"/>
        </w:rPr>
        <w:t>dle přiloženého materiálu, který je nedílnou součástí zápisu a usnesení ze zasedání ZO.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lastRenderedPageBreak/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110/2016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 xml:space="preserve">S c h v á l i l o  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přijetí</w:t>
      </w:r>
      <w:proofErr w:type="gramEnd"/>
      <w:r w:rsidRPr="000004AC">
        <w:rPr>
          <w:rFonts w:ascii="Times New Roman" w:eastAsia="Times New Roman" w:hAnsi="Times New Roman" w:cs="Times New Roman"/>
          <w:lang w:eastAsia="cs-CZ"/>
        </w:rPr>
        <w:t xml:space="preserve"> státní dotace pro rok 2016 od Úřadu vlády ČR, k dotačnímu programu „Podpora terénní práce“, na financování terénního pracovníka v obci Větřní ve výši 248 862,- Kč.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14, Proti: 2,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111/2016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 xml:space="preserve">S c h v á l i l o  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přijetí</w:t>
      </w:r>
      <w:proofErr w:type="gramEnd"/>
      <w:r w:rsidRPr="000004AC">
        <w:rPr>
          <w:rFonts w:ascii="Times New Roman" w:eastAsia="Times New Roman" w:hAnsi="Times New Roman" w:cs="Times New Roman"/>
          <w:lang w:eastAsia="cs-CZ"/>
        </w:rPr>
        <w:t xml:space="preserve"> dotace na pečovatelskou službu obce Větřní ve výši 715.500,- Kč.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112/2016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 xml:space="preserve">S c h v á l i l o  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přijetí</w:t>
      </w:r>
      <w:proofErr w:type="gramEnd"/>
      <w:r w:rsidRPr="000004AC">
        <w:rPr>
          <w:rFonts w:ascii="Times New Roman" w:eastAsia="Times New Roman" w:hAnsi="Times New Roman" w:cs="Times New Roman"/>
          <w:lang w:eastAsia="cs-CZ"/>
        </w:rPr>
        <w:t xml:space="preserve"> neinvestiční dotace na podporu úhrad výdajů spojených se zásahy mimo územní obvod, podíl na financování akceschopnosti, pořízení a obnově požární techniky pro JSDHO  Větřní, kategorie JPO/III, ve výši 21.000,- Kč.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113/2016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>S o u h l a s i l o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  se</w:t>
      </w:r>
      <w:proofErr w:type="gramEnd"/>
      <w:r w:rsidRPr="000004AC">
        <w:rPr>
          <w:rFonts w:ascii="Times New Roman" w:eastAsia="Times New Roman" w:hAnsi="Times New Roman" w:cs="Times New Roman"/>
          <w:lang w:eastAsia="cs-CZ"/>
        </w:rPr>
        <w:t xml:space="preserve"> záměrem odkupu ppč. 1185/13 , vedeno jako ostatní plocha o výměře 7945 m</w:t>
      </w:r>
      <w:r w:rsidRPr="000004AC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v k. ú. Český Krumlov od města Český Krumlov, Náměstí Svornosti 1, 38101 Český Krumlov, IČ 00245836.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114/2016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>S o u h l a s i l o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  se</w:t>
      </w:r>
      <w:proofErr w:type="gramEnd"/>
      <w:r w:rsidRPr="000004AC">
        <w:rPr>
          <w:rFonts w:ascii="Times New Roman" w:eastAsia="Times New Roman" w:hAnsi="Times New Roman" w:cs="Times New Roman"/>
          <w:lang w:eastAsia="cs-CZ"/>
        </w:rPr>
        <w:t>  zřízením věcného břemene spočívajícím v právu obce Větřní zřídit, udržovat a provozovat vodovodní, alternativně kanalizační zařízení včetně jejich příslušenství a v právu vstupovat a vjíždět na pozemek v souvislosti se zřízením, stavebními úpravami, opravami, provozováním a odstraněním vodovodu, alternativně kanalizace pro obec Větřní, a to na ppč.</w:t>
      </w:r>
      <w:r w:rsidRPr="000004AC">
        <w:rPr>
          <w:rFonts w:ascii="Times New Roman" w:eastAsia="Times New Roman" w:hAnsi="Times New Roman" w:cs="Times New Roman"/>
          <w:b/>
          <w:lang w:eastAsia="cs-CZ"/>
        </w:rPr>
        <w:t>1589/5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v k. ú. Větřní, jež je ve vlastnictví České republiky, prostřednictvím Státního pozemkového úřadu, Husinecká 1024/11a, 130 00Praha 3, Žižkov. Věcné břemeno bude zřízeno za úplatu ve výši </w:t>
      </w:r>
      <w:r w:rsidRPr="000004AC">
        <w:rPr>
          <w:rFonts w:ascii="Times New Roman" w:eastAsia="Times New Roman" w:hAnsi="Times New Roman" w:cs="Times New Roman"/>
          <w:b/>
          <w:lang w:eastAsia="cs-CZ"/>
        </w:rPr>
        <w:t>100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,- Kč/bm vodovodu (cca </w:t>
      </w:r>
      <w:smartTag w:uri="urn:schemas-microsoft-com:office:smarttags" w:element="metricconverter">
        <w:smartTagPr>
          <w:attr w:name="ProductID" w:val="27 m"/>
        </w:smartTagPr>
        <w:r w:rsidRPr="000004AC">
          <w:rPr>
            <w:rFonts w:ascii="Times New Roman" w:eastAsia="Times New Roman" w:hAnsi="Times New Roman" w:cs="Times New Roman"/>
            <w:lang w:eastAsia="cs-CZ"/>
          </w:rPr>
          <w:t>27 m</w:t>
        </w:r>
      </w:smartTag>
      <w:r w:rsidRPr="000004AC">
        <w:rPr>
          <w:rFonts w:ascii="Times New Roman" w:eastAsia="Times New Roman" w:hAnsi="Times New Roman" w:cs="Times New Roman"/>
          <w:lang w:eastAsia="cs-CZ"/>
        </w:rPr>
        <w:t xml:space="preserve">) i kanalizace (cca </w:t>
      </w:r>
      <w:smartTag w:uri="urn:schemas-microsoft-com:office:smarttags" w:element="metricconverter">
        <w:smartTagPr>
          <w:attr w:name="ProductID" w:val="37 m"/>
        </w:smartTagPr>
        <w:r w:rsidRPr="000004AC">
          <w:rPr>
            <w:rFonts w:ascii="Times New Roman" w:eastAsia="Times New Roman" w:hAnsi="Times New Roman" w:cs="Times New Roman"/>
            <w:lang w:eastAsia="cs-CZ"/>
          </w:rPr>
          <w:t>37 m</w:t>
        </w:r>
      </w:smartTag>
      <w:r w:rsidRPr="000004AC">
        <w:rPr>
          <w:rFonts w:ascii="Times New Roman" w:eastAsia="Times New Roman" w:hAnsi="Times New Roman" w:cs="Times New Roman"/>
          <w:lang w:eastAsia="cs-CZ"/>
        </w:rPr>
        <w:t>). Obec Větřní zřídí na své náklady GP se skutečným zaměřením této stavby, podá návrh na vklad a uhradí veškeré poplatky s tímto spojené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115/2016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 xml:space="preserve">S c h v á l i l o  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004AC">
        <w:rPr>
          <w:rFonts w:ascii="Times New Roman" w:eastAsia="Times New Roman" w:hAnsi="Times New Roman" w:cs="Times New Roman"/>
          <w:sz w:val="24"/>
          <w:szCs w:val="20"/>
          <w:lang w:eastAsia="cs-CZ"/>
        </w:rPr>
        <w:t>navrhovanou</w:t>
      </w:r>
      <w:proofErr w:type="gramEnd"/>
      <w:r w:rsidRPr="000004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rozpočtovou změnu č. 2 -  rozpočtové opatření č. 4 - 11. Tato změna je založena u zápisu z jednání ZO.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116/2016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>S o u h l a s i l o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  se</w:t>
      </w:r>
      <w:proofErr w:type="gramEnd"/>
      <w:r w:rsidRPr="000004AC">
        <w:rPr>
          <w:rFonts w:ascii="Times New Roman" w:eastAsia="Times New Roman" w:hAnsi="Times New Roman" w:cs="Times New Roman"/>
          <w:lang w:eastAsia="cs-CZ"/>
        </w:rPr>
        <w:t>  zřízením služebnosti na ppč. 1266/1, 1318/8, 1318/12, 1824/3 v k. ú. Větřní spočívající ve zřízení, provozování, údržbě a opravách podzemního komunikačního vedení, právo provádět na podzemním komunikačním vedení úpravy za účelem jeho modernizace nebo zlepšení jeho výkonnosti pro firmu Českou radiokomunikační infrastrukturu a.s. Olšanská 2681/6, Žižkov, 130 00 Praha 3, IČ: 04084063 za úplatu ve výši 3000,- Kč a za předpokladu, že dotčený pozemek bude uveden do původního stavu.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Usnesení č. 117/2016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bCs/>
          <w:lang w:eastAsia="cs-CZ"/>
        </w:rPr>
        <w:t xml:space="preserve">I.   </w:t>
      </w:r>
      <w:proofErr w:type="gramStart"/>
      <w:r w:rsidRPr="000004AC">
        <w:rPr>
          <w:rFonts w:ascii="Times New Roman" w:eastAsia="Times New Roman" w:hAnsi="Times New Roman" w:cs="Times New Roman"/>
          <w:b/>
          <w:bCs/>
          <w:i/>
          <w:lang w:eastAsia="cs-CZ"/>
        </w:rPr>
        <w:t>S c h v á l i l o</w:t>
      </w:r>
      <w:r w:rsidRPr="000004AC">
        <w:rPr>
          <w:rFonts w:ascii="Times New Roman" w:eastAsia="Times New Roman" w:hAnsi="Times New Roman" w:cs="Times New Roman"/>
          <w:bCs/>
          <w:lang w:eastAsia="cs-CZ"/>
        </w:rPr>
        <w:t xml:space="preserve">   obsah</w:t>
      </w:r>
      <w:proofErr w:type="gramEnd"/>
      <w:r w:rsidRPr="000004AC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0004AC">
        <w:rPr>
          <w:rFonts w:ascii="Times New Roman" w:eastAsia="Times New Roman" w:hAnsi="Times New Roman" w:cs="Times New Roman"/>
          <w:lang w:eastAsia="cs-CZ"/>
        </w:rPr>
        <w:t>Žádosti obce Větřní o stanovení městem.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04AC">
        <w:rPr>
          <w:rFonts w:ascii="Times New Roman" w:eastAsia="Times New Roman" w:hAnsi="Times New Roman" w:cs="Times New Roman"/>
          <w:b/>
          <w:lang w:eastAsia="cs-CZ"/>
        </w:rPr>
        <w:t xml:space="preserve">II.   </w:t>
      </w:r>
      <w:proofErr w:type="gramStart"/>
      <w:r w:rsidRPr="000004AC">
        <w:rPr>
          <w:rFonts w:ascii="Times New Roman" w:eastAsia="Times New Roman" w:hAnsi="Times New Roman" w:cs="Times New Roman"/>
          <w:b/>
          <w:i/>
          <w:lang w:eastAsia="cs-CZ"/>
        </w:rPr>
        <w:t>P o v ě ř i l o</w:t>
      </w:r>
      <w:r w:rsidRPr="000004AC">
        <w:rPr>
          <w:rFonts w:ascii="Times New Roman" w:eastAsia="Times New Roman" w:hAnsi="Times New Roman" w:cs="Times New Roman"/>
          <w:lang w:eastAsia="cs-CZ"/>
        </w:rPr>
        <w:t xml:space="preserve">   starostu</w:t>
      </w:r>
      <w:proofErr w:type="gramEnd"/>
      <w:r w:rsidRPr="000004AC">
        <w:rPr>
          <w:rFonts w:ascii="Times New Roman" w:eastAsia="Times New Roman" w:hAnsi="Times New Roman" w:cs="Times New Roman"/>
          <w:lang w:eastAsia="cs-CZ"/>
        </w:rPr>
        <w:t xml:space="preserve"> obce podpisem Žádosti obce Větřní o stanovení městem a jejím odeslání předsedovi Poslanecké sněmovny Parlamentu ČR cestou Ministerstva vnitra ČR, odboru veřejné správy, dozoru a kontroly.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 xml:space="preserve">Přítomno: 16 členů </w:t>
      </w:r>
      <w:r w:rsidRPr="000004AC">
        <w:rPr>
          <w:rFonts w:ascii="Times New Roman" w:eastAsia="MyriadPro-Light" w:hAnsi="Times New Roman" w:cs="Times New Roman"/>
          <w:lang w:eastAsia="cs-CZ"/>
        </w:rPr>
        <w:t>(ze 17 členů zastupitelstva).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  <w:r w:rsidRPr="000004AC">
        <w:rPr>
          <w:rFonts w:ascii="Times New Roman" w:eastAsia="MyriadPro-Light" w:hAnsi="Times New Roman" w:cs="Times New Roman"/>
          <w:b/>
          <w:bCs/>
          <w:lang w:eastAsia="cs-CZ"/>
        </w:rPr>
        <w:t>Pro: 16, Proti: 0, Zdrželi se: 0.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lang w:eastAsia="cs-CZ"/>
        </w:rPr>
      </w:pP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b/>
          <w:bCs/>
          <w:lang w:eastAsia="cs-CZ"/>
        </w:rPr>
      </w:pP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  <w:r w:rsidRPr="000004AC">
        <w:rPr>
          <w:rFonts w:ascii="Times New Roman" w:eastAsia="Times New Roman" w:hAnsi="Times New Roman" w:cs="Times New Roman"/>
          <w:b/>
          <w:i/>
          <w:lang w:eastAsia="cs-CZ"/>
        </w:rPr>
        <w:t>Usnesení vyhotoveno dne 20</w:t>
      </w:r>
      <w:r w:rsidRPr="000004AC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. 4. 2016</w:t>
      </w:r>
      <w:r w:rsidRPr="000004AC">
        <w:rPr>
          <w:rFonts w:ascii="Times New Roman" w:eastAsia="Times New Roman" w:hAnsi="Times New Roman" w:cs="Times New Roman"/>
          <w:b/>
          <w:i/>
          <w:lang w:eastAsia="cs-CZ"/>
        </w:rPr>
        <w:t>.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0004AC">
        <w:rPr>
          <w:rFonts w:ascii="Times New Roman" w:hAnsi="Times New Roman" w:cs="Times New Roman"/>
          <w:i/>
          <w:iCs/>
          <w:color w:val="000000"/>
        </w:rPr>
        <w:t xml:space="preserve">Zapisovatel: </w:t>
      </w:r>
      <w:r w:rsidRPr="000004AC">
        <w:rPr>
          <w:rFonts w:ascii="Times New Roman" w:hAnsi="Times New Roman" w:cs="Times New Roman"/>
          <w:b/>
          <w:iCs/>
          <w:color w:val="000000"/>
        </w:rPr>
        <w:t>Bc. Radomír Sára – tajemník OÚ Větřní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04AC">
        <w:rPr>
          <w:rFonts w:ascii="Times New Roman" w:hAnsi="Times New Roman" w:cs="Times New Roman"/>
          <w:b/>
          <w:bCs/>
        </w:rPr>
        <w:t>Ověřovatelé zápisu: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 xml:space="preserve">1/ jméno a příjmení: </w:t>
      </w:r>
      <w:r w:rsidRPr="000004AC">
        <w:rPr>
          <w:rFonts w:ascii="Times New Roman" w:hAnsi="Times New Roman" w:cs="Times New Roman"/>
          <w:b/>
          <w:bCs/>
        </w:rPr>
        <w:t>p. Jiří Kubík</w:t>
      </w:r>
      <w:r w:rsidRPr="000004AC"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  <w:tab/>
      </w:r>
      <w:r w:rsidRPr="000004AC">
        <w:rPr>
          <w:rFonts w:ascii="Times New Roman" w:hAnsi="Times New Roman" w:cs="Times New Roman"/>
          <w:b/>
        </w:rPr>
        <w:tab/>
      </w:r>
      <w:r w:rsidRPr="000004AC">
        <w:rPr>
          <w:rFonts w:ascii="Times New Roman" w:hAnsi="Times New Roman" w:cs="Times New Roman"/>
          <w:b/>
        </w:rPr>
        <w:tab/>
      </w:r>
      <w:r w:rsidRPr="000004AC">
        <w:rPr>
          <w:rFonts w:ascii="Times New Roman" w:hAnsi="Times New Roman" w:cs="Times New Roman"/>
          <w:b/>
        </w:rPr>
        <w:tab/>
      </w:r>
      <w:r w:rsidRPr="000004AC">
        <w:rPr>
          <w:rFonts w:ascii="Times New Roman" w:hAnsi="Times New Roman" w:cs="Times New Roman"/>
          <w:b/>
          <w:bCs/>
        </w:rPr>
        <w:t>_________________</w:t>
      </w:r>
      <w:r w:rsidRPr="000004AC">
        <w:rPr>
          <w:rFonts w:ascii="Times New Roman" w:hAnsi="Times New Roman" w:cs="Times New Roman"/>
        </w:rPr>
        <w:t>______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 xml:space="preserve">2/ jméno a příjmení: </w:t>
      </w:r>
      <w:r w:rsidRPr="000004AC">
        <w:rPr>
          <w:rFonts w:ascii="Times New Roman" w:hAnsi="Times New Roman" w:cs="Times New Roman"/>
          <w:b/>
        </w:rPr>
        <w:t xml:space="preserve">p. </w:t>
      </w:r>
      <w:r w:rsidRPr="000004AC">
        <w:rPr>
          <w:rFonts w:ascii="Times New Roman" w:eastAsia="Times New Roman" w:hAnsi="Times New Roman" w:cs="Times New Roman"/>
          <w:b/>
          <w:bCs/>
          <w:iCs/>
          <w:lang w:eastAsia="cs-CZ"/>
        </w:rPr>
        <w:t>Roman Pospíšil</w:t>
      </w:r>
      <w:r w:rsidRPr="000004AC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0004AC"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  <w:tab/>
      </w:r>
      <w:r w:rsidRPr="000004AC">
        <w:rPr>
          <w:rFonts w:ascii="Times New Roman" w:hAnsi="Times New Roman" w:cs="Times New Roman"/>
          <w:b/>
          <w:color w:val="FF0000"/>
        </w:rPr>
        <w:tab/>
      </w:r>
      <w:r w:rsidRPr="000004AC">
        <w:rPr>
          <w:rFonts w:ascii="Times New Roman" w:hAnsi="Times New Roman" w:cs="Times New Roman"/>
          <w:b/>
          <w:color w:val="FF0000"/>
        </w:rPr>
        <w:tab/>
      </w:r>
      <w:r w:rsidRPr="000004AC">
        <w:rPr>
          <w:rFonts w:ascii="Times New Roman" w:hAnsi="Times New Roman" w:cs="Times New Roman"/>
        </w:rPr>
        <w:t>_______________________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 xml:space="preserve">3/ jméno a příjmení: </w:t>
      </w:r>
      <w:r w:rsidRPr="000004AC">
        <w:rPr>
          <w:rFonts w:ascii="Times New Roman" w:eastAsia="Times New Roman" w:hAnsi="Times New Roman" w:cs="Times New Roman"/>
          <w:b/>
          <w:bCs/>
          <w:iCs/>
          <w:lang w:eastAsia="cs-CZ"/>
        </w:rPr>
        <w:t>p. Arnošt Perník</w:t>
      </w:r>
      <w:r w:rsidRPr="000004AC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0004AC"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Pr="000004AC">
        <w:rPr>
          <w:rFonts w:ascii="Times New Roman" w:hAnsi="Times New Roman" w:cs="Times New Roman"/>
          <w:b/>
          <w:color w:val="FF0000"/>
        </w:rPr>
        <w:tab/>
      </w:r>
      <w:r w:rsidRPr="000004AC">
        <w:rPr>
          <w:rFonts w:ascii="Times New Roman" w:hAnsi="Times New Roman" w:cs="Times New Roman"/>
          <w:b/>
          <w:color w:val="FF0000"/>
        </w:rPr>
        <w:tab/>
      </w:r>
      <w:r w:rsidRPr="000004AC">
        <w:rPr>
          <w:rFonts w:ascii="Times New Roman" w:hAnsi="Times New Roman" w:cs="Times New Roman"/>
        </w:rPr>
        <w:t>_______________________</w:t>
      </w: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4AC" w:rsidRPr="000004AC" w:rsidRDefault="000004AC" w:rsidP="000004A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 xml:space="preserve">_______________________        </w:t>
      </w:r>
      <w:r w:rsidRPr="000004AC">
        <w:rPr>
          <w:rFonts w:ascii="Times New Roman" w:hAnsi="Times New Roman" w:cs="Times New Roman"/>
        </w:rPr>
        <w:tab/>
        <w:t xml:space="preserve">____________________________                                                                                                         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04AC">
        <w:rPr>
          <w:rFonts w:ascii="Times New Roman" w:hAnsi="Times New Roman" w:cs="Times New Roman"/>
        </w:rPr>
        <w:t xml:space="preserve">       Ing. Pavel Štindl </w:t>
      </w:r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</w:r>
      <w:bookmarkStart w:id="0" w:name="_GoBack"/>
      <w:bookmarkEnd w:id="0"/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  <w:t xml:space="preserve">Mgr. Antonín Krák 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0004AC">
        <w:rPr>
          <w:rFonts w:ascii="Times New Roman" w:hAnsi="Times New Roman" w:cs="Times New Roman"/>
        </w:rPr>
        <w:t xml:space="preserve">          místostarosta                                        </w:t>
      </w:r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</w:r>
      <w:r w:rsidRPr="000004AC">
        <w:rPr>
          <w:rFonts w:ascii="Times New Roman" w:hAnsi="Times New Roman" w:cs="Times New Roman"/>
        </w:rPr>
        <w:tab/>
        <w:t xml:space="preserve">        starosta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0004AC">
        <w:rPr>
          <w:rFonts w:ascii="Times New Roman" w:hAnsi="Times New Roman" w:cs="Times New Roman"/>
          <w:i/>
          <w:iCs/>
          <w:color w:val="000000"/>
        </w:rPr>
        <w:t>Razítko obce: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0004AC">
        <w:rPr>
          <w:rFonts w:ascii="Times New Roman" w:hAnsi="Times New Roman" w:cs="Times New Roman"/>
          <w:i/>
          <w:iCs/>
          <w:color w:val="000000"/>
        </w:rPr>
        <w:t>(není povinné)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0004AC" w:rsidRPr="0017090A" w:rsidRDefault="000004AC" w:rsidP="0070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sectPr w:rsidR="000004AC" w:rsidRPr="0017090A" w:rsidSect="00801C6B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E5" w:rsidRDefault="00E02AE5" w:rsidP="005C73EC">
      <w:pPr>
        <w:spacing w:after="0" w:line="240" w:lineRule="auto"/>
      </w:pPr>
      <w:r>
        <w:separator/>
      </w:r>
    </w:p>
  </w:endnote>
  <w:endnote w:type="continuationSeparator" w:id="0">
    <w:p w:rsidR="00E02AE5" w:rsidRDefault="00E02AE5" w:rsidP="005C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E5" w:rsidRDefault="00E02AE5" w:rsidP="005C73EC">
      <w:pPr>
        <w:spacing w:after="0" w:line="240" w:lineRule="auto"/>
      </w:pPr>
      <w:r>
        <w:separator/>
      </w:r>
    </w:p>
  </w:footnote>
  <w:footnote w:type="continuationSeparator" w:id="0">
    <w:p w:rsidR="00E02AE5" w:rsidRDefault="00E02AE5" w:rsidP="005C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3B" w:rsidRPr="007912A7" w:rsidRDefault="00C3723B" w:rsidP="005C73E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912A7">
      <w:rPr>
        <w:rFonts w:ascii="Times New Roman" w:hAnsi="Times New Roman" w:cs="Times New Roman"/>
        <w:b/>
        <w:sz w:val="24"/>
        <w:szCs w:val="24"/>
      </w:rPr>
      <w:t>Obec Větřní</w:t>
    </w:r>
  </w:p>
  <w:p w:rsidR="00C3723B" w:rsidRPr="007912A7" w:rsidRDefault="00C3723B" w:rsidP="005C73E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912A7">
      <w:rPr>
        <w:rFonts w:ascii="Times New Roman" w:hAnsi="Times New Roman" w:cs="Times New Roman"/>
        <w:b/>
        <w:sz w:val="24"/>
        <w:szCs w:val="24"/>
      </w:rPr>
      <w:sym w:font="Wingdings" w:char="F02A"/>
    </w:r>
    <w:r w:rsidRPr="007912A7">
      <w:rPr>
        <w:rFonts w:ascii="Times New Roman" w:hAnsi="Times New Roman" w:cs="Times New Roman"/>
        <w:b/>
        <w:sz w:val="24"/>
        <w:szCs w:val="24"/>
      </w:rPr>
      <w:t xml:space="preserve"> Na Žofíně 191, 382 11 Větřní</w:t>
    </w:r>
  </w:p>
  <w:p w:rsidR="00C3723B" w:rsidRPr="007912A7" w:rsidRDefault="00C3723B" w:rsidP="005C73EC">
    <w:pPr>
      <w:pBdr>
        <w:top w:val="single" w:sz="6" w:space="1" w:color="auto"/>
      </w:pBdr>
      <w:spacing w:after="0"/>
      <w:jc w:val="both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C65E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E4CA6"/>
    <w:multiLevelType w:val="hybridMultilevel"/>
    <w:tmpl w:val="60AAF57C"/>
    <w:lvl w:ilvl="0" w:tplc="28FCB3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52C"/>
    <w:multiLevelType w:val="hybridMultilevel"/>
    <w:tmpl w:val="60AAF57C"/>
    <w:lvl w:ilvl="0" w:tplc="28FCB3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7B44"/>
    <w:multiLevelType w:val="hybridMultilevel"/>
    <w:tmpl w:val="C14889C6"/>
    <w:lvl w:ilvl="0" w:tplc="3DD6B1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1C62"/>
    <w:multiLevelType w:val="hybridMultilevel"/>
    <w:tmpl w:val="C14889C6"/>
    <w:lvl w:ilvl="0" w:tplc="3DD6B1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8A1"/>
    <w:multiLevelType w:val="hybridMultilevel"/>
    <w:tmpl w:val="69BA6AA2"/>
    <w:lvl w:ilvl="0" w:tplc="E962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D46"/>
    <w:multiLevelType w:val="hybridMultilevel"/>
    <w:tmpl w:val="C14889C6"/>
    <w:lvl w:ilvl="0" w:tplc="3DD6B1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9696C"/>
    <w:multiLevelType w:val="hybridMultilevel"/>
    <w:tmpl w:val="C14889C6"/>
    <w:lvl w:ilvl="0" w:tplc="3DD6B1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238B"/>
    <w:multiLevelType w:val="hybridMultilevel"/>
    <w:tmpl w:val="C14889C6"/>
    <w:lvl w:ilvl="0" w:tplc="3DD6B1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5615B"/>
    <w:multiLevelType w:val="hybridMultilevel"/>
    <w:tmpl w:val="6F8478AC"/>
    <w:lvl w:ilvl="0" w:tplc="3236A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F3B89"/>
    <w:multiLevelType w:val="hybridMultilevel"/>
    <w:tmpl w:val="3108514E"/>
    <w:lvl w:ilvl="0" w:tplc="63F06C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6712"/>
    <w:multiLevelType w:val="hybridMultilevel"/>
    <w:tmpl w:val="60AAF57C"/>
    <w:lvl w:ilvl="0" w:tplc="28FCB3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66529"/>
    <w:multiLevelType w:val="hybridMultilevel"/>
    <w:tmpl w:val="60AAF57C"/>
    <w:lvl w:ilvl="0" w:tplc="28FCB3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C7394"/>
    <w:multiLevelType w:val="hybridMultilevel"/>
    <w:tmpl w:val="C14889C6"/>
    <w:lvl w:ilvl="0" w:tplc="3DD6B1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EC"/>
    <w:rsid w:val="000004AC"/>
    <w:rsid w:val="0000769E"/>
    <w:rsid w:val="00014D3E"/>
    <w:rsid w:val="00015F67"/>
    <w:rsid w:val="00022B70"/>
    <w:rsid w:val="000232B2"/>
    <w:rsid w:val="00023825"/>
    <w:rsid w:val="00035345"/>
    <w:rsid w:val="00050A72"/>
    <w:rsid w:val="00051C0D"/>
    <w:rsid w:val="0006126E"/>
    <w:rsid w:val="00070390"/>
    <w:rsid w:val="000813B4"/>
    <w:rsid w:val="00082C8E"/>
    <w:rsid w:val="000845A9"/>
    <w:rsid w:val="0008737C"/>
    <w:rsid w:val="00092F79"/>
    <w:rsid w:val="000947AC"/>
    <w:rsid w:val="0009784B"/>
    <w:rsid w:val="00097C1F"/>
    <w:rsid w:val="000A14B1"/>
    <w:rsid w:val="000A1D25"/>
    <w:rsid w:val="000A4DE7"/>
    <w:rsid w:val="000A6A92"/>
    <w:rsid w:val="000A754E"/>
    <w:rsid w:val="000B2688"/>
    <w:rsid w:val="000C10EA"/>
    <w:rsid w:val="000C2911"/>
    <w:rsid w:val="000D167E"/>
    <w:rsid w:val="000F6C31"/>
    <w:rsid w:val="00101AC0"/>
    <w:rsid w:val="0011252F"/>
    <w:rsid w:val="00112F3D"/>
    <w:rsid w:val="00114C62"/>
    <w:rsid w:val="00122731"/>
    <w:rsid w:val="001330F5"/>
    <w:rsid w:val="00136FC1"/>
    <w:rsid w:val="001405BB"/>
    <w:rsid w:val="00145BF8"/>
    <w:rsid w:val="001540B4"/>
    <w:rsid w:val="00154BC2"/>
    <w:rsid w:val="00160167"/>
    <w:rsid w:val="00160473"/>
    <w:rsid w:val="001659CC"/>
    <w:rsid w:val="0017090A"/>
    <w:rsid w:val="00175BF4"/>
    <w:rsid w:val="00180C62"/>
    <w:rsid w:val="001824E2"/>
    <w:rsid w:val="00187792"/>
    <w:rsid w:val="001A4103"/>
    <w:rsid w:val="001A52E8"/>
    <w:rsid w:val="001A6205"/>
    <w:rsid w:val="001B5F4B"/>
    <w:rsid w:val="001D0EC2"/>
    <w:rsid w:val="001D752C"/>
    <w:rsid w:val="001E2636"/>
    <w:rsid w:val="001F170D"/>
    <w:rsid w:val="001F261D"/>
    <w:rsid w:val="001F2EA5"/>
    <w:rsid w:val="001F4B53"/>
    <w:rsid w:val="001F5A53"/>
    <w:rsid w:val="001F6ABC"/>
    <w:rsid w:val="00204F5E"/>
    <w:rsid w:val="00212312"/>
    <w:rsid w:val="0021645C"/>
    <w:rsid w:val="002319E4"/>
    <w:rsid w:val="00241775"/>
    <w:rsid w:val="00244879"/>
    <w:rsid w:val="00251051"/>
    <w:rsid w:val="0025348B"/>
    <w:rsid w:val="00254D1D"/>
    <w:rsid w:val="00266D3D"/>
    <w:rsid w:val="002708BD"/>
    <w:rsid w:val="00271F1C"/>
    <w:rsid w:val="00274BFD"/>
    <w:rsid w:val="00281E21"/>
    <w:rsid w:val="00282851"/>
    <w:rsid w:val="00295AF2"/>
    <w:rsid w:val="002A6F87"/>
    <w:rsid w:val="002B109D"/>
    <w:rsid w:val="002B43A2"/>
    <w:rsid w:val="002C01D9"/>
    <w:rsid w:val="002C33A2"/>
    <w:rsid w:val="002D1C68"/>
    <w:rsid w:val="002D57A2"/>
    <w:rsid w:val="002D726F"/>
    <w:rsid w:val="002E5AF0"/>
    <w:rsid w:val="003027C1"/>
    <w:rsid w:val="00305CB2"/>
    <w:rsid w:val="00315B9C"/>
    <w:rsid w:val="00316C20"/>
    <w:rsid w:val="003363C9"/>
    <w:rsid w:val="003404A9"/>
    <w:rsid w:val="00343E22"/>
    <w:rsid w:val="003447F7"/>
    <w:rsid w:val="00354265"/>
    <w:rsid w:val="00356E99"/>
    <w:rsid w:val="00362F55"/>
    <w:rsid w:val="003751E4"/>
    <w:rsid w:val="00395300"/>
    <w:rsid w:val="003B283A"/>
    <w:rsid w:val="003B7419"/>
    <w:rsid w:val="003B75C5"/>
    <w:rsid w:val="003D1793"/>
    <w:rsid w:val="003D33AB"/>
    <w:rsid w:val="003E71CD"/>
    <w:rsid w:val="0040136D"/>
    <w:rsid w:val="00414850"/>
    <w:rsid w:val="00417958"/>
    <w:rsid w:val="00431D1F"/>
    <w:rsid w:val="00434B53"/>
    <w:rsid w:val="00452F4A"/>
    <w:rsid w:val="00465F19"/>
    <w:rsid w:val="004678CC"/>
    <w:rsid w:val="00475286"/>
    <w:rsid w:val="00484928"/>
    <w:rsid w:val="00485797"/>
    <w:rsid w:val="004876D6"/>
    <w:rsid w:val="00491B53"/>
    <w:rsid w:val="00494391"/>
    <w:rsid w:val="004A00CC"/>
    <w:rsid w:val="004A047F"/>
    <w:rsid w:val="004A0D41"/>
    <w:rsid w:val="004A0F07"/>
    <w:rsid w:val="004A2476"/>
    <w:rsid w:val="004A2C2B"/>
    <w:rsid w:val="004B1495"/>
    <w:rsid w:val="004C1B05"/>
    <w:rsid w:val="004E0B22"/>
    <w:rsid w:val="004E4FA0"/>
    <w:rsid w:val="004F143C"/>
    <w:rsid w:val="00502503"/>
    <w:rsid w:val="00503E93"/>
    <w:rsid w:val="00504E76"/>
    <w:rsid w:val="005078F2"/>
    <w:rsid w:val="00522699"/>
    <w:rsid w:val="00524FAD"/>
    <w:rsid w:val="005322B4"/>
    <w:rsid w:val="00534B00"/>
    <w:rsid w:val="00550580"/>
    <w:rsid w:val="00590E57"/>
    <w:rsid w:val="00593563"/>
    <w:rsid w:val="005975CC"/>
    <w:rsid w:val="005C225D"/>
    <w:rsid w:val="005C49EA"/>
    <w:rsid w:val="005C73EC"/>
    <w:rsid w:val="005D1F75"/>
    <w:rsid w:val="005E6BFD"/>
    <w:rsid w:val="005F276E"/>
    <w:rsid w:val="00613CB3"/>
    <w:rsid w:val="00616EF8"/>
    <w:rsid w:val="00630CE7"/>
    <w:rsid w:val="00637ED2"/>
    <w:rsid w:val="00640D67"/>
    <w:rsid w:val="00651241"/>
    <w:rsid w:val="00655711"/>
    <w:rsid w:val="00656B06"/>
    <w:rsid w:val="00665124"/>
    <w:rsid w:val="00677D5A"/>
    <w:rsid w:val="0068600C"/>
    <w:rsid w:val="00687952"/>
    <w:rsid w:val="0069344D"/>
    <w:rsid w:val="00693626"/>
    <w:rsid w:val="00697C4E"/>
    <w:rsid w:val="006A0446"/>
    <w:rsid w:val="006B54F2"/>
    <w:rsid w:val="006C0D2E"/>
    <w:rsid w:val="006C2756"/>
    <w:rsid w:val="006D2AE7"/>
    <w:rsid w:val="006E7679"/>
    <w:rsid w:val="006E7AD3"/>
    <w:rsid w:val="006E7E12"/>
    <w:rsid w:val="006F04D0"/>
    <w:rsid w:val="006F58D1"/>
    <w:rsid w:val="0070527B"/>
    <w:rsid w:val="00705694"/>
    <w:rsid w:val="00706EE8"/>
    <w:rsid w:val="0071063A"/>
    <w:rsid w:val="00711F7B"/>
    <w:rsid w:val="00720C5A"/>
    <w:rsid w:val="00727D3A"/>
    <w:rsid w:val="007329D7"/>
    <w:rsid w:val="0073510E"/>
    <w:rsid w:val="00736F2A"/>
    <w:rsid w:val="00742255"/>
    <w:rsid w:val="00754445"/>
    <w:rsid w:val="00762832"/>
    <w:rsid w:val="0076563C"/>
    <w:rsid w:val="00774E81"/>
    <w:rsid w:val="00775E31"/>
    <w:rsid w:val="00776039"/>
    <w:rsid w:val="007A6281"/>
    <w:rsid w:val="007D1A17"/>
    <w:rsid w:val="007E17F8"/>
    <w:rsid w:val="007F2EA3"/>
    <w:rsid w:val="00800C1D"/>
    <w:rsid w:val="00801C6B"/>
    <w:rsid w:val="008049E9"/>
    <w:rsid w:val="00807122"/>
    <w:rsid w:val="0081451E"/>
    <w:rsid w:val="00814904"/>
    <w:rsid w:val="00824F2E"/>
    <w:rsid w:val="0083744F"/>
    <w:rsid w:val="008402F6"/>
    <w:rsid w:val="00863070"/>
    <w:rsid w:val="008640A6"/>
    <w:rsid w:val="008708AF"/>
    <w:rsid w:val="0088060B"/>
    <w:rsid w:val="008A4CD4"/>
    <w:rsid w:val="008A4E6B"/>
    <w:rsid w:val="008A66C5"/>
    <w:rsid w:val="008C372F"/>
    <w:rsid w:val="008D362B"/>
    <w:rsid w:val="008E094E"/>
    <w:rsid w:val="008E3534"/>
    <w:rsid w:val="008E6BDC"/>
    <w:rsid w:val="00900D40"/>
    <w:rsid w:val="00901BB8"/>
    <w:rsid w:val="0090411F"/>
    <w:rsid w:val="00906FDB"/>
    <w:rsid w:val="009125E2"/>
    <w:rsid w:val="009200AF"/>
    <w:rsid w:val="00935408"/>
    <w:rsid w:val="0094352A"/>
    <w:rsid w:val="00944071"/>
    <w:rsid w:val="00954BD2"/>
    <w:rsid w:val="0097405D"/>
    <w:rsid w:val="0097610F"/>
    <w:rsid w:val="00980373"/>
    <w:rsid w:val="009A44F0"/>
    <w:rsid w:val="009A4A13"/>
    <w:rsid w:val="009B12B6"/>
    <w:rsid w:val="009B17CE"/>
    <w:rsid w:val="009C3BE7"/>
    <w:rsid w:val="009D4AAE"/>
    <w:rsid w:val="009E05F7"/>
    <w:rsid w:val="009E7E33"/>
    <w:rsid w:val="009F3AD8"/>
    <w:rsid w:val="009F4256"/>
    <w:rsid w:val="009F5562"/>
    <w:rsid w:val="00A01F69"/>
    <w:rsid w:val="00A10E3C"/>
    <w:rsid w:val="00A1281C"/>
    <w:rsid w:val="00A13473"/>
    <w:rsid w:val="00A13948"/>
    <w:rsid w:val="00A14C8D"/>
    <w:rsid w:val="00A35627"/>
    <w:rsid w:val="00A36C69"/>
    <w:rsid w:val="00A405C5"/>
    <w:rsid w:val="00A42640"/>
    <w:rsid w:val="00A435E7"/>
    <w:rsid w:val="00A508BE"/>
    <w:rsid w:val="00A6349C"/>
    <w:rsid w:val="00A65C25"/>
    <w:rsid w:val="00A74F1F"/>
    <w:rsid w:val="00A77203"/>
    <w:rsid w:val="00A77850"/>
    <w:rsid w:val="00A80342"/>
    <w:rsid w:val="00A84E76"/>
    <w:rsid w:val="00A8541F"/>
    <w:rsid w:val="00A935E2"/>
    <w:rsid w:val="00A94F94"/>
    <w:rsid w:val="00AA1E1B"/>
    <w:rsid w:val="00AA5BE8"/>
    <w:rsid w:val="00AB00F1"/>
    <w:rsid w:val="00AD5FC1"/>
    <w:rsid w:val="00AD6AE7"/>
    <w:rsid w:val="00AF0E2C"/>
    <w:rsid w:val="00B265E2"/>
    <w:rsid w:val="00B321B5"/>
    <w:rsid w:val="00B363CE"/>
    <w:rsid w:val="00B407A3"/>
    <w:rsid w:val="00B47C8B"/>
    <w:rsid w:val="00B5008C"/>
    <w:rsid w:val="00B54060"/>
    <w:rsid w:val="00B71629"/>
    <w:rsid w:val="00B721C2"/>
    <w:rsid w:val="00B72AA5"/>
    <w:rsid w:val="00B760AF"/>
    <w:rsid w:val="00B83B7C"/>
    <w:rsid w:val="00B84FAD"/>
    <w:rsid w:val="00B87220"/>
    <w:rsid w:val="00B90B78"/>
    <w:rsid w:val="00B97B53"/>
    <w:rsid w:val="00BB2A9E"/>
    <w:rsid w:val="00BC4D08"/>
    <w:rsid w:val="00BC52D4"/>
    <w:rsid w:val="00BD0A30"/>
    <w:rsid w:val="00BD4CE5"/>
    <w:rsid w:val="00BF0C9E"/>
    <w:rsid w:val="00BF7A86"/>
    <w:rsid w:val="00C0291E"/>
    <w:rsid w:val="00C055F3"/>
    <w:rsid w:val="00C23A26"/>
    <w:rsid w:val="00C32F60"/>
    <w:rsid w:val="00C3550C"/>
    <w:rsid w:val="00C3723B"/>
    <w:rsid w:val="00C3739C"/>
    <w:rsid w:val="00C47CA8"/>
    <w:rsid w:val="00C7696E"/>
    <w:rsid w:val="00C80771"/>
    <w:rsid w:val="00C85412"/>
    <w:rsid w:val="00C86141"/>
    <w:rsid w:val="00C91514"/>
    <w:rsid w:val="00C91A01"/>
    <w:rsid w:val="00C940D4"/>
    <w:rsid w:val="00C94A72"/>
    <w:rsid w:val="00C969D2"/>
    <w:rsid w:val="00CA4C7C"/>
    <w:rsid w:val="00CA5138"/>
    <w:rsid w:val="00CA7B4B"/>
    <w:rsid w:val="00CB11DA"/>
    <w:rsid w:val="00CB7136"/>
    <w:rsid w:val="00CC366A"/>
    <w:rsid w:val="00CD133A"/>
    <w:rsid w:val="00CD589A"/>
    <w:rsid w:val="00CF1EC9"/>
    <w:rsid w:val="00CF3C8D"/>
    <w:rsid w:val="00D019AF"/>
    <w:rsid w:val="00D051CC"/>
    <w:rsid w:val="00D17FF5"/>
    <w:rsid w:val="00D21AAD"/>
    <w:rsid w:val="00D3385F"/>
    <w:rsid w:val="00D33DAB"/>
    <w:rsid w:val="00D4291A"/>
    <w:rsid w:val="00D634B7"/>
    <w:rsid w:val="00D73A76"/>
    <w:rsid w:val="00D75265"/>
    <w:rsid w:val="00D771E7"/>
    <w:rsid w:val="00D807BC"/>
    <w:rsid w:val="00D86D38"/>
    <w:rsid w:val="00D96189"/>
    <w:rsid w:val="00D97722"/>
    <w:rsid w:val="00DB3BF7"/>
    <w:rsid w:val="00DC5C68"/>
    <w:rsid w:val="00DD0D64"/>
    <w:rsid w:val="00DD18A4"/>
    <w:rsid w:val="00DF1B77"/>
    <w:rsid w:val="00DF2677"/>
    <w:rsid w:val="00DF60E0"/>
    <w:rsid w:val="00E0023E"/>
    <w:rsid w:val="00E02AE5"/>
    <w:rsid w:val="00E2690A"/>
    <w:rsid w:val="00E3021C"/>
    <w:rsid w:val="00E34372"/>
    <w:rsid w:val="00E44DCD"/>
    <w:rsid w:val="00E5033C"/>
    <w:rsid w:val="00E52D0A"/>
    <w:rsid w:val="00E574EB"/>
    <w:rsid w:val="00E6525B"/>
    <w:rsid w:val="00E657C3"/>
    <w:rsid w:val="00E7215D"/>
    <w:rsid w:val="00E7254A"/>
    <w:rsid w:val="00E76C1F"/>
    <w:rsid w:val="00E778B5"/>
    <w:rsid w:val="00E77F8F"/>
    <w:rsid w:val="00E80046"/>
    <w:rsid w:val="00E8193A"/>
    <w:rsid w:val="00E868DE"/>
    <w:rsid w:val="00E87376"/>
    <w:rsid w:val="00E87C62"/>
    <w:rsid w:val="00E87D75"/>
    <w:rsid w:val="00E9446B"/>
    <w:rsid w:val="00E97815"/>
    <w:rsid w:val="00EA0E22"/>
    <w:rsid w:val="00EA108D"/>
    <w:rsid w:val="00EA59ED"/>
    <w:rsid w:val="00EB0BA5"/>
    <w:rsid w:val="00EB17EB"/>
    <w:rsid w:val="00EB2575"/>
    <w:rsid w:val="00EC0A2B"/>
    <w:rsid w:val="00EC6734"/>
    <w:rsid w:val="00ED5EA0"/>
    <w:rsid w:val="00ED7393"/>
    <w:rsid w:val="00EE0A29"/>
    <w:rsid w:val="00EE664A"/>
    <w:rsid w:val="00EF4B89"/>
    <w:rsid w:val="00EF50D2"/>
    <w:rsid w:val="00EF6847"/>
    <w:rsid w:val="00F05543"/>
    <w:rsid w:val="00F06C83"/>
    <w:rsid w:val="00F10AE7"/>
    <w:rsid w:val="00F40BC1"/>
    <w:rsid w:val="00F44553"/>
    <w:rsid w:val="00F47374"/>
    <w:rsid w:val="00F67EE8"/>
    <w:rsid w:val="00F703AA"/>
    <w:rsid w:val="00F75FC4"/>
    <w:rsid w:val="00F820C4"/>
    <w:rsid w:val="00F94B5A"/>
    <w:rsid w:val="00FB0D16"/>
    <w:rsid w:val="00FB255E"/>
    <w:rsid w:val="00FB422F"/>
    <w:rsid w:val="00FC7AA5"/>
    <w:rsid w:val="00FD2534"/>
    <w:rsid w:val="00FE07E9"/>
    <w:rsid w:val="00FF2BB9"/>
    <w:rsid w:val="00FF38D3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CAA8D5-B3F6-43A4-A5B1-6C8EC0A6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C73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C73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3EC"/>
  </w:style>
  <w:style w:type="paragraph" w:styleId="Zpat">
    <w:name w:val="footer"/>
    <w:basedOn w:val="Normln"/>
    <w:link w:val="ZpatChar"/>
    <w:uiPriority w:val="99"/>
    <w:semiHidden/>
    <w:unhideWhenUsed/>
    <w:rsid w:val="005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73EC"/>
  </w:style>
  <w:style w:type="character" w:styleId="Hypertextovodkaz">
    <w:name w:val="Hyperlink"/>
    <w:basedOn w:val="Standardnpsmoodstavce"/>
    <w:uiPriority w:val="99"/>
    <w:semiHidden/>
    <w:unhideWhenUsed/>
    <w:rsid w:val="00484928"/>
    <w:rPr>
      <w:color w:val="CA1111"/>
      <w:u w:val="single"/>
    </w:rPr>
  </w:style>
  <w:style w:type="paragraph" w:styleId="Normlnweb">
    <w:name w:val="Normal (Web)"/>
    <w:basedOn w:val="Normln"/>
    <w:uiPriority w:val="99"/>
    <w:semiHidden/>
    <w:unhideWhenUsed/>
    <w:rsid w:val="00484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4F94"/>
    <w:pPr>
      <w:ind w:left="720"/>
      <w:contextualSpacing/>
    </w:pPr>
  </w:style>
  <w:style w:type="paragraph" w:customStyle="1" w:styleId="Styl">
    <w:name w:val="Styl"/>
    <w:rsid w:val="00344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72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5F276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16E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CharCharCharCharCharChar">
    <w:name w:val="Car Char Char Char Char Char Char"/>
    <w:basedOn w:val="Normln"/>
    <w:rsid w:val="002D57A2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D288-6B48-49CA-863C-DF6079CB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4003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Větřní</Company>
  <LinksUpToDate>false</LinksUpToDate>
  <CharactersWithSpaces>27569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Sára</dc:creator>
  <cp:keywords/>
  <dc:description/>
  <cp:lastModifiedBy>SaraRa</cp:lastModifiedBy>
  <cp:revision>12</cp:revision>
  <cp:lastPrinted>2016-05-18T13:15:00Z</cp:lastPrinted>
  <dcterms:created xsi:type="dcterms:W3CDTF">2016-04-19T04:07:00Z</dcterms:created>
  <dcterms:modified xsi:type="dcterms:W3CDTF">2016-05-18T13:16:00Z</dcterms:modified>
</cp:coreProperties>
</file>