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9186"/>
      </w:tblGrid>
      <w:tr w:rsidR="00A959BD" w:rsidRPr="00183C88">
        <w:tc>
          <w:tcPr>
            <w:tcW w:w="9186" w:type="dxa"/>
            <w:shd w:val="clear" w:color="auto" w:fill="D9D9D9"/>
            <w:vAlign w:val="center"/>
          </w:tcPr>
          <w:p w:rsidR="00A959BD" w:rsidRPr="00183C88" w:rsidRDefault="00A959BD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183C88">
              <w:rPr>
                <w:color w:val="000000"/>
                <w:sz w:val="22"/>
                <w:szCs w:val="22"/>
              </w:rPr>
              <w:t>Název životní situace</w:t>
            </w:r>
          </w:p>
        </w:tc>
      </w:tr>
      <w:tr w:rsidR="00A959BD" w:rsidRPr="00183C88">
        <w:tc>
          <w:tcPr>
            <w:tcW w:w="9186" w:type="dxa"/>
            <w:vAlign w:val="center"/>
          </w:tcPr>
          <w:p w:rsidR="00A959BD" w:rsidRPr="00183C88" w:rsidRDefault="00A959BD" w:rsidP="00E013B9">
            <w:pPr>
              <w:jc w:val="both"/>
              <w:rPr>
                <w:b/>
                <w:bCs/>
                <w:sz w:val="22"/>
                <w:szCs w:val="22"/>
              </w:rPr>
            </w:pPr>
            <w:r w:rsidRPr="00183C88">
              <w:rPr>
                <w:b/>
                <w:bCs/>
                <w:sz w:val="22"/>
                <w:szCs w:val="22"/>
              </w:rPr>
              <w:t xml:space="preserve">NAHLÍŽENÍ DO </w:t>
            </w:r>
            <w:r w:rsidR="005B795F" w:rsidRPr="00183C88">
              <w:rPr>
                <w:b/>
                <w:bCs/>
                <w:sz w:val="22"/>
                <w:szCs w:val="22"/>
              </w:rPr>
              <w:t>SBÍR</w:t>
            </w:r>
            <w:r w:rsidR="00E013B9" w:rsidRPr="00183C88">
              <w:rPr>
                <w:b/>
                <w:bCs/>
                <w:sz w:val="22"/>
                <w:szCs w:val="22"/>
              </w:rPr>
              <w:t>EK</w:t>
            </w:r>
            <w:r w:rsidR="005B795F" w:rsidRPr="00183C88">
              <w:rPr>
                <w:b/>
                <w:bCs/>
                <w:sz w:val="22"/>
                <w:szCs w:val="22"/>
              </w:rPr>
              <w:t xml:space="preserve"> LISTIN A DRUHOPISŮ MATRIČNÍCH KNIH VEDENÝCH DO 31. 12. 1958</w:t>
            </w:r>
            <w:r w:rsidRPr="00183C88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959BD" w:rsidRPr="00183C88">
        <w:tc>
          <w:tcPr>
            <w:tcW w:w="9186" w:type="dxa"/>
            <w:shd w:val="clear" w:color="auto" w:fill="D9D9D9"/>
            <w:vAlign w:val="center"/>
          </w:tcPr>
          <w:p w:rsidR="00A959BD" w:rsidRPr="00183C88" w:rsidRDefault="00A959BD">
            <w:pPr>
              <w:jc w:val="both"/>
              <w:rPr>
                <w:color w:val="000000"/>
                <w:sz w:val="22"/>
                <w:szCs w:val="22"/>
              </w:rPr>
            </w:pPr>
            <w:r w:rsidRPr="00183C88">
              <w:rPr>
                <w:color w:val="000000"/>
                <w:sz w:val="22"/>
                <w:szCs w:val="22"/>
              </w:rPr>
              <w:t>Základní informace k životní situaci</w:t>
            </w:r>
          </w:p>
        </w:tc>
      </w:tr>
      <w:tr w:rsidR="00A959BD" w:rsidRPr="00183C88" w:rsidTr="00B354D7">
        <w:trPr>
          <w:trHeight w:val="639"/>
        </w:trPr>
        <w:tc>
          <w:tcPr>
            <w:tcW w:w="9186" w:type="dxa"/>
            <w:vAlign w:val="center"/>
          </w:tcPr>
          <w:p w:rsidR="00262853" w:rsidRPr="00183C88" w:rsidRDefault="00A959BD" w:rsidP="00B7794D">
            <w:pPr>
              <w:jc w:val="both"/>
              <w:rPr>
                <w:noProof/>
                <w:sz w:val="22"/>
                <w:szCs w:val="20"/>
              </w:rPr>
            </w:pPr>
            <w:r w:rsidRPr="00183C88">
              <w:rPr>
                <w:noProof/>
                <w:sz w:val="22"/>
                <w:szCs w:val="20"/>
              </w:rPr>
              <w:t>Oprávněná osoba můž</w:t>
            </w:r>
            <w:r w:rsidR="00B354D7" w:rsidRPr="00183C88">
              <w:rPr>
                <w:noProof/>
                <w:sz w:val="22"/>
                <w:szCs w:val="20"/>
              </w:rPr>
              <w:t xml:space="preserve">e za přítomnosti matrikáře nahlédnout do </w:t>
            </w:r>
            <w:r w:rsidR="00B91E5F" w:rsidRPr="00183C88">
              <w:rPr>
                <w:noProof/>
                <w:sz w:val="22"/>
                <w:szCs w:val="20"/>
              </w:rPr>
              <w:t xml:space="preserve">sbírky listin nebo </w:t>
            </w:r>
            <w:r w:rsidR="00B7794D" w:rsidRPr="00183C88">
              <w:rPr>
                <w:noProof/>
                <w:sz w:val="22"/>
                <w:szCs w:val="20"/>
              </w:rPr>
              <w:t>do zápisu v </w:t>
            </w:r>
            <w:r w:rsidR="00B91E5F" w:rsidRPr="00183C88">
              <w:rPr>
                <w:noProof/>
                <w:sz w:val="22"/>
                <w:szCs w:val="20"/>
              </w:rPr>
              <w:t>druhopisu matriční knihy vedené do 31. 12. 1958</w:t>
            </w:r>
            <w:r w:rsidR="00B7794D" w:rsidRPr="00183C88">
              <w:rPr>
                <w:noProof/>
                <w:sz w:val="22"/>
                <w:szCs w:val="20"/>
              </w:rPr>
              <w:t xml:space="preserve"> (dále jen „druhopis matriční knihy“).</w:t>
            </w:r>
          </w:p>
        </w:tc>
      </w:tr>
      <w:tr w:rsidR="00A959BD" w:rsidRPr="00183C88" w:rsidTr="00E43EE3">
        <w:trPr>
          <w:trHeight w:val="283"/>
        </w:trPr>
        <w:tc>
          <w:tcPr>
            <w:tcW w:w="9186" w:type="dxa"/>
            <w:shd w:val="clear" w:color="auto" w:fill="D9D9D9"/>
            <w:vAlign w:val="center"/>
          </w:tcPr>
          <w:p w:rsidR="00A959BD" w:rsidRPr="00183C88" w:rsidRDefault="00A959BD">
            <w:pPr>
              <w:jc w:val="both"/>
              <w:rPr>
                <w:color w:val="000000"/>
                <w:sz w:val="22"/>
                <w:szCs w:val="22"/>
              </w:rPr>
            </w:pPr>
            <w:r w:rsidRPr="00183C88">
              <w:rPr>
                <w:color w:val="000000"/>
                <w:sz w:val="22"/>
                <w:szCs w:val="22"/>
              </w:rPr>
              <w:t>Kdo je oprávněn v této věci jednat</w:t>
            </w:r>
          </w:p>
        </w:tc>
      </w:tr>
      <w:tr w:rsidR="00A959BD" w:rsidRPr="00183C88">
        <w:tc>
          <w:tcPr>
            <w:tcW w:w="9186" w:type="dxa"/>
            <w:vAlign w:val="center"/>
          </w:tcPr>
          <w:p w:rsidR="00A959BD" w:rsidRPr="00183C88" w:rsidRDefault="001B5C42">
            <w:pPr>
              <w:jc w:val="both"/>
              <w:rPr>
                <w:noProof/>
                <w:sz w:val="22"/>
                <w:szCs w:val="20"/>
              </w:rPr>
            </w:pPr>
            <w:r w:rsidRPr="00183C88">
              <w:rPr>
                <w:b/>
                <w:noProof/>
                <w:sz w:val="22"/>
                <w:szCs w:val="20"/>
                <w:u w:val="single"/>
              </w:rPr>
              <w:t>NAROZENÍ, MANŽELSTVÍ, ÚMRTÍ</w:t>
            </w:r>
            <w:r w:rsidRPr="00183C88">
              <w:rPr>
                <w:noProof/>
                <w:sz w:val="22"/>
                <w:szCs w:val="20"/>
              </w:rPr>
              <w:t xml:space="preserve"> - m</w:t>
            </w:r>
            <w:r w:rsidR="00B354D7" w:rsidRPr="00183C88">
              <w:rPr>
                <w:noProof/>
                <w:sz w:val="22"/>
                <w:szCs w:val="20"/>
              </w:rPr>
              <w:t xml:space="preserve">atriční úřad povolí nahlédnout do </w:t>
            </w:r>
            <w:r w:rsidR="00B91E5F" w:rsidRPr="00183C88">
              <w:rPr>
                <w:noProof/>
                <w:sz w:val="22"/>
                <w:szCs w:val="20"/>
              </w:rPr>
              <w:t xml:space="preserve">sbírky listin nebo </w:t>
            </w:r>
            <w:r w:rsidR="00B7794D" w:rsidRPr="00183C88">
              <w:rPr>
                <w:noProof/>
                <w:sz w:val="22"/>
                <w:szCs w:val="20"/>
              </w:rPr>
              <w:t xml:space="preserve">do zápisu v </w:t>
            </w:r>
            <w:r w:rsidR="00B91E5F" w:rsidRPr="00183C88">
              <w:rPr>
                <w:noProof/>
                <w:sz w:val="22"/>
                <w:szCs w:val="20"/>
              </w:rPr>
              <w:t>druhopisu matriční knihy</w:t>
            </w:r>
            <w:r w:rsidR="00A959BD" w:rsidRPr="00183C88">
              <w:rPr>
                <w:noProof/>
                <w:sz w:val="22"/>
                <w:szCs w:val="20"/>
              </w:rPr>
              <w:t>:</w:t>
            </w:r>
          </w:p>
          <w:p w:rsidR="00B354D7" w:rsidRPr="00183C88" w:rsidRDefault="00B354D7" w:rsidP="00B354D7">
            <w:pPr>
              <w:numPr>
                <w:ilvl w:val="0"/>
                <w:numId w:val="12"/>
              </w:numPr>
              <w:jc w:val="both"/>
              <w:rPr>
                <w:noProof/>
                <w:sz w:val="22"/>
                <w:szCs w:val="20"/>
              </w:rPr>
            </w:pPr>
            <w:r w:rsidRPr="00183C88">
              <w:rPr>
                <w:sz w:val="22"/>
                <w:szCs w:val="20"/>
              </w:rPr>
              <w:t>f</w:t>
            </w:r>
            <w:r w:rsidRPr="00183C88">
              <w:rPr>
                <w:noProof/>
                <w:sz w:val="22"/>
                <w:szCs w:val="20"/>
              </w:rPr>
              <w:t xml:space="preserve">yzické osobě, které se zápis týká, nebo členům její rodiny (manžel, rodiče, děti, prarodiče, vnuci a pravnuci), jejím sourozencům, nebo zmocněncům těchto osob * </w:t>
            </w:r>
          </w:p>
          <w:p w:rsidR="00B354D7" w:rsidRPr="00183C88" w:rsidRDefault="00B354D7" w:rsidP="00B354D7">
            <w:pPr>
              <w:numPr>
                <w:ilvl w:val="0"/>
                <w:numId w:val="12"/>
              </w:numPr>
              <w:jc w:val="both"/>
              <w:rPr>
                <w:noProof/>
                <w:sz w:val="22"/>
                <w:szCs w:val="20"/>
              </w:rPr>
            </w:pPr>
            <w:r w:rsidRPr="00183C88">
              <w:rPr>
                <w:noProof/>
                <w:sz w:val="22"/>
                <w:szCs w:val="20"/>
              </w:rPr>
              <w:t>pro úřední potřebu státních orgánů nebo výkon přenesené působnosti orgánů územních samosprávných celků;</w:t>
            </w:r>
          </w:p>
          <w:p w:rsidR="00B354D7" w:rsidRPr="00183C88" w:rsidRDefault="00B354D7" w:rsidP="00B354D7">
            <w:pPr>
              <w:numPr>
                <w:ilvl w:val="0"/>
                <w:numId w:val="12"/>
              </w:numPr>
              <w:jc w:val="both"/>
              <w:rPr>
                <w:color w:val="000000"/>
                <w:sz w:val="22"/>
                <w:szCs w:val="22"/>
              </w:rPr>
            </w:pPr>
            <w:r w:rsidRPr="00183C88">
              <w:rPr>
                <w:noProof/>
                <w:sz w:val="22"/>
                <w:szCs w:val="20"/>
              </w:rPr>
              <w:t>statutárním orgánům církví nebo duchovním jimi zmocněným, jde-li o matriční knihy vedené těmito církvemi do 31. prosince 1949;</w:t>
            </w:r>
          </w:p>
          <w:p w:rsidR="00B354D7" w:rsidRPr="00183C88" w:rsidRDefault="00B354D7" w:rsidP="00B354D7">
            <w:pPr>
              <w:numPr>
                <w:ilvl w:val="0"/>
                <w:numId w:val="12"/>
              </w:numPr>
              <w:jc w:val="both"/>
              <w:rPr>
                <w:color w:val="000000"/>
                <w:sz w:val="22"/>
                <w:szCs w:val="22"/>
              </w:rPr>
            </w:pPr>
            <w:r w:rsidRPr="00183C88">
              <w:rPr>
                <w:noProof/>
                <w:sz w:val="22"/>
                <w:szCs w:val="20"/>
              </w:rPr>
              <w:t xml:space="preserve">fyzické osobě, která </w:t>
            </w:r>
            <w:r w:rsidRPr="00183C88">
              <w:rPr>
                <w:noProof/>
                <w:sz w:val="22"/>
                <w:szCs w:val="20"/>
                <w:u w:val="single"/>
              </w:rPr>
              <w:t>prokáže</w:t>
            </w:r>
            <w:r w:rsidRPr="00183C88">
              <w:rPr>
                <w:noProof/>
                <w:sz w:val="22"/>
                <w:szCs w:val="20"/>
              </w:rPr>
              <w:t>, že je to nezbytné pro uplatnění jejích práv před orgány státu nebo před orgány územních samosprávných celků.</w:t>
            </w:r>
          </w:p>
          <w:p w:rsidR="00B354D7" w:rsidRPr="00183C88" w:rsidRDefault="00B354D7">
            <w:pPr>
              <w:jc w:val="both"/>
              <w:rPr>
                <w:noProof/>
                <w:sz w:val="22"/>
                <w:szCs w:val="20"/>
              </w:rPr>
            </w:pPr>
          </w:p>
          <w:p w:rsidR="00D713B3" w:rsidRPr="00183C88" w:rsidRDefault="00D713B3">
            <w:pPr>
              <w:jc w:val="both"/>
              <w:rPr>
                <w:noProof/>
                <w:sz w:val="22"/>
                <w:szCs w:val="20"/>
                <w:u w:val="single"/>
              </w:rPr>
            </w:pPr>
            <w:r w:rsidRPr="00183C88">
              <w:rPr>
                <w:noProof/>
                <w:sz w:val="22"/>
                <w:szCs w:val="20"/>
                <w:u w:val="single"/>
              </w:rPr>
              <w:t>Upozornění:</w:t>
            </w:r>
          </w:p>
          <w:p w:rsidR="00B354D7" w:rsidRPr="00183C88" w:rsidRDefault="00B354D7" w:rsidP="00B354D7">
            <w:pPr>
              <w:numPr>
                <w:ilvl w:val="0"/>
                <w:numId w:val="5"/>
              </w:numPr>
              <w:jc w:val="both"/>
              <w:rPr>
                <w:noProof/>
                <w:sz w:val="22"/>
                <w:szCs w:val="20"/>
              </w:rPr>
            </w:pPr>
            <w:r w:rsidRPr="00183C88">
              <w:rPr>
                <w:noProof/>
                <w:sz w:val="22"/>
                <w:szCs w:val="20"/>
              </w:rPr>
              <w:t xml:space="preserve">V případě osvojení mohou do </w:t>
            </w:r>
            <w:r w:rsidR="00B91E5F" w:rsidRPr="00183C88">
              <w:rPr>
                <w:noProof/>
                <w:sz w:val="22"/>
                <w:szCs w:val="20"/>
              </w:rPr>
              <w:t xml:space="preserve">sbírky listin nebo </w:t>
            </w:r>
            <w:r w:rsidR="00B7794D" w:rsidRPr="00183C88">
              <w:rPr>
                <w:noProof/>
                <w:sz w:val="22"/>
                <w:szCs w:val="20"/>
              </w:rPr>
              <w:t xml:space="preserve">do zápisu v </w:t>
            </w:r>
            <w:r w:rsidR="00B91E5F" w:rsidRPr="00183C88">
              <w:rPr>
                <w:noProof/>
                <w:sz w:val="22"/>
                <w:szCs w:val="20"/>
              </w:rPr>
              <w:t>druhopisu matriční knihy</w:t>
            </w:r>
            <w:r w:rsidRPr="00183C88">
              <w:rPr>
                <w:noProof/>
                <w:sz w:val="22"/>
                <w:szCs w:val="20"/>
              </w:rPr>
              <w:t xml:space="preserve"> nahlédnout pouze osvojitelé a po dovršení 12 let i</w:t>
            </w:r>
            <w:r w:rsidR="00D713B3" w:rsidRPr="00183C88">
              <w:rPr>
                <w:noProof/>
                <w:sz w:val="22"/>
                <w:szCs w:val="20"/>
              </w:rPr>
              <w:t> </w:t>
            </w:r>
            <w:r w:rsidRPr="00183C88">
              <w:rPr>
                <w:noProof/>
                <w:sz w:val="22"/>
                <w:szCs w:val="20"/>
              </w:rPr>
              <w:t xml:space="preserve">osvojenec, pokud nebylo soudem rozhodnuto o utajení osvojení. Pokud bulo soudem rozhodnuto o osvojení, může osvojenec nahlédnout </w:t>
            </w:r>
            <w:r w:rsidR="00B7794D" w:rsidRPr="00183C88">
              <w:rPr>
                <w:noProof/>
                <w:sz w:val="22"/>
                <w:szCs w:val="20"/>
              </w:rPr>
              <w:t xml:space="preserve">do sbírky listin nebo zápisu v druhopisu matriční knihy </w:t>
            </w:r>
            <w:r w:rsidRPr="00183C88">
              <w:rPr>
                <w:noProof/>
                <w:sz w:val="22"/>
                <w:szCs w:val="20"/>
              </w:rPr>
              <w:t>až po nabytí svéprávnosti.</w:t>
            </w:r>
          </w:p>
          <w:p w:rsidR="00B354D7" w:rsidRPr="00183C88" w:rsidRDefault="00D713B3" w:rsidP="00B354D7">
            <w:pPr>
              <w:numPr>
                <w:ilvl w:val="0"/>
                <w:numId w:val="5"/>
              </w:numPr>
              <w:jc w:val="both"/>
              <w:rPr>
                <w:noProof/>
                <w:sz w:val="22"/>
                <w:szCs w:val="20"/>
              </w:rPr>
            </w:pPr>
            <w:r w:rsidRPr="00183C88">
              <w:rPr>
                <w:noProof/>
                <w:sz w:val="22"/>
                <w:szCs w:val="20"/>
              </w:rPr>
              <w:t xml:space="preserve">Do </w:t>
            </w:r>
            <w:r w:rsidR="00B91E5F" w:rsidRPr="00183C88">
              <w:rPr>
                <w:noProof/>
                <w:sz w:val="22"/>
                <w:szCs w:val="20"/>
              </w:rPr>
              <w:t>sbírky listin vedené k zápisu</w:t>
            </w:r>
            <w:r w:rsidRPr="00183C88">
              <w:rPr>
                <w:noProof/>
                <w:sz w:val="22"/>
                <w:szCs w:val="20"/>
              </w:rPr>
              <w:t xml:space="preserve"> narození dítěte, jehož matka požádala o utajení své osoby v souvislosti s porodem, může nahlédnout pouze matka dítěte a po dovršení 12 let i dítě.</w:t>
            </w:r>
          </w:p>
          <w:p w:rsidR="00B354D7" w:rsidRPr="00183C88" w:rsidRDefault="00B354D7" w:rsidP="00B354D7">
            <w:pPr>
              <w:jc w:val="both"/>
              <w:rPr>
                <w:noProof/>
                <w:sz w:val="22"/>
                <w:szCs w:val="20"/>
              </w:rPr>
            </w:pPr>
          </w:p>
          <w:p w:rsidR="00B354D7" w:rsidRPr="00183C88" w:rsidRDefault="001B5C42" w:rsidP="00B354D7">
            <w:pPr>
              <w:jc w:val="both"/>
              <w:rPr>
                <w:noProof/>
                <w:sz w:val="22"/>
                <w:szCs w:val="20"/>
              </w:rPr>
            </w:pPr>
            <w:r w:rsidRPr="00183C88">
              <w:rPr>
                <w:b/>
                <w:noProof/>
                <w:sz w:val="22"/>
                <w:szCs w:val="20"/>
                <w:u w:val="single"/>
              </w:rPr>
              <w:t xml:space="preserve">REGISTROVANÉ PARTNERSTVÍ </w:t>
            </w:r>
            <w:r w:rsidRPr="00183C88">
              <w:rPr>
                <w:noProof/>
                <w:sz w:val="22"/>
                <w:szCs w:val="20"/>
              </w:rPr>
              <w:t xml:space="preserve">- matriční úřad povolí nahlédnout do </w:t>
            </w:r>
            <w:r w:rsidR="00B7794D" w:rsidRPr="00183C88">
              <w:rPr>
                <w:noProof/>
                <w:sz w:val="22"/>
                <w:szCs w:val="20"/>
              </w:rPr>
              <w:t>sbírky listin</w:t>
            </w:r>
            <w:r w:rsidRPr="00183C88">
              <w:rPr>
                <w:noProof/>
                <w:sz w:val="22"/>
                <w:szCs w:val="20"/>
              </w:rPr>
              <w:t>:</w:t>
            </w:r>
          </w:p>
          <w:p w:rsidR="001F608A" w:rsidRPr="00183C88" w:rsidRDefault="001F608A" w:rsidP="001F608A">
            <w:pPr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 w:rsidRPr="00183C88">
              <w:rPr>
                <w:noProof/>
                <w:sz w:val="22"/>
                <w:szCs w:val="20"/>
              </w:rPr>
              <w:t>fyzické osobě, které se zápis týká, nebo jejímu zmocněnci *</w:t>
            </w:r>
          </w:p>
          <w:p w:rsidR="001F608A" w:rsidRPr="00183C88" w:rsidRDefault="001F608A" w:rsidP="001F608A">
            <w:pPr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 w:rsidRPr="00183C88">
              <w:rPr>
                <w:noProof/>
                <w:sz w:val="22"/>
                <w:szCs w:val="20"/>
              </w:rPr>
              <w:t>pro úřední potřebu státních orgánů nebo výkon přenesené působnosti orgánů územních samosprávných celků</w:t>
            </w:r>
          </w:p>
          <w:p w:rsidR="001F608A" w:rsidRPr="00183C88" w:rsidRDefault="001F608A" w:rsidP="001F608A">
            <w:pPr>
              <w:numPr>
                <w:ilvl w:val="0"/>
                <w:numId w:val="13"/>
              </w:numPr>
              <w:jc w:val="both"/>
              <w:rPr>
                <w:color w:val="000000"/>
                <w:sz w:val="22"/>
                <w:szCs w:val="22"/>
              </w:rPr>
            </w:pPr>
            <w:r w:rsidRPr="00183C88">
              <w:rPr>
                <w:noProof/>
                <w:sz w:val="22"/>
                <w:szCs w:val="20"/>
              </w:rPr>
              <w:t xml:space="preserve">fyzické osobě, která </w:t>
            </w:r>
            <w:r w:rsidRPr="00183C88">
              <w:rPr>
                <w:noProof/>
                <w:sz w:val="22"/>
                <w:szCs w:val="20"/>
                <w:u w:val="single"/>
              </w:rPr>
              <w:t>prokáže</w:t>
            </w:r>
            <w:r w:rsidRPr="00183C88">
              <w:rPr>
                <w:noProof/>
                <w:sz w:val="22"/>
                <w:szCs w:val="20"/>
              </w:rPr>
              <w:t>, že je to nezbytné pro uplatnění jejích práv před orgány státu nebo před orgány územních samosprávných celků.</w:t>
            </w:r>
          </w:p>
          <w:p w:rsidR="00B2295E" w:rsidRPr="00183C88" w:rsidRDefault="00B2295E" w:rsidP="00B354D7">
            <w:pPr>
              <w:jc w:val="both"/>
              <w:rPr>
                <w:b/>
                <w:noProof/>
                <w:sz w:val="22"/>
                <w:szCs w:val="20"/>
                <w:u w:val="single"/>
              </w:rPr>
            </w:pPr>
          </w:p>
          <w:p w:rsidR="00262853" w:rsidRPr="00183C88" w:rsidRDefault="001B5C42" w:rsidP="001B5C42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183C88">
              <w:rPr>
                <w:i/>
                <w:color w:val="000000"/>
                <w:sz w:val="22"/>
                <w:szCs w:val="22"/>
              </w:rPr>
              <w:t xml:space="preserve">* Požádá-li fyzická osoba o </w:t>
            </w:r>
            <w:r w:rsidR="00AE2E5A" w:rsidRPr="00183C88">
              <w:rPr>
                <w:i/>
                <w:color w:val="000000"/>
                <w:sz w:val="22"/>
                <w:szCs w:val="22"/>
              </w:rPr>
              <w:t xml:space="preserve">nahlédnutí do </w:t>
            </w:r>
            <w:r w:rsidR="00B91E5F" w:rsidRPr="00183C88">
              <w:rPr>
                <w:i/>
                <w:color w:val="000000"/>
                <w:sz w:val="22"/>
                <w:szCs w:val="22"/>
              </w:rPr>
              <w:t xml:space="preserve">sbírky listin nebo </w:t>
            </w:r>
            <w:r w:rsidR="000C3DF3" w:rsidRPr="00183C88">
              <w:rPr>
                <w:i/>
                <w:color w:val="000000"/>
                <w:sz w:val="22"/>
                <w:szCs w:val="22"/>
              </w:rPr>
              <w:t xml:space="preserve">do zápisu v druhopisu matriční knihy </w:t>
            </w:r>
            <w:r w:rsidRPr="00183C88">
              <w:rPr>
                <w:i/>
                <w:color w:val="000000"/>
                <w:sz w:val="22"/>
                <w:szCs w:val="22"/>
              </w:rPr>
              <w:t>prostřednictvím zmocněnce, musí být</w:t>
            </w:r>
            <w:r w:rsidR="00AE2E5A" w:rsidRPr="00183C88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183C88">
              <w:rPr>
                <w:i/>
                <w:color w:val="000000"/>
                <w:sz w:val="22"/>
                <w:szCs w:val="22"/>
              </w:rPr>
              <w:t>její podpis na plné moci úředně ověřen</w:t>
            </w:r>
            <w:r w:rsidR="001F608A" w:rsidRPr="00183C88">
              <w:rPr>
                <w:i/>
                <w:color w:val="000000"/>
                <w:sz w:val="22"/>
                <w:szCs w:val="22"/>
              </w:rPr>
              <w:t>.</w:t>
            </w:r>
          </w:p>
          <w:p w:rsidR="008B5163" w:rsidRPr="00183C88" w:rsidRDefault="008B5163" w:rsidP="00B91E5F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  <w:p w:rsidR="00B91E5F" w:rsidRPr="00183C88" w:rsidRDefault="00B91E5F" w:rsidP="000C3DF3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183C88">
              <w:rPr>
                <w:b/>
                <w:color w:val="000000"/>
                <w:sz w:val="22"/>
                <w:szCs w:val="22"/>
              </w:rPr>
              <w:t xml:space="preserve">Kopii sbírky listin nebo </w:t>
            </w:r>
            <w:r w:rsidR="000C3DF3" w:rsidRPr="00183C88">
              <w:rPr>
                <w:b/>
                <w:color w:val="000000"/>
                <w:sz w:val="22"/>
                <w:szCs w:val="22"/>
              </w:rPr>
              <w:t>doslovný výpis z</w:t>
            </w:r>
            <w:r w:rsidRPr="00183C88">
              <w:rPr>
                <w:b/>
                <w:color w:val="000000"/>
                <w:sz w:val="22"/>
                <w:szCs w:val="22"/>
              </w:rPr>
              <w:t xml:space="preserve"> druhopisu matriční knihy</w:t>
            </w:r>
            <w:r w:rsidRPr="00183C88">
              <w:rPr>
                <w:color w:val="000000"/>
                <w:sz w:val="22"/>
                <w:szCs w:val="22"/>
              </w:rPr>
              <w:t xml:space="preserve"> lze vydat </w:t>
            </w:r>
            <w:r w:rsidRPr="00183C88">
              <w:rPr>
                <w:color w:val="000000"/>
                <w:sz w:val="22"/>
                <w:szCs w:val="22"/>
                <w:u w:val="single"/>
              </w:rPr>
              <w:t>pouze pro úřední potřebu</w:t>
            </w:r>
            <w:r w:rsidRPr="00183C88">
              <w:rPr>
                <w:color w:val="000000"/>
                <w:sz w:val="22"/>
                <w:szCs w:val="22"/>
              </w:rPr>
              <w:t xml:space="preserve"> státních orgánů nebo výkon přenesené působnosti orgánů územních samosprávných celků </w:t>
            </w:r>
            <w:r w:rsidR="000C3DF3" w:rsidRPr="00183C88">
              <w:rPr>
                <w:color w:val="000000"/>
                <w:sz w:val="22"/>
                <w:szCs w:val="22"/>
              </w:rPr>
              <w:t>(nelze je vydat na žádost fyzické osoby).</w:t>
            </w:r>
          </w:p>
        </w:tc>
      </w:tr>
      <w:tr w:rsidR="00A959BD" w:rsidRPr="00183C88" w:rsidTr="00E43EE3">
        <w:trPr>
          <w:trHeight w:val="283"/>
        </w:trPr>
        <w:tc>
          <w:tcPr>
            <w:tcW w:w="9186" w:type="dxa"/>
            <w:shd w:val="clear" w:color="auto" w:fill="D9D9D9"/>
            <w:vAlign w:val="center"/>
          </w:tcPr>
          <w:p w:rsidR="00A959BD" w:rsidRPr="00183C88" w:rsidRDefault="00A959BD">
            <w:pPr>
              <w:jc w:val="both"/>
              <w:rPr>
                <w:color w:val="000000"/>
                <w:sz w:val="22"/>
                <w:szCs w:val="22"/>
              </w:rPr>
            </w:pPr>
            <w:r w:rsidRPr="00183C88">
              <w:rPr>
                <w:color w:val="000000"/>
                <w:sz w:val="22"/>
                <w:szCs w:val="22"/>
              </w:rPr>
              <w:t>Jaké jsou podmínky a postup pro řešení životní situace</w:t>
            </w:r>
          </w:p>
        </w:tc>
      </w:tr>
      <w:tr w:rsidR="00A959BD" w:rsidRPr="00183C88">
        <w:tc>
          <w:tcPr>
            <w:tcW w:w="9186" w:type="dxa"/>
            <w:vAlign w:val="center"/>
          </w:tcPr>
          <w:p w:rsidR="00A959BD" w:rsidRPr="00183C88" w:rsidRDefault="00A959BD">
            <w:pPr>
              <w:jc w:val="both"/>
              <w:rPr>
                <w:noProof/>
                <w:sz w:val="22"/>
                <w:szCs w:val="20"/>
              </w:rPr>
            </w:pPr>
            <w:r w:rsidRPr="00183C88">
              <w:rPr>
                <w:sz w:val="22"/>
                <w:szCs w:val="20"/>
              </w:rPr>
              <w:t xml:space="preserve">Oprávněná osoba podá </w:t>
            </w:r>
            <w:r w:rsidRPr="00183C88">
              <w:rPr>
                <w:noProof/>
                <w:sz w:val="22"/>
                <w:szCs w:val="20"/>
              </w:rPr>
              <w:t xml:space="preserve">ústní žádost o nahlédnutí do </w:t>
            </w:r>
            <w:r w:rsidR="00B7794D" w:rsidRPr="00183C88">
              <w:rPr>
                <w:noProof/>
                <w:sz w:val="22"/>
                <w:szCs w:val="20"/>
              </w:rPr>
              <w:t>sbírky listin nebo</w:t>
            </w:r>
            <w:r w:rsidR="00666274" w:rsidRPr="00183C88">
              <w:rPr>
                <w:noProof/>
                <w:sz w:val="22"/>
                <w:szCs w:val="20"/>
              </w:rPr>
              <w:t xml:space="preserve"> do zápisu v</w:t>
            </w:r>
            <w:r w:rsidR="00B7794D" w:rsidRPr="00183C88">
              <w:rPr>
                <w:noProof/>
                <w:sz w:val="22"/>
                <w:szCs w:val="20"/>
              </w:rPr>
              <w:t xml:space="preserve"> druhopisu </w:t>
            </w:r>
            <w:r w:rsidRPr="00183C88">
              <w:rPr>
                <w:noProof/>
                <w:sz w:val="22"/>
                <w:szCs w:val="20"/>
              </w:rPr>
              <w:t>matriční knihy. V případě, že žadatelem není fyzická osoba, které se zápis týká, musí:</w:t>
            </w:r>
          </w:p>
          <w:p w:rsidR="00A959BD" w:rsidRPr="00183C88" w:rsidRDefault="00A959BD">
            <w:pPr>
              <w:numPr>
                <w:ilvl w:val="0"/>
                <w:numId w:val="9"/>
              </w:numPr>
              <w:jc w:val="both"/>
              <w:rPr>
                <w:noProof/>
                <w:sz w:val="22"/>
                <w:szCs w:val="20"/>
              </w:rPr>
            </w:pPr>
            <w:r w:rsidRPr="00183C88">
              <w:rPr>
                <w:noProof/>
                <w:sz w:val="22"/>
                <w:szCs w:val="20"/>
              </w:rPr>
              <w:t>prokázat, že je členem rodiny (matričními doklady), nebo</w:t>
            </w:r>
            <w:r w:rsidR="006017D3" w:rsidRPr="00183C88">
              <w:rPr>
                <w:noProof/>
                <w:sz w:val="22"/>
                <w:szCs w:val="20"/>
              </w:rPr>
              <w:t xml:space="preserve"> sourozencem, nebo</w:t>
            </w:r>
          </w:p>
          <w:p w:rsidR="006F236F" w:rsidRPr="00183C88" w:rsidRDefault="006F236F">
            <w:pPr>
              <w:numPr>
                <w:ilvl w:val="0"/>
                <w:numId w:val="9"/>
              </w:numPr>
              <w:jc w:val="both"/>
              <w:rPr>
                <w:noProof/>
                <w:sz w:val="22"/>
                <w:szCs w:val="20"/>
              </w:rPr>
            </w:pPr>
            <w:r w:rsidRPr="00183C88">
              <w:rPr>
                <w:noProof/>
                <w:sz w:val="22"/>
                <w:szCs w:val="20"/>
              </w:rPr>
              <w:t xml:space="preserve">prokázat, že je to nebytné k uplatnění </w:t>
            </w:r>
            <w:r w:rsidR="006017D3" w:rsidRPr="00183C88">
              <w:rPr>
                <w:noProof/>
                <w:sz w:val="22"/>
                <w:szCs w:val="20"/>
              </w:rPr>
              <w:t xml:space="preserve">jejích </w:t>
            </w:r>
            <w:r w:rsidRPr="00183C88">
              <w:rPr>
                <w:noProof/>
                <w:sz w:val="22"/>
                <w:szCs w:val="20"/>
              </w:rPr>
              <w:t>práv před orgány státu nebo územních samosprávných celků (tj. obcí a krajů), nebo</w:t>
            </w:r>
          </w:p>
          <w:p w:rsidR="00262853" w:rsidRPr="00183C88" w:rsidRDefault="00A959BD" w:rsidP="00183C88">
            <w:pPr>
              <w:numPr>
                <w:ilvl w:val="0"/>
                <w:numId w:val="9"/>
              </w:numPr>
              <w:jc w:val="both"/>
              <w:rPr>
                <w:b/>
                <w:color w:val="000000"/>
                <w:sz w:val="22"/>
                <w:szCs w:val="22"/>
              </w:rPr>
            </w:pPr>
            <w:r w:rsidRPr="00183C88">
              <w:rPr>
                <w:noProof/>
                <w:sz w:val="22"/>
                <w:szCs w:val="20"/>
              </w:rPr>
              <w:t>předložit plnou moc</w:t>
            </w:r>
            <w:r w:rsidR="006F236F" w:rsidRPr="00183C88">
              <w:rPr>
                <w:noProof/>
                <w:sz w:val="22"/>
                <w:szCs w:val="20"/>
              </w:rPr>
              <w:t xml:space="preserve"> s úředně ověřeným podpisem oprávněné osoby, pokud o nahlédnutí žádá </w:t>
            </w:r>
            <w:r w:rsidR="006017D3" w:rsidRPr="00183C88">
              <w:rPr>
                <w:noProof/>
                <w:sz w:val="22"/>
                <w:szCs w:val="20"/>
              </w:rPr>
              <w:t>zmocněnec</w:t>
            </w:r>
            <w:r w:rsidRPr="00183C88">
              <w:rPr>
                <w:noProof/>
                <w:sz w:val="22"/>
                <w:szCs w:val="20"/>
              </w:rPr>
              <w:t>.</w:t>
            </w:r>
          </w:p>
        </w:tc>
      </w:tr>
      <w:tr w:rsidR="00A959BD" w:rsidRPr="00183C88" w:rsidTr="00E43EE3">
        <w:trPr>
          <w:trHeight w:val="283"/>
        </w:trPr>
        <w:tc>
          <w:tcPr>
            <w:tcW w:w="9186" w:type="dxa"/>
            <w:shd w:val="clear" w:color="auto" w:fill="D9D9D9"/>
            <w:vAlign w:val="center"/>
          </w:tcPr>
          <w:p w:rsidR="00A959BD" w:rsidRPr="00183C88" w:rsidRDefault="00A959BD">
            <w:pPr>
              <w:jc w:val="both"/>
              <w:rPr>
                <w:color w:val="000000"/>
                <w:sz w:val="22"/>
                <w:szCs w:val="22"/>
              </w:rPr>
            </w:pPr>
            <w:r w:rsidRPr="00183C88">
              <w:rPr>
                <w:color w:val="000000"/>
                <w:sz w:val="22"/>
                <w:szCs w:val="22"/>
              </w:rPr>
              <w:t>Jakým způsobem zahájit řešení životní situace</w:t>
            </w:r>
          </w:p>
        </w:tc>
      </w:tr>
      <w:tr w:rsidR="00A959BD" w:rsidRPr="00183C88" w:rsidTr="00E43EE3">
        <w:trPr>
          <w:trHeight w:val="283"/>
        </w:trPr>
        <w:tc>
          <w:tcPr>
            <w:tcW w:w="9186" w:type="dxa"/>
            <w:vAlign w:val="center"/>
          </w:tcPr>
          <w:p w:rsidR="00262853" w:rsidRPr="00183C88" w:rsidRDefault="00A959BD" w:rsidP="006017D3">
            <w:pPr>
              <w:jc w:val="both"/>
              <w:rPr>
                <w:noProof/>
                <w:sz w:val="22"/>
                <w:szCs w:val="20"/>
              </w:rPr>
            </w:pPr>
            <w:r w:rsidRPr="00183C88">
              <w:rPr>
                <w:sz w:val="22"/>
                <w:szCs w:val="20"/>
              </w:rPr>
              <w:t>Oprávněná osoba podá ústní žádost o</w:t>
            </w:r>
            <w:r w:rsidRPr="00183C88">
              <w:rPr>
                <w:noProof/>
                <w:sz w:val="22"/>
                <w:szCs w:val="20"/>
              </w:rPr>
              <w:t xml:space="preserve"> nahlédnutí do </w:t>
            </w:r>
            <w:r w:rsidR="000D0537" w:rsidRPr="00183C88">
              <w:rPr>
                <w:noProof/>
                <w:sz w:val="22"/>
                <w:szCs w:val="20"/>
              </w:rPr>
              <w:t xml:space="preserve">sbírky listin nebo do zápisu v druhopisu </w:t>
            </w:r>
            <w:r w:rsidRPr="00183C88">
              <w:rPr>
                <w:noProof/>
                <w:sz w:val="22"/>
                <w:szCs w:val="20"/>
              </w:rPr>
              <w:t xml:space="preserve">matriční </w:t>
            </w:r>
            <w:r w:rsidRPr="00183C88">
              <w:rPr>
                <w:noProof/>
                <w:sz w:val="22"/>
                <w:szCs w:val="20"/>
              </w:rPr>
              <w:lastRenderedPageBreak/>
              <w:t>knihy.</w:t>
            </w:r>
          </w:p>
        </w:tc>
      </w:tr>
      <w:tr w:rsidR="00A959BD" w:rsidRPr="00183C88" w:rsidTr="00E43EE3">
        <w:trPr>
          <w:trHeight w:val="283"/>
        </w:trPr>
        <w:tc>
          <w:tcPr>
            <w:tcW w:w="9186" w:type="dxa"/>
            <w:shd w:val="clear" w:color="auto" w:fill="D9D9D9"/>
            <w:vAlign w:val="center"/>
          </w:tcPr>
          <w:p w:rsidR="00A959BD" w:rsidRPr="00183C88" w:rsidRDefault="00A959BD">
            <w:pPr>
              <w:jc w:val="both"/>
              <w:rPr>
                <w:color w:val="000000"/>
                <w:sz w:val="22"/>
                <w:szCs w:val="22"/>
              </w:rPr>
            </w:pPr>
            <w:r w:rsidRPr="00183C88">
              <w:rPr>
                <w:color w:val="000000"/>
                <w:sz w:val="22"/>
                <w:szCs w:val="22"/>
              </w:rPr>
              <w:lastRenderedPageBreak/>
              <w:t>Na které instituci životní situaci řešit</w:t>
            </w:r>
          </w:p>
        </w:tc>
      </w:tr>
      <w:tr w:rsidR="00A959BD" w:rsidRPr="00183C88" w:rsidTr="00E43EE3">
        <w:trPr>
          <w:trHeight w:val="340"/>
        </w:trPr>
        <w:tc>
          <w:tcPr>
            <w:tcW w:w="9186" w:type="dxa"/>
            <w:vAlign w:val="center"/>
          </w:tcPr>
          <w:p w:rsidR="00262853" w:rsidRPr="00183C88" w:rsidRDefault="00F632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Městský</w:t>
            </w:r>
            <w:r w:rsidR="00183C88" w:rsidRPr="00EF5EF8">
              <w:rPr>
                <w:sz w:val="22"/>
                <w:szCs w:val="22"/>
              </w:rPr>
              <w:t xml:space="preserve"> úřad Větřní – odbor vnitřních věcí a sociálních služeb</w:t>
            </w:r>
            <w:r w:rsidR="00183C88">
              <w:rPr>
                <w:sz w:val="22"/>
                <w:szCs w:val="22"/>
              </w:rPr>
              <w:t>.</w:t>
            </w:r>
          </w:p>
        </w:tc>
      </w:tr>
      <w:tr w:rsidR="00A959BD" w:rsidRPr="00183C88">
        <w:tc>
          <w:tcPr>
            <w:tcW w:w="9186" w:type="dxa"/>
            <w:shd w:val="clear" w:color="auto" w:fill="D9D9D9"/>
            <w:vAlign w:val="center"/>
          </w:tcPr>
          <w:p w:rsidR="00A959BD" w:rsidRPr="00183C88" w:rsidRDefault="00A959BD">
            <w:pPr>
              <w:jc w:val="both"/>
              <w:rPr>
                <w:color w:val="000000"/>
                <w:sz w:val="22"/>
                <w:szCs w:val="22"/>
              </w:rPr>
            </w:pPr>
            <w:r w:rsidRPr="00183C88">
              <w:rPr>
                <w:color w:val="000000"/>
                <w:sz w:val="22"/>
                <w:szCs w:val="22"/>
              </w:rPr>
              <w:t>Kde, s kým a kdy životní situaci řešit</w:t>
            </w:r>
          </w:p>
        </w:tc>
      </w:tr>
      <w:tr w:rsidR="00A959BD" w:rsidRPr="00183C88" w:rsidTr="00183C88">
        <w:trPr>
          <w:trHeight w:val="1397"/>
        </w:trPr>
        <w:tc>
          <w:tcPr>
            <w:tcW w:w="9186" w:type="dxa"/>
            <w:vAlign w:val="center"/>
          </w:tcPr>
          <w:p w:rsidR="00183C88" w:rsidRPr="00EF5EF8" w:rsidRDefault="00183C88" w:rsidP="00183C88">
            <w:pPr>
              <w:rPr>
                <w:sz w:val="22"/>
                <w:szCs w:val="22"/>
              </w:rPr>
            </w:pPr>
            <w:r w:rsidRPr="00EF5EF8">
              <w:rPr>
                <w:sz w:val="22"/>
                <w:szCs w:val="22"/>
              </w:rPr>
              <w:t xml:space="preserve">Obecní úřad Větřní, Na Žofíně 191, odbor vnitřních věcí a sociálních služeb – matrika, </w:t>
            </w:r>
          </w:p>
          <w:p w:rsidR="00183C88" w:rsidRPr="00EF5EF8" w:rsidRDefault="00183C88" w:rsidP="00183C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Přízemí vpravo</w:t>
            </w:r>
            <w:r w:rsidRPr="00EF5EF8">
              <w:rPr>
                <w:sz w:val="22"/>
                <w:szCs w:val="22"/>
              </w:rPr>
              <w:t>, kanceláře č. 8 a 6</w:t>
            </w:r>
          </w:p>
          <w:p w:rsidR="00183C88" w:rsidRPr="00EF5EF8" w:rsidRDefault="00183C88" w:rsidP="00183C88">
            <w:pPr>
              <w:jc w:val="both"/>
              <w:rPr>
                <w:sz w:val="22"/>
                <w:szCs w:val="22"/>
              </w:rPr>
            </w:pPr>
            <w:r w:rsidRPr="00EF5EF8">
              <w:rPr>
                <w:sz w:val="22"/>
                <w:szCs w:val="22"/>
              </w:rPr>
              <w:t xml:space="preserve">telefonní čísla pro případné informace: </w:t>
            </w:r>
            <w:r w:rsidRPr="00D355EE">
              <w:rPr>
                <w:b/>
                <w:sz w:val="22"/>
                <w:szCs w:val="22"/>
              </w:rPr>
              <w:t>380 731 544</w:t>
            </w:r>
            <w:r w:rsidRPr="00EF5EF8">
              <w:rPr>
                <w:sz w:val="22"/>
                <w:szCs w:val="22"/>
              </w:rPr>
              <w:t>, 380 731</w:t>
            </w:r>
            <w:r w:rsidR="00F632BB">
              <w:rPr>
                <w:sz w:val="22"/>
                <w:szCs w:val="22"/>
              </w:rPr>
              <w:t> </w:t>
            </w:r>
            <w:r w:rsidRPr="00EF5EF8">
              <w:rPr>
                <w:sz w:val="22"/>
                <w:szCs w:val="22"/>
              </w:rPr>
              <w:t>545</w:t>
            </w:r>
            <w:r w:rsidR="00F632BB">
              <w:rPr>
                <w:sz w:val="22"/>
                <w:szCs w:val="22"/>
              </w:rPr>
              <w:t>, mob. 602 561 700</w:t>
            </w:r>
          </w:p>
          <w:p w:rsidR="00183C88" w:rsidRPr="00EF5EF8" w:rsidRDefault="00183C88" w:rsidP="00183C88">
            <w:pPr>
              <w:jc w:val="both"/>
              <w:rPr>
                <w:sz w:val="22"/>
                <w:szCs w:val="28"/>
              </w:rPr>
            </w:pPr>
            <w:r w:rsidRPr="00EF5EF8">
              <w:rPr>
                <w:sz w:val="22"/>
                <w:szCs w:val="28"/>
              </w:rPr>
              <w:t>úřední hodiny: pondělí a středa od 7</w:t>
            </w:r>
            <w:r>
              <w:rPr>
                <w:sz w:val="22"/>
                <w:szCs w:val="28"/>
              </w:rPr>
              <w:t>:</w:t>
            </w:r>
            <w:r w:rsidRPr="00EF5EF8">
              <w:rPr>
                <w:sz w:val="22"/>
                <w:szCs w:val="28"/>
              </w:rPr>
              <w:t xml:space="preserve">00 </w:t>
            </w:r>
            <w:r>
              <w:rPr>
                <w:sz w:val="22"/>
                <w:szCs w:val="28"/>
              </w:rPr>
              <w:t>–</w:t>
            </w:r>
            <w:r w:rsidRPr="00EF5EF8">
              <w:rPr>
                <w:sz w:val="22"/>
                <w:szCs w:val="28"/>
              </w:rPr>
              <w:t xml:space="preserve"> 11</w:t>
            </w:r>
            <w:r>
              <w:rPr>
                <w:sz w:val="22"/>
                <w:szCs w:val="28"/>
              </w:rPr>
              <w:t>:</w:t>
            </w:r>
            <w:r w:rsidRPr="00EF5EF8">
              <w:rPr>
                <w:sz w:val="22"/>
                <w:szCs w:val="28"/>
              </w:rPr>
              <w:t>15 a 11</w:t>
            </w:r>
            <w:r>
              <w:rPr>
                <w:sz w:val="22"/>
                <w:szCs w:val="28"/>
              </w:rPr>
              <w:t>:</w:t>
            </w:r>
            <w:r w:rsidRPr="00EF5EF8">
              <w:rPr>
                <w:sz w:val="22"/>
                <w:szCs w:val="28"/>
              </w:rPr>
              <w:t xml:space="preserve">45 </w:t>
            </w:r>
            <w:r>
              <w:rPr>
                <w:sz w:val="22"/>
                <w:szCs w:val="28"/>
              </w:rPr>
              <w:t>–</w:t>
            </w:r>
            <w:r w:rsidRPr="00EF5EF8">
              <w:rPr>
                <w:sz w:val="22"/>
                <w:szCs w:val="28"/>
              </w:rPr>
              <w:t xml:space="preserve"> 17</w:t>
            </w:r>
            <w:r>
              <w:rPr>
                <w:sz w:val="22"/>
                <w:szCs w:val="28"/>
              </w:rPr>
              <w:t>:</w:t>
            </w:r>
            <w:r w:rsidRPr="00EF5EF8">
              <w:rPr>
                <w:sz w:val="22"/>
                <w:szCs w:val="28"/>
              </w:rPr>
              <w:t>00 hodin</w:t>
            </w:r>
          </w:p>
          <w:p w:rsidR="00A61CE0" w:rsidRPr="00183C88" w:rsidRDefault="00183C88" w:rsidP="00183C88">
            <w:pPr>
              <w:ind w:left="360"/>
              <w:rPr>
                <w:sz w:val="22"/>
                <w:szCs w:val="28"/>
              </w:rPr>
            </w:pPr>
            <w:r w:rsidRPr="00EF5EF8">
              <w:rPr>
                <w:sz w:val="22"/>
                <w:szCs w:val="28"/>
              </w:rPr>
              <w:t xml:space="preserve">                    pátek 7</w:t>
            </w:r>
            <w:r>
              <w:rPr>
                <w:sz w:val="22"/>
                <w:szCs w:val="28"/>
              </w:rPr>
              <w:t>:</w:t>
            </w:r>
            <w:r w:rsidRPr="00EF5EF8">
              <w:rPr>
                <w:sz w:val="22"/>
                <w:szCs w:val="28"/>
              </w:rPr>
              <w:t>00 – 12</w:t>
            </w:r>
            <w:r>
              <w:rPr>
                <w:sz w:val="22"/>
                <w:szCs w:val="28"/>
              </w:rPr>
              <w:t>:</w:t>
            </w:r>
            <w:r w:rsidRPr="00EF5EF8">
              <w:rPr>
                <w:sz w:val="22"/>
                <w:szCs w:val="28"/>
              </w:rPr>
              <w:t>00 hod.</w:t>
            </w:r>
          </w:p>
        </w:tc>
      </w:tr>
      <w:tr w:rsidR="00A959BD" w:rsidRPr="00183C88" w:rsidTr="00E43EE3">
        <w:trPr>
          <w:trHeight w:val="283"/>
        </w:trPr>
        <w:tc>
          <w:tcPr>
            <w:tcW w:w="9186" w:type="dxa"/>
            <w:shd w:val="clear" w:color="auto" w:fill="D9D9D9"/>
            <w:vAlign w:val="center"/>
          </w:tcPr>
          <w:p w:rsidR="00A959BD" w:rsidRPr="00183C88" w:rsidRDefault="00A959BD">
            <w:pPr>
              <w:jc w:val="both"/>
              <w:rPr>
                <w:color w:val="000000"/>
                <w:sz w:val="22"/>
                <w:szCs w:val="22"/>
              </w:rPr>
            </w:pPr>
            <w:r w:rsidRPr="00183C88">
              <w:rPr>
                <w:color w:val="000000"/>
                <w:sz w:val="22"/>
                <w:szCs w:val="22"/>
              </w:rPr>
              <w:t>Jaké doklady je nutné mít s sebou</w:t>
            </w:r>
          </w:p>
        </w:tc>
      </w:tr>
      <w:tr w:rsidR="00A959BD" w:rsidRPr="00183C88">
        <w:tc>
          <w:tcPr>
            <w:tcW w:w="9186" w:type="dxa"/>
            <w:vAlign w:val="center"/>
          </w:tcPr>
          <w:p w:rsidR="00A959BD" w:rsidRPr="00183C88" w:rsidRDefault="00A959BD">
            <w:pPr>
              <w:numPr>
                <w:ilvl w:val="0"/>
                <w:numId w:val="10"/>
              </w:numPr>
              <w:jc w:val="both"/>
              <w:rPr>
                <w:noProof/>
                <w:sz w:val="22"/>
                <w:szCs w:val="20"/>
              </w:rPr>
            </w:pPr>
            <w:r w:rsidRPr="00183C88">
              <w:rPr>
                <w:noProof/>
                <w:sz w:val="22"/>
                <w:szCs w:val="20"/>
              </w:rPr>
              <w:t>průkaz totožnosti žadatele;</w:t>
            </w:r>
          </w:p>
          <w:p w:rsidR="00A959BD" w:rsidRPr="00183C88" w:rsidRDefault="00C1772F">
            <w:pPr>
              <w:numPr>
                <w:ilvl w:val="0"/>
                <w:numId w:val="10"/>
              </w:numPr>
              <w:jc w:val="both"/>
              <w:rPr>
                <w:noProof/>
                <w:sz w:val="22"/>
                <w:szCs w:val="20"/>
              </w:rPr>
            </w:pPr>
            <w:r w:rsidRPr="00183C88">
              <w:rPr>
                <w:noProof/>
                <w:sz w:val="22"/>
                <w:szCs w:val="20"/>
              </w:rPr>
              <w:t>veřejné listiny</w:t>
            </w:r>
            <w:r w:rsidR="00A959BD" w:rsidRPr="00183C88">
              <w:rPr>
                <w:noProof/>
                <w:sz w:val="22"/>
                <w:szCs w:val="20"/>
              </w:rPr>
              <w:t>, kterými žadatel prokáže, že se zápis týká jeho nebo členů jeho rodiny, případně jeho sourozenců;</w:t>
            </w:r>
            <w:r w:rsidR="00262853" w:rsidRPr="00183C88">
              <w:rPr>
                <w:noProof/>
                <w:sz w:val="22"/>
                <w:szCs w:val="20"/>
              </w:rPr>
              <w:t xml:space="preserve"> nebo</w:t>
            </w:r>
          </w:p>
          <w:p w:rsidR="00262853" w:rsidRPr="00183C88" w:rsidRDefault="00262853">
            <w:pPr>
              <w:numPr>
                <w:ilvl w:val="0"/>
                <w:numId w:val="10"/>
              </w:numPr>
              <w:jc w:val="both"/>
              <w:rPr>
                <w:noProof/>
                <w:sz w:val="22"/>
                <w:szCs w:val="20"/>
              </w:rPr>
            </w:pPr>
            <w:r w:rsidRPr="00183C88">
              <w:rPr>
                <w:noProof/>
                <w:sz w:val="22"/>
                <w:szCs w:val="20"/>
              </w:rPr>
              <w:t xml:space="preserve">listiny, kterými </w:t>
            </w:r>
            <w:r w:rsidRPr="00183C88">
              <w:rPr>
                <w:noProof/>
                <w:sz w:val="22"/>
                <w:szCs w:val="20"/>
                <w:u w:val="single"/>
              </w:rPr>
              <w:t>prokáže</w:t>
            </w:r>
            <w:r w:rsidRPr="00183C88">
              <w:rPr>
                <w:noProof/>
                <w:sz w:val="22"/>
                <w:szCs w:val="20"/>
              </w:rPr>
              <w:t>, že nahlédnutí do matriční knihy je nezbytné z důvodu uplatnění svých práv před orgány státu nebo územních samosprávných celků (tj. obcí a krajů), nebo</w:t>
            </w:r>
          </w:p>
          <w:p w:rsidR="00A959BD" w:rsidRPr="00183C88" w:rsidRDefault="00A959BD" w:rsidP="006017D3">
            <w:pPr>
              <w:numPr>
                <w:ilvl w:val="0"/>
                <w:numId w:val="10"/>
              </w:numPr>
              <w:jc w:val="both"/>
              <w:rPr>
                <w:noProof/>
                <w:sz w:val="22"/>
                <w:szCs w:val="22"/>
              </w:rPr>
            </w:pPr>
            <w:r w:rsidRPr="00183C88">
              <w:rPr>
                <w:noProof/>
                <w:sz w:val="22"/>
                <w:szCs w:val="20"/>
              </w:rPr>
              <w:t>plnou moc</w:t>
            </w:r>
            <w:r w:rsidR="00262853" w:rsidRPr="00183C88">
              <w:rPr>
                <w:noProof/>
                <w:sz w:val="22"/>
                <w:szCs w:val="20"/>
              </w:rPr>
              <w:t xml:space="preserve"> s úředně ověřeným podpisem oprávněné osoby</w:t>
            </w:r>
            <w:r w:rsidRPr="00183C88">
              <w:rPr>
                <w:noProof/>
                <w:sz w:val="22"/>
                <w:szCs w:val="20"/>
              </w:rPr>
              <w:t xml:space="preserve">, vyřizuje-li žádost </w:t>
            </w:r>
            <w:r w:rsidR="006017D3" w:rsidRPr="00183C88">
              <w:rPr>
                <w:noProof/>
                <w:sz w:val="22"/>
                <w:szCs w:val="20"/>
              </w:rPr>
              <w:t>zmocněnec</w:t>
            </w:r>
            <w:r w:rsidR="00C1772F" w:rsidRPr="00183C88">
              <w:rPr>
                <w:noProof/>
                <w:sz w:val="22"/>
                <w:szCs w:val="20"/>
              </w:rPr>
              <w:t>.</w:t>
            </w:r>
          </w:p>
        </w:tc>
      </w:tr>
      <w:tr w:rsidR="00A959BD" w:rsidRPr="00183C88" w:rsidTr="00E43EE3">
        <w:trPr>
          <w:trHeight w:val="283"/>
        </w:trPr>
        <w:tc>
          <w:tcPr>
            <w:tcW w:w="9186" w:type="dxa"/>
            <w:shd w:val="clear" w:color="auto" w:fill="D9D9D9"/>
            <w:vAlign w:val="center"/>
          </w:tcPr>
          <w:p w:rsidR="00A959BD" w:rsidRPr="00183C88" w:rsidRDefault="00A959BD">
            <w:pPr>
              <w:jc w:val="both"/>
              <w:rPr>
                <w:color w:val="000000"/>
                <w:sz w:val="22"/>
                <w:szCs w:val="22"/>
              </w:rPr>
            </w:pPr>
            <w:r w:rsidRPr="00183C88">
              <w:rPr>
                <w:color w:val="000000"/>
                <w:sz w:val="22"/>
                <w:szCs w:val="22"/>
              </w:rPr>
              <w:t>Jaké jsou potřebné formuláře a kde jsou k dispozici</w:t>
            </w:r>
          </w:p>
        </w:tc>
      </w:tr>
      <w:tr w:rsidR="00A959BD" w:rsidRPr="00183C88" w:rsidTr="00C1772F">
        <w:trPr>
          <w:trHeight w:val="397"/>
        </w:trPr>
        <w:tc>
          <w:tcPr>
            <w:tcW w:w="9186" w:type="dxa"/>
            <w:vAlign w:val="center"/>
          </w:tcPr>
          <w:p w:rsidR="00A959BD" w:rsidRPr="00183C88" w:rsidRDefault="00183C88" w:rsidP="006017D3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EF5EF8">
              <w:rPr>
                <w:sz w:val="22"/>
                <w:szCs w:val="20"/>
              </w:rPr>
              <w:t>Formuláře nejsou stanoven</w:t>
            </w:r>
            <w:r w:rsidR="00F632BB">
              <w:rPr>
                <w:sz w:val="22"/>
                <w:szCs w:val="20"/>
              </w:rPr>
              <w:t>y – lze využít formulář Městského</w:t>
            </w:r>
            <w:r w:rsidRPr="00EF5EF8">
              <w:rPr>
                <w:sz w:val="22"/>
                <w:szCs w:val="20"/>
              </w:rPr>
              <w:t xml:space="preserve"> úřadu Větřní, který je k dispozici na matrice.</w:t>
            </w:r>
          </w:p>
        </w:tc>
      </w:tr>
      <w:tr w:rsidR="00A959BD" w:rsidRPr="00183C88" w:rsidTr="00E43EE3">
        <w:trPr>
          <w:trHeight w:val="283"/>
        </w:trPr>
        <w:tc>
          <w:tcPr>
            <w:tcW w:w="9186" w:type="dxa"/>
            <w:shd w:val="clear" w:color="auto" w:fill="D9D9D9"/>
            <w:vAlign w:val="center"/>
          </w:tcPr>
          <w:p w:rsidR="00A959BD" w:rsidRPr="00183C88" w:rsidRDefault="00A959BD">
            <w:pPr>
              <w:jc w:val="both"/>
              <w:rPr>
                <w:color w:val="000000"/>
                <w:sz w:val="22"/>
                <w:szCs w:val="22"/>
              </w:rPr>
            </w:pPr>
            <w:r w:rsidRPr="00183C88">
              <w:rPr>
                <w:color w:val="000000"/>
                <w:sz w:val="22"/>
                <w:szCs w:val="22"/>
              </w:rPr>
              <w:t>Jaké jsou poplatky a jak je lze uhradit</w:t>
            </w:r>
          </w:p>
        </w:tc>
      </w:tr>
      <w:tr w:rsidR="00A959BD" w:rsidRPr="00183C88">
        <w:tc>
          <w:tcPr>
            <w:tcW w:w="9186" w:type="dxa"/>
            <w:vAlign w:val="center"/>
          </w:tcPr>
          <w:p w:rsidR="00A959BD" w:rsidRPr="00183C88" w:rsidRDefault="00183C88" w:rsidP="006017D3">
            <w:pPr>
              <w:jc w:val="both"/>
              <w:rPr>
                <w:noProof/>
                <w:sz w:val="22"/>
                <w:szCs w:val="20"/>
              </w:rPr>
            </w:pPr>
            <w:r w:rsidRPr="00EF5EF8">
              <w:rPr>
                <w:noProof/>
                <w:sz w:val="22"/>
                <w:szCs w:val="20"/>
              </w:rPr>
              <w:t xml:space="preserve">Za nahlédnutí do jednoho matričního zápisu se hradí poplatek ve výši 20,- Kč </w:t>
            </w:r>
            <w:r w:rsidR="00F632BB">
              <w:rPr>
                <w:noProof/>
                <w:sz w:val="22"/>
                <w:szCs w:val="20"/>
              </w:rPr>
              <w:t>(v hotovosti v pokladně Městského</w:t>
            </w:r>
            <w:r w:rsidRPr="00EF5EF8">
              <w:rPr>
                <w:noProof/>
                <w:sz w:val="22"/>
                <w:szCs w:val="20"/>
              </w:rPr>
              <w:t xml:space="preserve"> úřadu Větřní ). Od  tohoto  poplatku jsou osvobozeny církve, jde-li o matriky vedené těmito církvemi do 31. 12. 1949</w:t>
            </w:r>
            <w:r w:rsidR="00A959BD" w:rsidRPr="00183C88">
              <w:rPr>
                <w:noProof/>
                <w:sz w:val="22"/>
                <w:szCs w:val="20"/>
              </w:rPr>
              <w:t>.</w:t>
            </w:r>
          </w:p>
        </w:tc>
      </w:tr>
      <w:tr w:rsidR="00A959BD" w:rsidRPr="00183C88" w:rsidTr="00E43EE3">
        <w:trPr>
          <w:trHeight w:val="283"/>
        </w:trPr>
        <w:tc>
          <w:tcPr>
            <w:tcW w:w="9186" w:type="dxa"/>
            <w:shd w:val="clear" w:color="auto" w:fill="D9D9D9"/>
            <w:vAlign w:val="center"/>
          </w:tcPr>
          <w:p w:rsidR="00A959BD" w:rsidRPr="00183C88" w:rsidRDefault="00A959BD">
            <w:pPr>
              <w:jc w:val="both"/>
              <w:rPr>
                <w:color w:val="000000"/>
                <w:sz w:val="22"/>
                <w:szCs w:val="22"/>
              </w:rPr>
            </w:pPr>
            <w:r w:rsidRPr="00183C88">
              <w:rPr>
                <w:color w:val="000000"/>
                <w:sz w:val="22"/>
                <w:szCs w:val="22"/>
              </w:rPr>
              <w:t>Jaké jsou lhůty pro vyřízení</w:t>
            </w:r>
          </w:p>
        </w:tc>
      </w:tr>
      <w:tr w:rsidR="00A959BD" w:rsidRPr="00183C88" w:rsidTr="00E43EE3">
        <w:trPr>
          <w:trHeight w:val="794"/>
        </w:trPr>
        <w:tc>
          <w:tcPr>
            <w:tcW w:w="9186" w:type="dxa"/>
            <w:vAlign w:val="center"/>
          </w:tcPr>
          <w:p w:rsidR="00A959BD" w:rsidRPr="00183C88" w:rsidRDefault="00A959BD" w:rsidP="004A0918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183C88">
              <w:rPr>
                <w:sz w:val="22"/>
                <w:szCs w:val="20"/>
              </w:rPr>
              <w:t xml:space="preserve">Žadateli se umožní nahlédnout do </w:t>
            </w:r>
            <w:r w:rsidR="004A0918" w:rsidRPr="00183C88">
              <w:rPr>
                <w:sz w:val="22"/>
                <w:szCs w:val="20"/>
              </w:rPr>
              <w:t>sbírky listin nebo do zápisu v druhopisu matriční knihy</w:t>
            </w:r>
            <w:r w:rsidRPr="00183C88">
              <w:rPr>
                <w:sz w:val="22"/>
                <w:szCs w:val="20"/>
              </w:rPr>
              <w:t xml:space="preserve"> ihned při podání žádosti. V případě, že jsou podklady </w:t>
            </w:r>
            <w:r w:rsidR="0013429E" w:rsidRPr="00183C88">
              <w:rPr>
                <w:sz w:val="22"/>
                <w:szCs w:val="20"/>
              </w:rPr>
              <w:t xml:space="preserve">již uloženy </w:t>
            </w:r>
            <w:r w:rsidRPr="00183C88">
              <w:rPr>
                <w:sz w:val="22"/>
                <w:szCs w:val="20"/>
              </w:rPr>
              <w:t xml:space="preserve">v archivu, umožní </w:t>
            </w:r>
            <w:r w:rsidR="0013429E" w:rsidRPr="00183C88">
              <w:rPr>
                <w:sz w:val="22"/>
                <w:szCs w:val="20"/>
              </w:rPr>
              <w:t xml:space="preserve">se </w:t>
            </w:r>
            <w:r w:rsidRPr="00183C88">
              <w:rPr>
                <w:sz w:val="22"/>
                <w:szCs w:val="20"/>
              </w:rPr>
              <w:t>nahlédnutí nejdéle do 30 dnů od podán</w:t>
            </w:r>
            <w:r w:rsidR="00262853" w:rsidRPr="00183C88">
              <w:rPr>
                <w:sz w:val="22"/>
                <w:szCs w:val="20"/>
              </w:rPr>
              <w:t>í žádosti (po vzájemné dohodě s</w:t>
            </w:r>
            <w:r w:rsidRPr="00183C88">
              <w:rPr>
                <w:sz w:val="22"/>
                <w:szCs w:val="20"/>
              </w:rPr>
              <w:t xml:space="preserve"> žadatelem).</w:t>
            </w:r>
          </w:p>
        </w:tc>
      </w:tr>
      <w:tr w:rsidR="00A959BD" w:rsidRPr="00183C88" w:rsidTr="00E43EE3">
        <w:trPr>
          <w:trHeight w:val="283"/>
        </w:trPr>
        <w:tc>
          <w:tcPr>
            <w:tcW w:w="9186" w:type="dxa"/>
            <w:shd w:val="clear" w:color="auto" w:fill="D9D9D9"/>
            <w:vAlign w:val="center"/>
          </w:tcPr>
          <w:p w:rsidR="00A959BD" w:rsidRPr="00183C88" w:rsidRDefault="00A959BD">
            <w:pPr>
              <w:jc w:val="both"/>
              <w:rPr>
                <w:color w:val="000000"/>
                <w:sz w:val="22"/>
                <w:szCs w:val="22"/>
              </w:rPr>
            </w:pPr>
            <w:r w:rsidRPr="00183C88">
              <w:rPr>
                <w:color w:val="000000"/>
                <w:sz w:val="22"/>
                <w:szCs w:val="22"/>
              </w:rPr>
              <w:t>Elektronická služba, kterou lze využít</w:t>
            </w:r>
          </w:p>
        </w:tc>
      </w:tr>
      <w:tr w:rsidR="00A959BD" w:rsidRPr="00183C88" w:rsidTr="004A0918">
        <w:trPr>
          <w:trHeight w:val="418"/>
        </w:trPr>
        <w:tc>
          <w:tcPr>
            <w:tcW w:w="9186" w:type="dxa"/>
            <w:vAlign w:val="center"/>
          </w:tcPr>
          <w:p w:rsidR="00A959BD" w:rsidRPr="00183C88" w:rsidRDefault="003C02C5" w:rsidP="00E23B22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183C88">
              <w:rPr>
                <w:sz w:val="22"/>
                <w:szCs w:val="20"/>
              </w:rPr>
              <w:t>Pro vyřízení žádosti o</w:t>
            </w:r>
            <w:r w:rsidR="00A959BD" w:rsidRPr="00183C88">
              <w:rPr>
                <w:sz w:val="22"/>
                <w:szCs w:val="20"/>
              </w:rPr>
              <w:t xml:space="preserve"> nahlédnutí do matriční knihy nelze </w:t>
            </w:r>
            <w:r w:rsidRPr="00183C88">
              <w:rPr>
                <w:sz w:val="22"/>
                <w:szCs w:val="20"/>
              </w:rPr>
              <w:t>využít elektronickou službu.</w:t>
            </w:r>
          </w:p>
        </w:tc>
      </w:tr>
      <w:tr w:rsidR="00A959BD" w:rsidRPr="00183C88" w:rsidTr="0013429E">
        <w:trPr>
          <w:trHeight w:val="340"/>
        </w:trPr>
        <w:tc>
          <w:tcPr>
            <w:tcW w:w="9186" w:type="dxa"/>
            <w:shd w:val="clear" w:color="auto" w:fill="D9D9D9"/>
            <w:vAlign w:val="center"/>
          </w:tcPr>
          <w:p w:rsidR="00A959BD" w:rsidRPr="00183C88" w:rsidRDefault="00A959BD">
            <w:pPr>
              <w:jc w:val="both"/>
              <w:rPr>
                <w:color w:val="000000"/>
                <w:sz w:val="22"/>
                <w:szCs w:val="22"/>
              </w:rPr>
            </w:pPr>
            <w:r w:rsidRPr="00183C88">
              <w:rPr>
                <w:color w:val="000000"/>
                <w:sz w:val="22"/>
                <w:szCs w:val="22"/>
              </w:rPr>
              <w:t>Podle kterého právního předpisu se postupuje</w:t>
            </w:r>
          </w:p>
        </w:tc>
      </w:tr>
      <w:tr w:rsidR="00A959BD" w:rsidRPr="00183C88" w:rsidTr="00183C88">
        <w:trPr>
          <w:trHeight w:val="912"/>
        </w:trPr>
        <w:tc>
          <w:tcPr>
            <w:tcW w:w="9186" w:type="dxa"/>
            <w:vAlign w:val="center"/>
          </w:tcPr>
          <w:p w:rsidR="00A959BD" w:rsidRPr="00183C88" w:rsidRDefault="00A959BD">
            <w:pPr>
              <w:numPr>
                <w:ilvl w:val="0"/>
                <w:numId w:val="11"/>
              </w:numPr>
              <w:jc w:val="both"/>
              <w:rPr>
                <w:b/>
                <w:color w:val="000000"/>
                <w:sz w:val="22"/>
                <w:szCs w:val="22"/>
              </w:rPr>
            </w:pPr>
            <w:r w:rsidRPr="00183C88">
              <w:rPr>
                <w:noProof/>
                <w:sz w:val="22"/>
                <w:szCs w:val="20"/>
              </w:rPr>
              <w:t xml:space="preserve">Zákon č. 301/2000 Sb., o matrikách, jménu a příjmení a o změně některých souvisejících zákonů, ve znění pozdějších předpisů - § </w:t>
            </w:r>
            <w:r w:rsidR="004A0918" w:rsidRPr="00183C88">
              <w:rPr>
                <w:noProof/>
                <w:sz w:val="22"/>
                <w:szCs w:val="20"/>
              </w:rPr>
              <w:t>8</w:t>
            </w:r>
            <w:r w:rsidR="00E23B22" w:rsidRPr="00183C88">
              <w:rPr>
                <w:noProof/>
                <w:sz w:val="22"/>
                <w:szCs w:val="20"/>
              </w:rPr>
              <w:t>a</w:t>
            </w:r>
          </w:p>
          <w:p w:rsidR="00A959BD" w:rsidRPr="00183C88" w:rsidRDefault="00A959BD">
            <w:pPr>
              <w:numPr>
                <w:ilvl w:val="0"/>
                <w:numId w:val="11"/>
              </w:numPr>
              <w:jc w:val="both"/>
              <w:rPr>
                <w:b/>
                <w:color w:val="000000"/>
                <w:sz w:val="22"/>
                <w:szCs w:val="22"/>
              </w:rPr>
            </w:pPr>
            <w:r w:rsidRPr="00183C88">
              <w:rPr>
                <w:sz w:val="22"/>
                <w:szCs w:val="20"/>
              </w:rPr>
              <w:t>Zákon č. 634/2004 Sb., o správních poplatcích, ve znění pozdějších předpisů (položka 2)</w:t>
            </w:r>
          </w:p>
          <w:p w:rsidR="006E238E" w:rsidRPr="00183C88" w:rsidRDefault="006E238E" w:rsidP="006E238E">
            <w:pPr>
              <w:ind w:left="36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A959BD" w:rsidRPr="00183C88" w:rsidTr="00E43EE3">
        <w:trPr>
          <w:trHeight w:val="283"/>
        </w:trPr>
        <w:tc>
          <w:tcPr>
            <w:tcW w:w="9186" w:type="dxa"/>
            <w:shd w:val="clear" w:color="auto" w:fill="D9D9D9"/>
            <w:vAlign w:val="center"/>
          </w:tcPr>
          <w:p w:rsidR="00A959BD" w:rsidRPr="00183C88" w:rsidRDefault="00A959BD">
            <w:pPr>
              <w:jc w:val="both"/>
              <w:rPr>
                <w:color w:val="000000"/>
                <w:sz w:val="22"/>
                <w:szCs w:val="22"/>
              </w:rPr>
            </w:pPr>
            <w:r w:rsidRPr="00183C88">
              <w:rPr>
                <w:color w:val="000000"/>
                <w:sz w:val="22"/>
                <w:szCs w:val="22"/>
              </w:rPr>
              <w:t>Jaké jsou opravné prostředky a jak se uplatňují</w:t>
            </w:r>
          </w:p>
        </w:tc>
      </w:tr>
      <w:tr w:rsidR="00A959BD" w:rsidRPr="00183C88">
        <w:tc>
          <w:tcPr>
            <w:tcW w:w="9186" w:type="dxa"/>
            <w:vAlign w:val="center"/>
          </w:tcPr>
          <w:p w:rsidR="008800C7" w:rsidRPr="00183C88" w:rsidRDefault="00183C88" w:rsidP="008800C7">
            <w:pPr>
              <w:jc w:val="both"/>
              <w:rPr>
                <w:sz w:val="22"/>
                <w:szCs w:val="22"/>
              </w:rPr>
            </w:pPr>
            <w:r w:rsidRPr="00EF5EF8">
              <w:rPr>
                <w:color w:val="000000"/>
                <w:sz w:val="22"/>
                <w:szCs w:val="22"/>
              </w:rPr>
              <w:t xml:space="preserve">Pokud matriční úřad Větřní žadateli – fyzické osobě - </w:t>
            </w:r>
            <w:r w:rsidR="008800C7" w:rsidRPr="00183C88">
              <w:rPr>
                <w:color w:val="000000"/>
                <w:sz w:val="22"/>
                <w:szCs w:val="22"/>
              </w:rPr>
              <w:t xml:space="preserve">o nahlédnutí do </w:t>
            </w:r>
            <w:r w:rsidR="00B138BE" w:rsidRPr="00183C88">
              <w:rPr>
                <w:color w:val="000000"/>
                <w:sz w:val="22"/>
                <w:szCs w:val="22"/>
              </w:rPr>
              <w:t xml:space="preserve">sbírky listin nebo do zápisu v druhopisu </w:t>
            </w:r>
            <w:r w:rsidR="008800C7" w:rsidRPr="00183C88">
              <w:rPr>
                <w:color w:val="000000"/>
                <w:sz w:val="22"/>
                <w:szCs w:val="22"/>
              </w:rPr>
              <w:t xml:space="preserve">matriční knihy </w:t>
            </w:r>
            <w:r w:rsidR="009F7444" w:rsidRPr="00183C88">
              <w:rPr>
                <w:color w:val="000000"/>
                <w:sz w:val="22"/>
                <w:szCs w:val="22"/>
              </w:rPr>
              <w:t xml:space="preserve">nevyhoví v plném rozsahu, vydá o tom rozhodnutí. </w:t>
            </w:r>
            <w:r w:rsidRPr="00EF5EF8">
              <w:rPr>
                <w:color w:val="000000"/>
                <w:sz w:val="22"/>
                <w:szCs w:val="22"/>
              </w:rPr>
              <w:t xml:space="preserve">Účastník řízení </w:t>
            </w:r>
            <w:r w:rsidRPr="00EF5EF8">
              <w:rPr>
                <w:sz w:val="22"/>
                <w:szCs w:val="22"/>
              </w:rPr>
              <w:t>se může proti rozhodnutí odvolat do 15 dnů ode dne jeho oznámení ke Krajskému úřadu Jihočeského kraj</w:t>
            </w:r>
            <w:r w:rsidR="00F632BB">
              <w:rPr>
                <w:sz w:val="22"/>
                <w:szCs w:val="22"/>
              </w:rPr>
              <w:t>e. Odvolání se podává u Městského</w:t>
            </w:r>
            <w:r w:rsidRPr="00EF5EF8">
              <w:rPr>
                <w:sz w:val="22"/>
                <w:szCs w:val="22"/>
              </w:rPr>
              <w:t xml:space="preserve"> úřadu Větřní, odboru vnitřních věcí a sociálních služeb</w:t>
            </w:r>
            <w:r w:rsidR="009F7444" w:rsidRPr="00183C88">
              <w:rPr>
                <w:sz w:val="22"/>
                <w:szCs w:val="22"/>
              </w:rPr>
              <w:t>.</w:t>
            </w:r>
          </w:p>
        </w:tc>
      </w:tr>
      <w:tr w:rsidR="00A959BD" w:rsidRPr="00183C88">
        <w:tc>
          <w:tcPr>
            <w:tcW w:w="9186" w:type="dxa"/>
            <w:shd w:val="clear" w:color="auto" w:fill="D9D9D9"/>
            <w:vAlign w:val="center"/>
          </w:tcPr>
          <w:p w:rsidR="00A959BD" w:rsidRPr="00183C88" w:rsidRDefault="00A959BD">
            <w:pPr>
              <w:jc w:val="both"/>
              <w:rPr>
                <w:color w:val="000000"/>
                <w:sz w:val="22"/>
                <w:szCs w:val="22"/>
              </w:rPr>
            </w:pPr>
            <w:r w:rsidRPr="00183C88">
              <w:rPr>
                <w:color w:val="000000"/>
                <w:sz w:val="22"/>
                <w:szCs w:val="22"/>
              </w:rPr>
              <w:t>Jaké sankce mohou být uplatněny v případě nedodržení povinností</w:t>
            </w:r>
          </w:p>
        </w:tc>
      </w:tr>
      <w:tr w:rsidR="00A959BD" w:rsidRPr="00183C88">
        <w:tc>
          <w:tcPr>
            <w:tcW w:w="9186" w:type="dxa"/>
            <w:vAlign w:val="center"/>
          </w:tcPr>
          <w:p w:rsidR="00A959BD" w:rsidRPr="00183C88" w:rsidRDefault="00A959BD">
            <w:pPr>
              <w:jc w:val="both"/>
              <w:rPr>
                <w:noProof/>
                <w:sz w:val="22"/>
                <w:szCs w:val="22"/>
              </w:rPr>
            </w:pPr>
            <w:r w:rsidRPr="00183C88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A959BD" w:rsidRPr="00183C88">
        <w:tc>
          <w:tcPr>
            <w:tcW w:w="9186" w:type="dxa"/>
            <w:shd w:val="clear" w:color="auto" w:fill="D9D9D9"/>
            <w:vAlign w:val="center"/>
          </w:tcPr>
          <w:p w:rsidR="00A959BD" w:rsidRPr="00183C88" w:rsidRDefault="00A959BD">
            <w:pPr>
              <w:jc w:val="both"/>
              <w:rPr>
                <w:color w:val="000000"/>
                <w:sz w:val="22"/>
                <w:szCs w:val="22"/>
              </w:rPr>
            </w:pPr>
            <w:r w:rsidRPr="00183C88">
              <w:rPr>
                <w:color w:val="000000"/>
                <w:sz w:val="22"/>
                <w:szCs w:val="22"/>
              </w:rPr>
              <w:lastRenderedPageBreak/>
              <w:t>Za správnost popisu odpovídá útvar</w:t>
            </w:r>
          </w:p>
        </w:tc>
      </w:tr>
      <w:tr w:rsidR="00A959BD" w:rsidRPr="00183C88">
        <w:tc>
          <w:tcPr>
            <w:tcW w:w="9186" w:type="dxa"/>
            <w:vAlign w:val="center"/>
          </w:tcPr>
          <w:p w:rsidR="00A959BD" w:rsidRPr="00183C88" w:rsidRDefault="00A959BD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183C88">
              <w:rPr>
                <w:noProof/>
                <w:sz w:val="22"/>
                <w:szCs w:val="22"/>
              </w:rPr>
              <w:t>Odbor vnitřních věcí - oddělení matriky</w:t>
            </w:r>
            <w:r w:rsidR="00E43EE3" w:rsidRPr="00183C88">
              <w:rPr>
                <w:noProof/>
                <w:sz w:val="22"/>
                <w:szCs w:val="22"/>
              </w:rPr>
              <w:t xml:space="preserve"> a evidence obyvatel</w:t>
            </w:r>
            <w:r w:rsidR="008800C7" w:rsidRPr="00183C88">
              <w:rPr>
                <w:noProof/>
                <w:sz w:val="22"/>
                <w:szCs w:val="22"/>
              </w:rPr>
              <w:t>.</w:t>
            </w:r>
          </w:p>
        </w:tc>
      </w:tr>
      <w:tr w:rsidR="00A959BD" w:rsidRPr="00183C88">
        <w:tc>
          <w:tcPr>
            <w:tcW w:w="9186" w:type="dxa"/>
            <w:shd w:val="clear" w:color="auto" w:fill="D9D9D9"/>
            <w:vAlign w:val="center"/>
          </w:tcPr>
          <w:p w:rsidR="00A959BD" w:rsidRPr="00183C88" w:rsidRDefault="00A959BD">
            <w:pPr>
              <w:jc w:val="both"/>
              <w:rPr>
                <w:color w:val="000000"/>
                <w:sz w:val="22"/>
                <w:szCs w:val="22"/>
              </w:rPr>
            </w:pPr>
            <w:r w:rsidRPr="00183C88">
              <w:rPr>
                <w:color w:val="000000"/>
                <w:sz w:val="22"/>
                <w:szCs w:val="22"/>
              </w:rPr>
              <w:t>Popis je zpracován podle právního stavu ke dni</w:t>
            </w:r>
          </w:p>
        </w:tc>
      </w:tr>
      <w:tr w:rsidR="00A959BD" w:rsidRPr="00183C88">
        <w:tc>
          <w:tcPr>
            <w:tcW w:w="9186" w:type="dxa"/>
            <w:vAlign w:val="center"/>
          </w:tcPr>
          <w:p w:rsidR="00A959BD" w:rsidRPr="00183C88" w:rsidRDefault="00262853" w:rsidP="00183C88">
            <w:pPr>
              <w:jc w:val="both"/>
              <w:rPr>
                <w:color w:val="000000"/>
                <w:sz w:val="22"/>
                <w:szCs w:val="22"/>
              </w:rPr>
            </w:pPr>
            <w:r w:rsidRPr="00183C88">
              <w:rPr>
                <w:noProof/>
                <w:sz w:val="22"/>
                <w:szCs w:val="22"/>
              </w:rPr>
              <w:t>1.</w:t>
            </w:r>
            <w:r w:rsidR="00183C88">
              <w:rPr>
                <w:noProof/>
                <w:sz w:val="22"/>
                <w:szCs w:val="22"/>
              </w:rPr>
              <w:t xml:space="preserve"> </w:t>
            </w:r>
            <w:r w:rsidR="008800C7" w:rsidRPr="00183C88">
              <w:rPr>
                <w:noProof/>
                <w:sz w:val="22"/>
                <w:szCs w:val="22"/>
              </w:rPr>
              <w:t>1.</w:t>
            </w:r>
            <w:r w:rsidR="00183C88">
              <w:rPr>
                <w:noProof/>
                <w:sz w:val="22"/>
                <w:szCs w:val="22"/>
              </w:rPr>
              <w:t xml:space="preserve"> </w:t>
            </w:r>
            <w:r w:rsidR="008800C7" w:rsidRPr="00183C88">
              <w:rPr>
                <w:noProof/>
                <w:sz w:val="22"/>
                <w:szCs w:val="22"/>
              </w:rPr>
              <w:t>2014</w:t>
            </w:r>
          </w:p>
        </w:tc>
      </w:tr>
      <w:tr w:rsidR="00A959BD" w:rsidRPr="00183C88" w:rsidTr="00E43EE3">
        <w:trPr>
          <w:trHeight w:val="283"/>
        </w:trPr>
        <w:tc>
          <w:tcPr>
            <w:tcW w:w="9186" w:type="dxa"/>
            <w:shd w:val="clear" w:color="auto" w:fill="D9D9D9"/>
            <w:vAlign w:val="center"/>
          </w:tcPr>
          <w:p w:rsidR="00A959BD" w:rsidRPr="00183C88" w:rsidRDefault="00A959BD">
            <w:pPr>
              <w:jc w:val="both"/>
              <w:rPr>
                <w:color w:val="000000"/>
                <w:sz w:val="22"/>
                <w:szCs w:val="22"/>
              </w:rPr>
            </w:pPr>
            <w:r w:rsidRPr="00183C88">
              <w:rPr>
                <w:color w:val="000000"/>
                <w:sz w:val="22"/>
                <w:szCs w:val="22"/>
              </w:rPr>
              <w:t>Popis byl naposledy aktualizován</w:t>
            </w:r>
          </w:p>
        </w:tc>
      </w:tr>
      <w:tr w:rsidR="00A959BD" w:rsidRPr="00183C88">
        <w:tc>
          <w:tcPr>
            <w:tcW w:w="9186" w:type="dxa"/>
            <w:vAlign w:val="center"/>
          </w:tcPr>
          <w:p w:rsidR="00A959BD" w:rsidRPr="00183C88" w:rsidRDefault="00183C88">
            <w:pPr>
              <w:jc w:val="both"/>
              <w:rPr>
                <w:color w:val="000000"/>
                <w:sz w:val="22"/>
                <w:szCs w:val="22"/>
              </w:rPr>
            </w:pPr>
            <w:r w:rsidRPr="00EF5EF8">
              <w:rPr>
                <w:color w:val="000000"/>
                <w:sz w:val="22"/>
                <w:szCs w:val="22"/>
              </w:rPr>
              <w:t>1.</w:t>
            </w:r>
            <w:r w:rsidR="00F632BB">
              <w:rPr>
                <w:color w:val="000000"/>
                <w:sz w:val="22"/>
                <w:szCs w:val="22"/>
              </w:rPr>
              <w:t xml:space="preserve"> 2</w:t>
            </w:r>
            <w:r w:rsidRPr="00EF5EF8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F5EF8">
              <w:rPr>
                <w:color w:val="000000"/>
                <w:sz w:val="22"/>
                <w:szCs w:val="22"/>
              </w:rPr>
              <w:t>201</w:t>
            </w:r>
            <w:r w:rsidR="00F632BB">
              <w:rPr>
                <w:color w:val="000000"/>
                <w:sz w:val="22"/>
                <w:szCs w:val="22"/>
              </w:rPr>
              <w:t>7</w:t>
            </w:r>
          </w:p>
        </w:tc>
      </w:tr>
      <w:tr w:rsidR="00A959BD" w:rsidRPr="00183C88">
        <w:tc>
          <w:tcPr>
            <w:tcW w:w="9186" w:type="dxa"/>
            <w:shd w:val="clear" w:color="auto" w:fill="D9D9D9"/>
            <w:vAlign w:val="center"/>
          </w:tcPr>
          <w:p w:rsidR="00A959BD" w:rsidRPr="00183C88" w:rsidRDefault="00A959BD">
            <w:pPr>
              <w:jc w:val="both"/>
              <w:rPr>
                <w:color w:val="000000"/>
                <w:sz w:val="22"/>
                <w:szCs w:val="22"/>
              </w:rPr>
            </w:pPr>
            <w:r w:rsidRPr="00183C88">
              <w:rPr>
                <w:color w:val="000000"/>
                <w:sz w:val="22"/>
                <w:szCs w:val="22"/>
              </w:rPr>
              <w:t>Datum konce platnosti popisu</w:t>
            </w:r>
          </w:p>
        </w:tc>
      </w:tr>
      <w:tr w:rsidR="00A959BD" w:rsidRPr="00183C88" w:rsidTr="00E43EE3">
        <w:trPr>
          <w:trHeight w:val="283"/>
        </w:trPr>
        <w:tc>
          <w:tcPr>
            <w:tcW w:w="9186" w:type="dxa"/>
            <w:vAlign w:val="center"/>
          </w:tcPr>
          <w:p w:rsidR="00A959BD" w:rsidRPr="00183C88" w:rsidRDefault="00E43EE3" w:rsidP="00262853">
            <w:pPr>
              <w:jc w:val="both"/>
              <w:rPr>
                <w:color w:val="000000"/>
                <w:sz w:val="22"/>
                <w:szCs w:val="22"/>
              </w:rPr>
            </w:pPr>
            <w:r w:rsidRPr="00183C88">
              <w:rPr>
                <w:color w:val="000000"/>
                <w:sz w:val="22"/>
                <w:szCs w:val="22"/>
              </w:rPr>
              <w:t xml:space="preserve">Při změně </w:t>
            </w:r>
            <w:r w:rsidR="00262853" w:rsidRPr="00183C88">
              <w:rPr>
                <w:color w:val="000000"/>
                <w:sz w:val="22"/>
                <w:szCs w:val="22"/>
              </w:rPr>
              <w:t xml:space="preserve">právních předpisů </w:t>
            </w:r>
            <w:r w:rsidRPr="00183C88">
              <w:rPr>
                <w:color w:val="000000"/>
                <w:sz w:val="22"/>
                <w:szCs w:val="22"/>
              </w:rPr>
              <w:t>na úseku matrik.</w:t>
            </w:r>
          </w:p>
        </w:tc>
      </w:tr>
    </w:tbl>
    <w:p w:rsidR="00A959BD" w:rsidRPr="00183C88" w:rsidRDefault="00A959BD">
      <w:pPr>
        <w:jc w:val="both"/>
        <w:rPr>
          <w:b/>
          <w:color w:val="000000"/>
          <w:sz w:val="22"/>
          <w:szCs w:val="22"/>
        </w:rPr>
      </w:pPr>
    </w:p>
    <w:sectPr w:rsidR="00A959BD" w:rsidRPr="00183C88" w:rsidSect="00DB1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B5411"/>
    <w:multiLevelType w:val="hybridMultilevel"/>
    <w:tmpl w:val="9C26DE2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2C3844"/>
    <w:multiLevelType w:val="hybridMultilevel"/>
    <w:tmpl w:val="A4FE178A"/>
    <w:lvl w:ilvl="0" w:tplc="8E549F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E807EA"/>
    <w:multiLevelType w:val="hybridMultilevel"/>
    <w:tmpl w:val="8668AA5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EE4155"/>
    <w:multiLevelType w:val="hybridMultilevel"/>
    <w:tmpl w:val="1BECA02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9612E1D"/>
    <w:multiLevelType w:val="hybridMultilevel"/>
    <w:tmpl w:val="AE2C3CD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D170D36"/>
    <w:multiLevelType w:val="hybridMultilevel"/>
    <w:tmpl w:val="FBD6D2D6"/>
    <w:lvl w:ilvl="0" w:tplc="3A58C4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4A35D5"/>
    <w:multiLevelType w:val="hybridMultilevel"/>
    <w:tmpl w:val="D4C66D8A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E07A3DAA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404B4B22"/>
    <w:multiLevelType w:val="hybridMultilevel"/>
    <w:tmpl w:val="3D96F7E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C86DFE"/>
    <w:multiLevelType w:val="hybridMultilevel"/>
    <w:tmpl w:val="0AB2D008"/>
    <w:lvl w:ilvl="0" w:tplc="4594B06E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9404F44"/>
    <w:multiLevelType w:val="hybridMultilevel"/>
    <w:tmpl w:val="566CD3C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BE31B2B"/>
    <w:multiLevelType w:val="hybridMultilevel"/>
    <w:tmpl w:val="064C0F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B7E4BEB"/>
    <w:multiLevelType w:val="hybridMultilevel"/>
    <w:tmpl w:val="BA14227A"/>
    <w:lvl w:ilvl="0" w:tplc="8E549F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E5A505A"/>
    <w:multiLevelType w:val="multilevel"/>
    <w:tmpl w:val="064C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D86F61"/>
    <w:multiLevelType w:val="hybridMultilevel"/>
    <w:tmpl w:val="7C3806B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C757468"/>
    <w:multiLevelType w:val="hybridMultilevel"/>
    <w:tmpl w:val="BC44F0C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5"/>
  </w:num>
  <w:num w:numId="5">
    <w:abstractNumId w:val="14"/>
  </w:num>
  <w:num w:numId="6">
    <w:abstractNumId w:val="11"/>
  </w:num>
  <w:num w:numId="7">
    <w:abstractNumId w:val="1"/>
  </w:num>
  <w:num w:numId="8">
    <w:abstractNumId w:val="7"/>
  </w:num>
  <w:num w:numId="9">
    <w:abstractNumId w:val="0"/>
  </w:num>
  <w:num w:numId="10">
    <w:abstractNumId w:val="13"/>
  </w:num>
  <w:num w:numId="11">
    <w:abstractNumId w:val="3"/>
  </w:num>
  <w:num w:numId="12">
    <w:abstractNumId w:val="4"/>
  </w:num>
  <w:num w:numId="13">
    <w:abstractNumId w:val="8"/>
  </w:num>
  <w:num w:numId="14">
    <w:abstractNumId w:val="6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64B44"/>
    <w:rsid w:val="00025457"/>
    <w:rsid w:val="000C3DF3"/>
    <w:rsid w:val="000D0537"/>
    <w:rsid w:val="0013429E"/>
    <w:rsid w:val="001558EC"/>
    <w:rsid w:val="00183C88"/>
    <w:rsid w:val="001B5C42"/>
    <w:rsid w:val="001F608A"/>
    <w:rsid w:val="00204095"/>
    <w:rsid w:val="00262853"/>
    <w:rsid w:val="003C02C5"/>
    <w:rsid w:val="003C576D"/>
    <w:rsid w:val="004A0918"/>
    <w:rsid w:val="005B795F"/>
    <w:rsid w:val="006017D3"/>
    <w:rsid w:val="00666274"/>
    <w:rsid w:val="006E238E"/>
    <w:rsid w:val="006E7DC1"/>
    <w:rsid w:val="006F236F"/>
    <w:rsid w:val="007671B4"/>
    <w:rsid w:val="008800C7"/>
    <w:rsid w:val="008B5163"/>
    <w:rsid w:val="008E1B84"/>
    <w:rsid w:val="009F7444"/>
    <w:rsid w:val="00A61CE0"/>
    <w:rsid w:val="00A959BD"/>
    <w:rsid w:val="00AE2E5A"/>
    <w:rsid w:val="00B138BE"/>
    <w:rsid w:val="00B2295E"/>
    <w:rsid w:val="00B354D7"/>
    <w:rsid w:val="00B7794D"/>
    <w:rsid w:val="00B91E5F"/>
    <w:rsid w:val="00C1772F"/>
    <w:rsid w:val="00D34337"/>
    <w:rsid w:val="00D713B3"/>
    <w:rsid w:val="00DB175D"/>
    <w:rsid w:val="00DD7BCD"/>
    <w:rsid w:val="00E013B9"/>
    <w:rsid w:val="00E23B22"/>
    <w:rsid w:val="00E43EE3"/>
    <w:rsid w:val="00F632BB"/>
    <w:rsid w:val="00F64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175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semiHidden/>
    <w:rsid w:val="00DB175D"/>
    <w:rPr>
      <w:sz w:val="16"/>
      <w:szCs w:val="16"/>
    </w:rPr>
  </w:style>
  <w:style w:type="paragraph" w:styleId="Textkomente">
    <w:name w:val="annotation text"/>
    <w:basedOn w:val="Normln"/>
    <w:semiHidden/>
    <w:rsid w:val="00DB175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B175D"/>
    <w:rPr>
      <w:b/>
      <w:bCs/>
    </w:rPr>
  </w:style>
  <w:style w:type="paragraph" w:styleId="Textbubliny">
    <w:name w:val="Balloon Text"/>
    <w:basedOn w:val="Normln"/>
    <w:semiHidden/>
    <w:rsid w:val="00DB17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životní situace</vt:lpstr>
    </vt:vector>
  </TitlesOfParts>
  <Company>HP</Company>
  <LinksUpToDate>false</LinksUpToDate>
  <CharactersWithSpaces>5829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životní situace</dc:title>
  <dc:subject/>
  <dc:creator>Magistrát města Karlovy Vary</dc:creator>
  <cp:keywords/>
  <cp:lastModifiedBy>SustrovaKa</cp:lastModifiedBy>
  <cp:revision>4</cp:revision>
  <dcterms:created xsi:type="dcterms:W3CDTF">2014-04-17T04:52:00Z</dcterms:created>
  <dcterms:modified xsi:type="dcterms:W3CDTF">2018-05-06T14:34:00Z</dcterms:modified>
</cp:coreProperties>
</file>