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0B" w:rsidRPr="0032634E" w:rsidRDefault="006E180B" w:rsidP="00761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Zápis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32634E">
        <w:rPr>
          <w:rFonts w:ascii="Times New Roman" w:hAnsi="Times New Roman" w:cs="Times New Roman"/>
          <w:b/>
          <w:bCs/>
          <w:sz w:val="20"/>
          <w:szCs w:val="20"/>
        </w:rPr>
        <w:t>ze</w:t>
      </w:r>
      <w:proofErr w:type="gramEnd"/>
      <w:r w:rsidRPr="0032634E">
        <w:rPr>
          <w:rFonts w:ascii="Times New Roman" w:hAnsi="Times New Roman" w:cs="Times New Roman"/>
          <w:b/>
          <w:bCs/>
          <w:sz w:val="20"/>
          <w:szCs w:val="20"/>
        </w:rPr>
        <w:t> 1</w:t>
      </w:r>
      <w:r w:rsidR="00A94489" w:rsidRPr="0032634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 zasedání Zastupitelstva města Větřní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Den konání: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ab/>
        <w:t>0</w:t>
      </w:r>
      <w:r w:rsidR="00A94489" w:rsidRPr="0032634E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 0</w:t>
      </w:r>
      <w:r w:rsidR="00A94489" w:rsidRPr="0032634E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 2022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Místo konání:</w:t>
      </w:r>
      <w:r w:rsidRPr="0032634E">
        <w:rPr>
          <w:rFonts w:ascii="Times New Roman" w:hAnsi="Times New Roman" w:cs="Times New Roman"/>
          <w:sz w:val="20"/>
          <w:szCs w:val="20"/>
        </w:rPr>
        <w:t xml:space="preserve">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  <w:t>Školní ulice 296 (nad městskou knihovnou), Školní ulice, Větřní</w:t>
      </w:r>
      <w:r w:rsidRPr="0032634E">
        <w:rPr>
          <w:rFonts w:ascii="Times New Roman" w:hAnsi="Times New Roman" w:cs="Times New Roman"/>
          <w:sz w:val="20"/>
          <w:szCs w:val="20"/>
        </w:rPr>
        <w:tab/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Zasedání zahájeno: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18:00 hodin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Zasedání přerušeno:</w:t>
      </w: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ab/>
        <w:t>-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Zasedání ukončeno: 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20:</w:t>
      </w:r>
      <w:r w:rsidR="00EF5360"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25</w:t>
      </w: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 hodin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Předsedající:</w:t>
      </w:r>
      <w:r w:rsidRPr="0032634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ab/>
      </w:r>
      <w:r w:rsidRPr="0032634E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ab/>
      </w:r>
      <w:r w:rsidR="00EF5360"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starosta města </w:t>
      </w:r>
      <w:r w:rsidR="00EF5360"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p. Mgr. Antonín Krák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</w:p>
    <w:p w:rsidR="00B63835" w:rsidRPr="0032634E" w:rsidRDefault="00B63835" w:rsidP="00B63835">
      <w:pPr>
        <w:tabs>
          <w:tab w:val="left" w:pos="-142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Přítomni:</w:t>
      </w:r>
      <w:r w:rsidRPr="0032634E">
        <w:rPr>
          <w:rFonts w:ascii="Times New Roman" w:hAnsi="Times New Roman" w:cs="Times New Roman"/>
          <w:sz w:val="20"/>
          <w:szCs w:val="20"/>
        </w:rPr>
        <w:t xml:space="preserve"> 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členů ZM</w:t>
      </w:r>
      <w:r w:rsidRPr="0032634E">
        <w:rPr>
          <w:rFonts w:ascii="Times New Roman" w:hAnsi="Times New Roman" w:cs="Times New Roman"/>
          <w:sz w:val="20"/>
          <w:szCs w:val="20"/>
        </w:rPr>
        <w:t xml:space="preserve"> –</w:t>
      </w:r>
      <w:r w:rsidRPr="0032634E">
        <w:rPr>
          <w:rFonts w:ascii="Times New Roman" w:hAnsi="Times New Roman" w:cs="Times New Roman"/>
          <w:b/>
          <w:sz w:val="20"/>
          <w:szCs w:val="20"/>
        </w:rPr>
        <w:t xml:space="preserve"> 1</w:t>
      </w:r>
      <w:r w:rsidR="00EF5360" w:rsidRPr="0032634E">
        <w:rPr>
          <w:rFonts w:ascii="Times New Roman" w:hAnsi="Times New Roman" w:cs="Times New Roman"/>
          <w:b/>
          <w:sz w:val="20"/>
          <w:szCs w:val="20"/>
        </w:rPr>
        <w:t>5</w:t>
      </w:r>
    </w:p>
    <w:p w:rsidR="00B63835" w:rsidRPr="0032634E" w:rsidRDefault="00B63835" w:rsidP="00B63835">
      <w:pPr>
        <w:tabs>
          <w:tab w:val="left" w:pos="-142"/>
        </w:tabs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Omluveni:</w:t>
      </w:r>
      <w:r w:rsidRPr="0032634E">
        <w:rPr>
          <w:rFonts w:ascii="Times New Roman" w:hAnsi="Times New Roman" w:cs="Times New Roman"/>
          <w:sz w:val="20"/>
          <w:szCs w:val="20"/>
        </w:rPr>
        <w:t xml:space="preserve">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členů ZM</w:t>
      </w:r>
      <w:r w:rsidRPr="0032634E">
        <w:rPr>
          <w:rFonts w:ascii="Times New Roman" w:hAnsi="Times New Roman" w:cs="Times New Roman"/>
          <w:sz w:val="20"/>
          <w:szCs w:val="20"/>
        </w:rPr>
        <w:t xml:space="preserve"> – </w:t>
      </w:r>
      <w:r w:rsidR="00EF5360" w:rsidRPr="0032634E">
        <w:rPr>
          <w:rFonts w:ascii="Times New Roman" w:hAnsi="Times New Roman" w:cs="Times New Roman"/>
          <w:b/>
          <w:sz w:val="20"/>
          <w:szCs w:val="20"/>
        </w:rPr>
        <w:t>0</w:t>
      </w:r>
    </w:p>
    <w:p w:rsidR="00B63835" w:rsidRPr="0032634E" w:rsidRDefault="00B63835" w:rsidP="00B63835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Neomluveni:</w:t>
      </w:r>
      <w:r w:rsidRPr="0032634E">
        <w:rPr>
          <w:rFonts w:ascii="Times New Roman" w:hAnsi="Times New Roman" w:cs="Times New Roman"/>
          <w:sz w:val="20"/>
          <w:szCs w:val="20"/>
        </w:rPr>
        <w:t xml:space="preserve">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členů ZM</w:t>
      </w:r>
      <w:r w:rsidRPr="0032634E">
        <w:rPr>
          <w:rFonts w:ascii="Times New Roman" w:hAnsi="Times New Roman" w:cs="Times New Roman"/>
          <w:sz w:val="20"/>
          <w:szCs w:val="20"/>
        </w:rPr>
        <w:t xml:space="preserve"> – </w:t>
      </w:r>
      <w:r w:rsidR="00EF5360" w:rsidRPr="0032634E">
        <w:rPr>
          <w:rFonts w:ascii="Times New Roman" w:hAnsi="Times New Roman" w:cs="Times New Roman"/>
          <w:sz w:val="20"/>
          <w:szCs w:val="20"/>
        </w:rPr>
        <w:t>p. Homer, p. Hudec</w:t>
      </w:r>
    </w:p>
    <w:p w:rsidR="00B63835" w:rsidRPr="0032634E" w:rsidRDefault="00B63835" w:rsidP="00B63835">
      <w:pPr>
        <w:tabs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Zapisovatel:</w:t>
      </w:r>
      <w:r w:rsidRPr="0032634E">
        <w:rPr>
          <w:rFonts w:ascii="Times New Roman" w:hAnsi="Times New Roman" w:cs="Times New Roman"/>
          <w:sz w:val="20"/>
          <w:szCs w:val="20"/>
        </w:rPr>
        <w:t xml:space="preserve">    </w:t>
      </w:r>
      <w:r w:rsidRPr="0032634E">
        <w:rPr>
          <w:rFonts w:ascii="Times New Roman" w:hAnsi="Times New Roman" w:cs="Times New Roman"/>
          <w:sz w:val="20"/>
          <w:szCs w:val="20"/>
        </w:rPr>
        <w:tab/>
        <w:t xml:space="preserve">jmenován </w:t>
      </w:r>
      <w:r w:rsidRPr="0032634E">
        <w:rPr>
          <w:rFonts w:ascii="Times New Roman" w:hAnsi="Times New Roman" w:cs="Times New Roman"/>
          <w:b/>
          <w:sz w:val="20"/>
          <w:szCs w:val="20"/>
        </w:rPr>
        <w:t>Bc. Radomír Sára</w:t>
      </w:r>
      <w:r w:rsidRPr="0032634E">
        <w:rPr>
          <w:rFonts w:ascii="Times New Roman" w:hAnsi="Times New Roman" w:cs="Times New Roman"/>
          <w:sz w:val="20"/>
          <w:szCs w:val="20"/>
        </w:rPr>
        <w:t>, tajemník MěÚ</w:t>
      </w:r>
    </w:p>
    <w:p w:rsidR="00EF5360" w:rsidRPr="0032634E" w:rsidRDefault="00EF5360" w:rsidP="00EF5360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Ověřovatelé zápisu: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pan Jiří Šimeček (předseda), pan Bohuš Tomka a pan Jiří Vávra </w:t>
      </w:r>
      <w:r w:rsidRPr="0032634E">
        <w:rPr>
          <w:rFonts w:ascii="Times New Roman" w:eastAsia="Times New Roman" w:hAnsi="Times New Roman" w:cs="Times New Roman"/>
          <w:bCs/>
          <w:iCs/>
          <w:sz w:val="20"/>
          <w:szCs w:val="20"/>
          <w:lang w:eastAsia="cs-CZ"/>
        </w:rPr>
        <w:t>(i </w:t>
      </w:r>
      <w:r w:rsidRPr="0032634E">
        <w:rPr>
          <w:rFonts w:ascii="Times New Roman" w:hAnsi="Times New Roman" w:cs="Times New Roman"/>
          <w:sz w:val="20"/>
          <w:szCs w:val="20"/>
        </w:rPr>
        <w:t>členové návrhové komise).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Hosté:</w:t>
      </w:r>
      <w:r w:rsidRPr="0032634E">
        <w:rPr>
          <w:rFonts w:ascii="Times New Roman" w:hAnsi="Times New Roman" w:cs="Times New Roman"/>
          <w:b/>
          <w:sz w:val="20"/>
          <w:szCs w:val="20"/>
        </w:rPr>
        <w:tab/>
        <w:t>-      Adéla Kyselová -  privátní bankéř ČSOB</w:t>
      </w:r>
    </w:p>
    <w:p w:rsidR="00EF5360" w:rsidRPr="0032634E" w:rsidRDefault="00EF5360" w:rsidP="00A4489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Ing. Milan Šťastný, Christian </w:t>
      </w:r>
      <w:proofErr w:type="spellStart"/>
      <w:r w:rsidRPr="0032634E">
        <w:rPr>
          <w:rFonts w:ascii="Times New Roman" w:hAnsi="Times New Roman" w:cs="Times New Roman"/>
          <w:b/>
          <w:sz w:val="20"/>
          <w:szCs w:val="20"/>
        </w:rPr>
        <w:t>Stundner</w:t>
      </w:r>
      <w:proofErr w:type="spellEnd"/>
      <w:r w:rsidRPr="0032634E">
        <w:rPr>
          <w:rFonts w:ascii="Times New Roman" w:hAnsi="Times New Roman" w:cs="Times New Roman"/>
          <w:b/>
          <w:sz w:val="20"/>
          <w:szCs w:val="20"/>
        </w:rPr>
        <w:t xml:space="preserve"> – zastupující Brownfield Development s.r.o., </w:t>
      </w:r>
    </w:p>
    <w:p w:rsidR="00EF5360" w:rsidRPr="0032634E" w:rsidRDefault="00EF5360" w:rsidP="00A4489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Ing. Arch. Radek Boček – POŘIZOVÁNÍ BOČEK s.r.o.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ab/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Bod 1) Zahájení a určení ověřovatelů zápisu, členů návrhové komise a zapisovatele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a) Zahájení zasedání zastupitelstva</w:t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Zasedání Zastupitelstva města Větřní (dále též jako „zastupitelstvo“) bylo zahájeno v 18:00 hodin starostou města Mgr. Antonínem Krákem</w:t>
      </w:r>
      <w:r w:rsidRPr="0032634E">
        <w:rPr>
          <w:rFonts w:ascii="Times New Roman" w:eastAsia="Calibri" w:hAnsi="Times New Roman" w:cs="Times New Roman"/>
          <w:i/>
          <w:sz w:val="20"/>
          <w:szCs w:val="20"/>
        </w:rPr>
        <w:t xml:space="preserve"> („dále jako „předsedající).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Předsedající schůze </w:t>
      </w:r>
      <w:r w:rsidRPr="0032634E">
        <w:rPr>
          <w:rFonts w:ascii="Times New Roman" w:eastAsia="Calibri" w:hAnsi="Times New Roman" w:cs="Times New Roman"/>
          <w:b/>
          <w:sz w:val="20"/>
          <w:szCs w:val="20"/>
        </w:rPr>
        <w:t>konstatoval, že zasedání bylo řádně svoláno</w:t>
      </w: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  - informace podle § 93 odst. 1 zákona o obcích byla na úřední desce Městského úřadu Větřní zveřejněna v souladu se zákonem po dobu nejméně 7 dní, a to od </w:t>
      </w:r>
      <w:r w:rsidRPr="0032634E">
        <w:rPr>
          <w:rFonts w:ascii="Times New Roman" w:eastAsia="Calibri" w:hAnsi="Times New Roman" w:cs="Times New Roman"/>
          <w:b/>
          <w:sz w:val="20"/>
          <w:szCs w:val="20"/>
        </w:rPr>
        <w:t>25. 05. 2022 do 06. 06. 2022</w:t>
      </w:r>
      <w:r w:rsidRPr="0032634E">
        <w:rPr>
          <w:rFonts w:ascii="Times New Roman" w:eastAsia="Calibri" w:hAnsi="Times New Roman" w:cs="Times New Roman"/>
          <w:sz w:val="20"/>
          <w:szCs w:val="20"/>
        </w:rPr>
        <w:t>. Současně byla zveřejněna na „elektronické úřední desce“.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Předsedající schůze dále z prezenční listiny </w:t>
      </w:r>
      <w:r w:rsidRPr="0032634E">
        <w:rPr>
          <w:rFonts w:ascii="Times New Roman" w:eastAsia="Calibri" w:hAnsi="Times New Roman" w:cs="Times New Roman"/>
          <w:b/>
          <w:sz w:val="20"/>
          <w:szCs w:val="20"/>
        </w:rPr>
        <w:t>přítomných členů</w:t>
      </w: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 zastupitelstva </w:t>
      </w:r>
      <w:r w:rsidRPr="0032634E">
        <w:rPr>
          <w:rFonts w:ascii="Times New Roman" w:eastAsia="Calibri" w:hAnsi="Times New Roman" w:cs="Times New Roman"/>
          <w:bCs/>
          <w:sz w:val="20"/>
          <w:szCs w:val="20"/>
        </w:rPr>
        <w:t xml:space="preserve">(příloha 1) </w:t>
      </w: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konstatoval, že přítomno je </w:t>
      </w:r>
      <w:r w:rsidRPr="0032634E">
        <w:rPr>
          <w:rFonts w:ascii="Times New Roman" w:eastAsia="Calibri" w:hAnsi="Times New Roman" w:cs="Times New Roman"/>
          <w:b/>
          <w:sz w:val="20"/>
          <w:szCs w:val="20"/>
        </w:rPr>
        <w:t>15</w:t>
      </w: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 členů zastupitelstva (z celkového počtu 17 všech členů zastupitelstva), takže zastupitelstvo je usnášeníschopné (§ 92 odst. 3 zákona o obcích).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Předsedající rovněž upozornil na nahrávání jednání pomocí záznamového zařízení za účelem provedení zápisu. 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 xml:space="preserve">Závěrem úvodní části předsedající konstatoval, že zápis ze 17. zasedání zastupitelstva města byl ověřen </w:t>
      </w:r>
      <w:r w:rsidRPr="0032634E">
        <w:rPr>
          <w:rFonts w:ascii="Times New Roman" w:eastAsia="Calibri" w:hAnsi="Times New Roman" w:cs="Times New Roman"/>
          <w:bCs/>
          <w:sz w:val="20"/>
          <w:szCs w:val="20"/>
        </w:rPr>
        <w:t>panem Stanislavem Maříkem (předsedou), panem Romanem Pospíšilem a panem Jiřím Kamišem bez připomínek</w:t>
      </w:r>
      <w:r w:rsidRPr="0032634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b) Určení ověřovatelů, členů návrhové komise a zapisovatele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navrhl určit ověřovateli zápisu a zároveň za členy návrhové komise pana Jiřího Šimečka (předseda), pana Bohuše Tomku a pana Jiřího Vávru jako členy a zapisovatelem zápisu p. Bc. Radomíra Sáru – tajemníka městského úřadu.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2634E">
        <w:rPr>
          <w:rFonts w:ascii="Times New Roman" w:hAnsi="Times New Roman" w:cs="Times New Roman"/>
          <w:b/>
          <w:i/>
          <w:iCs/>
          <w:sz w:val="20"/>
          <w:szCs w:val="20"/>
        </w:rPr>
        <w:t>Návrh usnesení: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  <w:u w:val="single"/>
        </w:rPr>
        <w:t>Zastupitelstvo města Větřní určilo ověřovateli zápisu a zároveň za členy návrhové komise pana Jiřího Šimečka (předseda), pana Bohuše Tomku a pana Jiřího Vávru jako</w:t>
      </w:r>
      <w:r w:rsidRPr="0032634E">
        <w:rPr>
          <w:rFonts w:ascii="Times New Roman" w:hAnsi="Times New Roman" w:cs="Times New Roman"/>
          <w:i/>
          <w:sz w:val="20"/>
          <w:szCs w:val="20"/>
          <w:u w:val="single"/>
        </w:rPr>
        <w:t xml:space="preserve"> členy a zapisovatelem zápisu p. Bc. Radomíra Sáru – tajemníka městského úřadu</w:t>
      </w:r>
      <w:r w:rsidRPr="0032634E">
        <w:rPr>
          <w:rFonts w:ascii="Times New Roman" w:hAnsi="Times New Roman" w:cs="Times New Roman"/>
          <w:i/>
          <w:iCs/>
          <w:sz w:val="20"/>
          <w:szCs w:val="20"/>
          <w:u w:val="single"/>
        </w:rPr>
        <w:t>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k návrhu vyhlásil k bodu rozpravu. K návrhu nebyly ze strany zastupitelů města vzneseny žádné protinávrhy.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 návrhu usnesení proběhlo veřejně – zdvižením ruky:</w:t>
      </w:r>
    </w:p>
    <w:p w:rsidR="00BA07FE" w:rsidRPr="0032634E" w:rsidRDefault="00BA07FE" w:rsidP="00BA0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Výsledek hlasování: Pro: 15, Proti: 0, Zdrželi se: 0</w:t>
      </w: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Usnesení č. </w:t>
      </w:r>
      <w:r w:rsidR="00426B4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245</w:t>
      </w:r>
      <w:r w:rsidR="00426B49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bylo schváleno ve znění návrhu usnesení.</w:t>
      </w: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Bod 2) Schválení programu: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Předsedající seznámil přítomné s návrhem programu v souladu s pozvánkou předanou členům zastupitelstva a v souladu s informací zveřejněnou na úřední desce. 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2634E">
        <w:rPr>
          <w:rFonts w:ascii="Times New Roman" w:hAnsi="Times New Roman" w:cs="Times New Roman"/>
          <w:b/>
          <w:i/>
          <w:iCs/>
          <w:sz w:val="20"/>
          <w:szCs w:val="20"/>
        </w:rPr>
        <w:t>Návrh usnesení: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  <w:u w:val="single"/>
        </w:rPr>
        <w:t>Zastupitelstvo města Větřní schválilo následující program zasedání: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Zahájení, určení ověřovatelů a zapisovatele zápisu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Schválení programu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Změna současné úložky u ČSOB a zřízení nové úložky pro volné prostředky na BÚ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Informace o výstavbě obchodního centra ve Větřní + bezpečnostní situace ve městě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Obsah změny č. 3 ÚP Větřní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ČEVAK - vyúčtování nákladů a výnosů za rok 2021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Povinnost stanovit počet členů zastupitelstva obce pro následující volební období</w:t>
      </w:r>
    </w:p>
    <w:p w:rsidR="00873347" w:rsidRPr="0032634E" w:rsidRDefault="00873347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Účetní závěrka za rok 2021</w:t>
      </w:r>
    </w:p>
    <w:p w:rsidR="00EF5360" w:rsidRPr="0032634E" w:rsidRDefault="00502C0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Závěrečný účet Města Větřní za rok 2021</w:t>
      </w:r>
    </w:p>
    <w:p w:rsidR="00EF5360" w:rsidRPr="0032634E" w:rsidRDefault="00EF5360" w:rsidP="00A44898">
      <w:pPr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lastRenderedPageBreak/>
        <w:t>Odpis pohledávky - Josef Daniel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Odpis pohledávky - Martin Sivák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Milostivé léto – Rostislav Kotlár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Skončení insolvence – Růžena Kršková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Skončení insolvence – Marie Havelková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Nakládání s majetkem města</w:t>
      </w:r>
    </w:p>
    <w:p w:rsidR="00EF5360" w:rsidRPr="0032634E" w:rsidRDefault="00EF5360" w:rsidP="00A4489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Prodej z majetku města Větřní – DHW s.r.o.</w:t>
      </w:r>
    </w:p>
    <w:p w:rsidR="00EF5360" w:rsidRPr="0032634E" w:rsidRDefault="00EF5360" w:rsidP="00A4489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Prodej z majetku města Větřní – Karel Stupka</w:t>
      </w:r>
    </w:p>
    <w:p w:rsidR="00EF5360" w:rsidRPr="0032634E" w:rsidRDefault="00EF5360" w:rsidP="00A4489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Záměr prodeje z majetku města Větřní – Dagmar Nádaská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Rozpočtová změna č. 9</w:t>
      </w:r>
    </w:p>
    <w:p w:rsidR="00EF5360" w:rsidRPr="0032634E" w:rsidRDefault="00EF5360" w:rsidP="00A4489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Diskuse a závěr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Následně předsedající vyhlásil k bodu rozpravu. Do rozpravy se přihlásil předsedající, který navrhl </w:t>
      </w:r>
      <w:r w:rsidR="00EF5360" w:rsidRPr="0032634E">
        <w:rPr>
          <w:rFonts w:ascii="Times New Roman" w:hAnsi="Times New Roman" w:cs="Times New Roman"/>
          <w:sz w:val="20"/>
          <w:szCs w:val="20"/>
        </w:rPr>
        <w:t xml:space="preserve">doplnění bodu č. 4 o informaci o </w:t>
      </w:r>
      <w:r w:rsidR="00BA07FE" w:rsidRPr="0032634E">
        <w:rPr>
          <w:rFonts w:ascii="Times New Roman" w:hAnsi="Times New Roman" w:cs="Times New Roman"/>
          <w:sz w:val="20"/>
          <w:szCs w:val="20"/>
        </w:rPr>
        <w:t>bezpečnostní situaci</w:t>
      </w:r>
      <w:r w:rsidR="00EF5360" w:rsidRPr="0032634E">
        <w:rPr>
          <w:rFonts w:ascii="Times New Roman" w:hAnsi="Times New Roman" w:cs="Times New Roman"/>
          <w:sz w:val="20"/>
          <w:szCs w:val="20"/>
        </w:rPr>
        <w:t xml:space="preserve"> ve městě a </w:t>
      </w:r>
      <w:r w:rsidRPr="0032634E">
        <w:rPr>
          <w:rFonts w:ascii="Times New Roman" w:hAnsi="Times New Roman" w:cs="Times New Roman"/>
          <w:sz w:val="20"/>
          <w:szCs w:val="20"/>
        </w:rPr>
        <w:t xml:space="preserve">zařazení nového bodu programu a to jako bod č. </w:t>
      </w:r>
      <w:r w:rsidR="00EF5360" w:rsidRPr="0032634E">
        <w:rPr>
          <w:rFonts w:ascii="Times New Roman" w:hAnsi="Times New Roman" w:cs="Times New Roman"/>
          <w:sz w:val="20"/>
          <w:szCs w:val="20"/>
        </w:rPr>
        <w:t>16</w:t>
      </w:r>
      <w:r w:rsidRPr="0032634E">
        <w:rPr>
          <w:rFonts w:ascii="Times New Roman" w:hAnsi="Times New Roman" w:cs="Times New Roman"/>
          <w:sz w:val="20"/>
          <w:szCs w:val="20"/>
        </w:rPr>
        <w:t xml:space="preserve"> – </w:t>
      </w:r>
      <w:r w:rsidR="00EF5360" w:rsidRPr="0032634E">
        <w:rPr>
          <w:rFonts w:ascii="Times New Roman" w:hAnsi="Times New Roman" w:cs="Times New Roman"/>
          <w:sz w:val="20"/>
          <w:szCs w:val="20"/>
        </w:rPr>
        <w:t>Poskytnutí finančního daru z rozpočtu města - Domov důchodců Horní Planá</w:t>
      </w:r>
      <w:r w:rsidRPr="0032634E">
        <w:rPr>
          <w:rFonts w:ascii="Times New Roman" w:hAnsi="Times New Roman" w:cs="Times New Roman"/>
          <w:sz w:val="20"/>
          <w:szCs w:val="20"/>
        </w:rPr>
        <w:t xml:space="preserve"> s tím, že ostatní body se o jeden posunou.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 zařazení nového bodu programu: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Výsledek hlasování: Pro: 1</w:t>
      </w:r>
      <w:r w:rsidR="00EF5360" w:rsidRPr="0032634E">
        <w:rPr>
          <w:rFonts w:ascii="Times New Roman" w:hAnsi="Times New Roman" w:cs="Times New Roman"/>
          <w:b/>
          <w:sz w:val="20"/>
          <w:szCs w:val="20"/>
        </w:rPr>
        <w:t>5</w:t>
      </w:r>
      <w:r w:rsidRPr="0032634E">
        <w:rPr>
          <w:rFonts w:ascii="Times New Roman" w:hAnsi="Times New Roman" w:cs="Times New Roman"/>
          <w:b/>
          <w:sz w:val="20"/>
          <w:szCs w:val="20"/>
        </w:rPr>
        <w:t>, Proti: 0, Zdrželi se: 0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Usnesení o zařazení nového bodu bylo přijato.</w:t>
      </w:r>
    </w:p>
    <w:p w:rsidR="008244F4" w:rsidRPr="0032634E" w:rsidRDefault="008244F4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2634E">
        <w:rPr>
          <w:rFonts w:ascii="Times New Roman" w:hAnsi="Times New Roman" w:cs="Times New Roman"/>
          <w:b/>
          <w:i/>
          <w:iCs/>
          <w:sz w:val="20"/>
          <w:szCs w:val="20"/>
        </w:rPr>
        <w:t>Návrh nového usnesení: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  <w:u w:val="single"/>
        </w:rPr>
        <w:t>Zastupitelstvo města Větřní schválilo následující program zasedání: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Zahájení, určení ověřovatelů a zapisovatele zápisu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Schválení programu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Změna současné úložky u ČSOB a zřízení nové úložky pro volné prostředky na BÚ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Informace o výstavbě obchodního centra ve Větřní + bezpečnostní situace ve městě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Obsah změny č. 3 ÚP Větřní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ČEVAK - vyúčtování nákladů a výnosů za rok 2021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Povinnost stanovit počet členů zastupitelstva obce pro následující volební období</w:t>
      </w:r>
    </w:p>
    <w:p w:rsidR="00873347" w:rsidRPr="0032634E" w:rsidRDefault="00873347" w:rsidP="00DA6424">
      <w:pPr>
        <w:pStyle w:val="Odstavecseseznamem"/>
        <w:numPr>
          <w:ilvl w:val="0"/>
          <w:numId w:val="6"/>
        </w:numPr>
        <w:spacing w:after="0" w:line="240" w:lineRule="auto"/>
        <w:ind w:left="567" w:hanging="283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Účetní závěrka za rok 2021</w:t>
      </w:r>
    </w:p>
    <w:p w:rsidR="00EF5360" w:rsidRPr="0032634E" w:rsidRDefault="00502C0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Závěrečný účet Města Větřní za rok 2021</w:t>
      </w:r>
    </w:p>
    <w:p w:rsidR="00EF5360" w:rsidRPr="0032634E" w:rsidRDefault="00EF5360" w:rsidP="00A44898">
      <w:pPr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Odpis pohledávky - Josef Daniel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Odpis pohledávky - Martin Sivák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Milostivé léto – Rostislav Kotlár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Skončení insolvence – Růžena Kršková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Skončení insolvence – Marie Havelková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Nakládání s majetkem města</w:t>
      </w:r>
    </w:p>
    <w:p w:rsidR="00EF5360" w:rsidRPr="0032634E" w:rsidRDefault="00EF5360" w:rsidP="00A4489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Prodej z majetku města Větřní – DHW s.r.o.</w:t>
      </w:r>
    </w:p>
    <w:p w:rsidR="00EF5360" w:rsidRPr="0032634E" w:rsidRDefault="00EF5360" w:rsidP="00A4489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Prodej z majetku města Větřní – Karel Stupka</w:t>
      </w:r>
    </w:p>
    <w:p w:rsidR="00EF5360" w:rsidRPr="0032634E" w:rsidRDefault="00EF5360" w:rsidP="00A4489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Záměr prodeje z majetku města Větřní – Dagmar Nádaská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Poskytnutí finančního daru z rozpočtu města - Domov důchodců Horní Planá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Rozpočtová změna č. 9</w:t>
      </w:r>
    </w:p>
    <w:p w:rsidR="00EF5360" w:rsidRPr="0032634E" w:rsidRDefault="00EF5360" w:rsidP="00A44898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eastAsia="Calibri" w:hAnsi="Times New Roman" w:cs="Times New Roman"/>
          <w:sz w:val="20"/>
          <w:szCs w:val="20"/>
        </w:rPr>
        <w:t>Diskuse a závěr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k návrhu vyhlásil k bodu rozpravu. Před hlasováním dal p</w:t>
      </w:r>
      <w:r w:rsidR="00EF5360" w:rsidRPr="0032634E">
        <w:rPr>
          <w:rFonts w:ascii="Times New Roman" w:hAnsi="Times New Roman" w:cs="Times New Roman"/>
          <w:sz w:val="20"/>
          <w:szCs w:val="20"/>
        </w:rPr>
        <w:t>ředsedající možnost vyjádřit se </w:t>
      </w:r>
      <w:r w:rsidRPr="0032634E">
        <w:rPr>
          <w:rFonts w:ascii="Times New Roman" w:hAnsi="Times New Roman" w:cs="Times New Roman"/>
          <w:sz w:val="20"/>
          <w:szCs w:val="20"/>
        </w:rPr>
        <w:t>přítomným občanům.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 návrhu usnesení proběhlo veřejně – zdvižením ruky:</w:t>
      </w:r>
    </w:p>
    <w:p w:rsidR="00B63835" w:rsidRPr="0032634E" w:rsidRDefault="00B63835" w:rsidP="00B63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EF5360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B63835" w:rsidRPr="0032634E" w:rsidRDefault="00B63835" w:rsidP="00B638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426B4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46</w:t>
      </w: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bylo schváleno ve znění návrhu usnesení.</w:t>
      </w:r>
    </w:p>
    <w:p w:rsidR="002C5A1C" w:rsidRPr="0032634E" w:rsidRDefault="002C5A1C" w:rsidP="00A654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63835" w:rsidRPr="0032634E" w:rsidRDefault="00B63835" w:rsidP="00A65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50119" w:rsidRPr="0032634E" w:rsidRDefault="00550119" w:rsidP="00A65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3) </w:t>
      </w:r>
      <w:r w:rsidR="00502C00" w:rsidRPr="0032634E">
        <w:rPr>
          <w:rFonts w:ascii="Times New Roman" w:hAnsi="Times New Roman" w:cs="Times New Roman"/>
          <w:b/>
          <w:sz w:val="20"/>
          <w:szCs w:val="20"/>
        </w:rPr>
        <w:t>Změna současné úložky u ČSOB a zřízení nové úložky pro volné prostředky na BÚ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9C08DF" w:rsidRPr="0032634E" w:rsidRDefault="009C08DF" w:rsidP="009C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  <w:r w:rsidR="00894AF3" w:rsidRPr="0032634E">
        <w:rPr>
          <w:rFonts w:ascii="Times New Roman" w:hAnsi="Times New Roman" w:cs="Times New Roman"/>
          <w:sz w:val="20"/>
          <w:szCs w:val="20"/>
        </w:rPr>
        <w:t xml:space="preserve"> Následně předal slovo Ing. </w:t>
      </w:r>
      <w:r w:rsidR="00426B49" w:rsidRPr="0032634E">
        <w:rPr>
          <w:rFonts w:ascii="Times New Roman" w:hAnsi="Times New Roman" w:cs="Times New Roman"/>
          <w:sz w:val="20"/>
          <w:szCs w:val="20"/>
        </w:rPr>
        <w:t>Adéle Kyselové -  privátní bankéřce ČSOB, která přítomné seznámila s nabídkou ČSOB a.s. na zhodnocení finančních prostředků města Větřní</w:t>
      </w:r>
    </w:p>
    <w:p w:rsidR="009C08DF" w:rsidRPr="0032634E" w:rsidRDefault="009C08DF" w:rsidP="009C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předsedající seznámil zastupitele s návrhem usnesení:</w:t>
      </w:r>
    </w:p>
    <w:p w:rsidR="008244F4" w:rsidRPr="0032634E" w:rsidRDefault="009C08DF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Zastupitelstvo města Větřní</w:t>
      </w:r>
    </w:p>
    <w:p w:rsidR="00426B49" w:rsidRPr="0032634E" w:rsidRDefault="00426B49" w:rsidP="0042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I.   </w:t>
      </w:r>
      <w:proofErr w:type="gramStart"/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a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reinvestici</w:t>
      </w:r>
      <w:proofErr w:type="gramEnd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původního fondu KBC </w:t>
      </w:r>
      <w:proofErr w:type="spellStart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>Interest</w:t>
      </w:r>
      <w:proofErr w:type="spellEnd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>Fund</w:t>
      </w:r>
      <w:proofErr w:type="spellEnd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CZK Omega do nového investičního programu ČSOB investiční strategie UNO+.</w:t>
      </w:r>
    </w:p>
    <w:p w:rsidR="00426B49" w:rsidRPr="0032634E" w:rsidRDefault="00426B49" w:rsidP="00426B4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II.   </w:t>
      </w:r>
      <w:proofErr w:type="gramStart"/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a</w:t>
      </w: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zřízení</w:t>
      </w:r>
      <w:proofErr w:type="gramEnd"/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nových produktů pro lepší zhodnocení volných prostředků v celkové výši 20.000.000,-- Kč takto:</w:t>
      </w:r>
    </w:p>
    <w:p w:rsidR="00426B49" w:rsidRPr="0032634E" w:rsidRDefault="00426B49" w:rsidP="00A44898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5.000.000,-- Kč - založení spořicího účtu a uložení peněz,</w:t>
      </w:r>
    </w:p>
    <w:p w:rsidR="00426B49" w:rsidRPr="0032634E" w:rsidRDefault="00426B49" w:rsidP="00A4489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5.000.000,-- Kč - založení 3měsíčního termínovaného vkladu s obnovou,</w:t>
      </w:r>
    </w:p>
    <w:p w:rsidR="00426B49" w:rsidRPr="0032634E" w:rsidRDefault="00426B49" w:rsidP="00A44898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10.000.000,-- Kč – investice do ČSOB Likvidní dluhopis 6M 11/2025.</w:t>
      </w:r>
    </w:p>
    <w:p w:rsidR="002A14B7" w:rsidRPr="0032634E" w:rsidRDefault="002A14B7" w:rsidP="009C08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A14B7" w:rsidRPr="0032634E" w:rsidRDefault="002A14B7" w:rsidP="009C08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C08DF" w:rsidRPr="0032634E" w:rsidRDefault="009C08DF" w:rsidP="009C08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lastRenderedPageBreak/>
        <w:t>Následně předsedající vyhlásil k bodu rozpravu. K návrhu nebyly ze strany zastupitelů města vzneseny žádné protinávrhy.</w:t>
      </w:r>
    </w:p>
    <w:p w:rsidR="009C08DF" w:rsidRPr="0032634E" w:rsidRDefault="009C08DF" w:rsidP="009C08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426B49" w:rsidRPr="0032634E" w:rsidRDefault="00426B49" w:rsidP="00A44898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paní Štifterová:</w:t>
      </w:r>
      <w:r w:rsidRPr="0032634E">
        <w:rPr>
          <w:rFonts w:ascii="Times New Roman" w:hAnsi="Times New Roman" w:cs="Times New Roman"/>
          <w:sz w:val="20"/>
          <w:szCs w:val="20"/>
        </w:rPr>
        <w:t xml:space="preserve"> dotázala se na to, do jaké hodnoty banka zaručí vrácení peněz. Odpověděla paní Ing. Kyselová</w:t>
      </w:r>
    </w:p>
    <w:p w:rsidR="009C08DF" w:rsidRPr="0032634E" w:rsidRDefault="009C08DF" w:rsidP="009C08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9C08DF" w:rsidRPr="0032634E" w:rsidRDefault="009C08DF" w:rsidP="009C0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426B49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9C08DF" w:rsidRPr="0032634E" w:rsidRDefault="00892883" w:rsidP="009C08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426B4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47</w:t>
      </w:r>
      <w:r w:rsidR="009C08DF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2E2671" w:rsidRPr="0032634E" w:rsidRDefault="002E2671" w:rsidP="009C08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50119" w:rsidRPr="0032634E" w:rsidRDefault="00550119" w:rsidP="00A65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113B6" w:rsidRPr="0032634E" w:rsidRDefault="008113B6" w:rsidP="00811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</w:t>
      </w:r>
      <w:r w:rsidR="00856785" w:rsidRPr="0032634E">
        <w:rPr>
          <w:rFonts w:ascii="Times New Roman" w:hAnsi="Times New Roman" w:cs="Times New Roman"/>
          <w:b/>
          <w:sz w:val="20"/>
          <w:szCs w:val="20"/>
        </w:rPr>
        <w:t>4</w:t>
      </w:r>
      <w:r w:rsidRPr="0032634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502C00" w:rsidRPr="0032634E">
        <w:rPr>
          <w:rFonts w:ascii="Times New Roman" w:hAnsi="Times New Roman" w:cs="Times New Roman"/>
          <w:b/>
          <w:bCs/>
          <w:sz w:val="20"/>
          <w:szCs w:val="20"/>
        </w:rPr>
        <w:t>Informace o výstavbě obchodního centra ve Větřní + bezpečnostní situace ve městě</w:t>
      </w:r>
      <w:r w:rsidR="00894AF3"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8113B6" w:rsidRPr="0032634E" w:rsidRDefault="006E180B" w:rsidP="00426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Předsedající </w:t>
      </w:r>
      <w:r w:rsidR="00426B49" w:rsidRPr="0032634E">
        <w:rPr>
          <w:rFonts w:ascii="Times New Roman" w:hAnsi="Times New Roman" w:cs="Times New Roman"/>
          <w:sz w:val="20"/>
          <w:szCs w:val="20"/>
        </w:rPr>
        <w:t xml:space="preserve">uvedl bod programu. Nejdříve se jednalo o seznámení s průběhem přípravných prací na budoucí výstavbě obchodního domu ve Větřní. Předal slovo Ing. Milanu Šťastnému a Christianu </w:t>
      </w:r>
      <w:proofErr w:type="spellStart"/>
      <w:r w:rsidR="00426B49" w:rsidRPr="0032634E">
        <w:rPr>
          <w:rFonts w:ascii="Times New Roman" w:hAnsi="Times New Roman" w:cs="Times New Roman"/>
          <w:sz w:val="20"/>
          <w:szCs w:val="20"/>
        </w:rPr>
        <w:t>Stundnerovi</w:t>
      </w:r>
      <w:proofErr w:type="spellEnd"/>
      <w:r w:rsidR="00426B49" w:rsidRPr="0032634E">
        <w:rPr>
          <w:rFonts w:ascii="Times New Roman" w:hAnsi="Times New Roman" w:cs="Times New Roman"/>
          <w:sz w:val="20"/>
          <w:szCs w:val="20"/>
        </w:rPr>
        <w:t xml:space="preserve"> – zastupující Brownfield Development s.r.o., kteří popsali průběh přípravných prací, které povedou k</w:t>
      </w:r>
      <w:r w:rsidR="00F37D5C" w:rsidRPr="0032634E">
        <w:rPr>
          <w:rFonts w:ascii="Times New Roman" w:hAnsi="Times New Roman" w:cs="Times New Roman"/>
          <w:sz w:val="20"/>
          <w:szCs w:val="20"/>
        </w:rPr>
        <w:t xml:space="preserve"> budoucí </w:t>
      </w:r>
      <w:r w:rsidR="00426B49" w:rsidRPr="0032634E">
        <w:rPr>
          <w:rFonts w:ascii="Times New Roman" w:hAnsi="Times New Roman" w:cs="Times New Roman"/>
          <w:sz w:val="20"/>
          <w:szCs w:val="20"/>
        </w:rPr>
        <w:t xml:space="preserve">výstavbě </w:t>
      </w:r>
      <w:r w:rsidR="00F37D5C" w:rsidRPr="0032634E">
        <w:rPr>
          <w:rFonts w:ascii="Times New Roman" w:hAnsi="Times New Roman" w:cs="Times New Roman"/>
          <w:sz w:val="20"/>
          <w:szCs w:val="20"/>
        </w:rPr>
        <w:t>obchodního domu ve Větřní.</w:t>
      </w:r>
    </w:p>
    <w:p w:rsidR="00F37D5C" w:rsidRPr="0032634E" w:rsidRDefault="00F37D5C" w:rsidP="00426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- p. Mgr. Krák:</w:t>
      </w:r>
      <w:r w:rsidRPr="0032634E">
        <w:rPr>
          <w:rFonts w:ascii="Times New Roman" w:hAnsi="Times New Roman" w:cs="Times New Roman"/>
          <w:sz w:val="20"/>
          <w:szCs w:val="20"/>
        </w:rPr>
        <w:t xml:space="preserve"> dotázal se, kdy by mohlo dojít k zahájení stavby a kdy k otevření obchodního domu. Odpověděl ing. Šťastný, že po přijetí změny územního plánu. Výstavba trvá cca 6 měsíců. Pokud půjde vše dobře, mohlo by dojít k otevření obchodního domu v prosinci 2023.</w:t>
      </w:r>
    </w:p>
    <w:p w:rsidR="00F37D5C" w:rsidRPr="0032634E" w:rsidRDefault="00F37D5C" w:rsidP="00426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- paní Hrušková:</w:t>
      </w:r>
      <w:r w:rsidRPr="0032634E">
        <w:rPr>
          <w:rFonts w:ascii="Times New Roman" w:hAnsi="Times New Roman" w:cs="Times New Roman"/>
          <w:sz w:val="20"/>
          <w:szCs w:val="20"/>
        </w:rPr>
        <w:t xml:space="preserve"> jak je to s odkupem místní ubytovny, zda jsou s majiteli již dohodnuti. Odpověděl Christian </w:t>
      </w:r>
      <w:proofErr w:type="spellStart"/>
      <w:r w:rsidRPr="0032634E">
        <w:rPr>
          <w:rFonts w:ascii="Times New Roman" w:hAnsi="Times New Roman" w:cs="Times New Roman"/>
          <w:sz w:val="20"/>
          <w:szCs w:val="20"/>
        </w:rPr>
        <w:t>Stundner</w:t>
      </w:r>
      <w:proofErr w:type="spellEnd"/>
      <w:r w:rsidRPr="0032634E">
        <w:rPr>
          <w:rFonts w:ascii="Times New Roman" w:hAnsi="Times New Roman" w:cs="Times New Roman"/>
          <w:sz w:val="20"/>
          <w:szCs w:val="20"/>
        </w:rPr>
        <w:t>, že je pevně přesvědčen, že se s majiteli dohodnou.</w:t>
      </w:r>
    </w:p>
    <w:p w:rsidR="00F37D5C" w:rsidRPr="0032634E" w:rsidRDefault="00F37D5C" w:rsidP="00426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- p. Vávra:</w:t>
      </w:r>
      <w:r w:rsidRPr="0032634E">
        <w:rPr>
          <w:rFonts w:ascii="Times New Roman" w:hAnsi="Times New Roman" w:cs="Times New Roman"/>
          <w:sz w:val="20"/>
          <w:szCs w:val="20"/>
        </w:rPr>
        <w:t xml:space="preserve"> dotázal se na to, zda </w:t>
      </w:r>
      <w:r w:rsidR="00794274" w:rsidRPr="0032634E">
        <w:rPr>
          <w:rFonts w:ascii="Times New Roman" w:hAnsi="Times New Roman" w:cs="Times New Roman"/>
          <w:sz w:val="20"/>
          <w:szCs w:val="20"/>
        </w:rPr>
        <w:t>dojde k demolici domu čp. 13 ve Větřní z důvodu výstavby obchodního domu. Odpověděl předsedající, že pokud k výstavbě dojde, tak ano.</w:t>
      </w:r>
    </w:p>
    <w:p w:rsidR="00794274" w:rsidRPr="0032634E" w:rsidRDefault="00794274" w:rsidP="00426B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předal slovo zástupci vedoucího Obvodního oddělení PČR panu Bc. Vaněčkovi, který přítomné seznámil s bezpečnostní situací ve městě. Uvedl, že s ubytovanými občany Ukrajiny nejsou problém, neřešili ani žádný přestupek. V rámci spolupráce s městem došlo k odstranění části vraků a v této spolupráci bude pokračováno. Dále seznámil přítomné se stěhování</w:t>
      </w:r>
      <w:r w:rsidR="00BA07FE" w:rsidRPr="0032634E">
        <w:rPr>
          <w:rFonts w:ascii="Times New Roman" w:hAnsi="Times New Roman" w:cs="Times New Roman"/>
          <w:sz w:val="20"/>
          <w:szCs w:val="20"/>
        </w:rPr>
        <w:t>m</w:t>
      </w:r>
      <w:r w:rsidRPr="0032634E">
        <w:rPr>
          <w:rFonts w:ascii="Times New Roman" w:hAnsi="Times New Roman" w:cs="Times New Roman"/>
          <w:sz w:val="20"/>
          <w:szCs w:val="20"/>
        </w:rPr>
        <w:t xml:space="preserve"> obvodního oddělení do jiných prostor z důvodu rekonstrukce služebny ve Větřní. Služebna se dočasně přesune do bývalé lékárny v ulici K Učilišti.</w:t>
      </w:r>
      <w:r w:rsidR="00F857B4" w:rsidRPr="0032634E">
        <w:rPr>
          <w:rFonts w:ascii="Times New Roman" w:hAnsi="Times New Roman" w:cs="Times New Roman"/>
          <w:sz w:val="20"/>
          <w:szCs w:val="20"/>
        </w:rPr>
        <w:t xml:space="preserve"> Předsedající společně s vedením PČR vyzdvihl skutečnost, že obvodní oddělení zůstane po dobu rekonstrukce služebny ve městě</w:t>
      </w:r>
      <w:r w:rsidR="008E3FC9" w:rsidRPr="0032634E">
        <w:rPr>
          <w:rFonts w:ascii="Times New Roman" w:hAnsi="Times New Roman" w:cs="Times New Roman"/>
          <w:sz w:val="20"/>
          <w:szCs w:val="20"/>
        </w:rPr>
        <w:t>.</w:t>
      </w:r>
    </w:p>
    <w:p w:rsidR="008113B6" w:rsidRPr="0032634E" w:rsidRDefault="008113B6" w:rsidP="00811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</w:t>
      </w:r>
      <w:r w:rsidR="00794274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snesení k tomuto bodu nebylo přijímáno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8113B6" w:rsidRPr="0032634E" w:rsidRDefault="008113B6" w:rsidP="00A65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36506" w:rsidRPr="0032634E" w:rsidRDefault="00236506" w:rsidP="005842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92883" w:rsidRPr="0032634E" w:rsidRDefault="00892883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</w:t>
      </w:r>
      <w:r w:rsidR="009A4DEF" w:rsidRPr="0032634E">
        <w:rPr>
          <w:rFonts w:ascii="Times New Roman" w:hAnsi="Times New Roman" w:cs="Times New Roman"/>
          <w:b/>
          <w:sz w:val="20"/>
          <w:szCs w:val="20"/>
        </w:rPr>
        <w:t>5</w:t>
      </w:r>
      <w:r w:rsidRPr="0032634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502C00" w:rsidRPr="0032634E">
        <w:rPr>
          <w:rFonts w:ascii="Times New Roman" w:hAnsi="Times New Roman" w:cs="Times New Roman"/>
          <w:b/>
          <w:sz w:val="20"/>
          <w:szCs w:val="20"/>
        </w:rPr>
        <w:t>Obsah změny č. 3 ÚP Větřní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892883" w:rsidRPr="0032634E" w:rsidRDefault="00F857B4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programu. Obsah tohoto bodu doplnil předsedající</w:t>
      </w:r>
      <w:r w:rsidR="00892883" w:rsidRPr="0032634E">
        <w:rPr>
          <w:rFonts w:ascii="Times New Roman" w:hAnsi="Times New Roman" w:cs="Times New Roman"/>
          <w:sz w:val="20"/>
          <w:szCs w:val="20"/>
        </w:rPr>
        <w:t>.</w:t>
      </w:r>
      <w:r w:rsidR="008E3FC9" w:rsidRPr="0032634E">
        <w:rPr>
          <w:rFonts w:ascii="Times New Roman" w:hAnsi="Times New Roman" w:cs="Times New Roman"/>
          <w:sz w:val="20"/>
          <w:szCs w:val="20"/>
        </w:rPr>
        <w:t xml:space="preserve"> Následně předal slovo p. Ing. Arch. Bočkovi, který doplnil informace k obsahu změny č. 3 ÚP Větřní.</w:t>
      </w:r>
    </w:p>
    <w:p w:rsidR="00892883" w:rsidRPr="0032634E" w:rsidRDefault="00892883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předsedající seznámil zastupitele s návrhem usnesení:</w:t>
      </w:r>
    </w:p>
    <w:p w:rsidR="008E3FC9" w:rsidRPr="0032634E" w:rsidRDefault="00892883" w:rsidP="00236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I. Vzala na vědomí 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obsah změny č. 3 územního plánu Větřní dle přílohy tohoto materiálu;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II. Schválila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 xml:space="preserve"> pořízení změny č. 3 územního plánu Větřní tzv. zkráceným postupem a obsah této změny dle přílohy tohoto materiálu.</w:t>
      </w:r>
    </w:p>
    <w:p w:rsidR="008E3FC9" w:rsidRPr="0032634E" w:rsidRDefault="008E3FC9" w:rsidP="008E3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III. Uložila 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  <w:t>starostovi města, prostřednictvím pořizovatele, zajistit zpracování návrhu změny č. 3 ÚP Větřní zodpovědným projektantem a následně zajistit pořízení změny zkráceným postupem dle ust. §§ 55a-55b a §§ 54-55 stavebního zákona</w:t>
      </w:r>
      <w:r w:rsidRPr="0032634E">
        <w:rPr>
          <w:rFonts w:ascii="Times New Roman" w:eastAsia="Calibri" w:hAnsi="Times New Roman" w:cs="Times New Roman"/>
          <w:i/>
          <w:iCs/>
          <w:sz w:val="20"/>
          <w:szCs w:val="20"/>
        </w:rPr>
        <w:t>.</w:t>
      </w:r>
    </w:p>
    <w:p w:rsidR="00AE47E6" w:rsidRPr="0032634E" w:rsidRDefault="00892883" w:rsidP="008928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</w:t>
      </w:r>
      <w:r w:rsidR="00AE47E6" w:rsidRPr="0032634E">
        <w:rPr>
          <w:rFonts w:ascii="Times New Roman" w:hAnsi="Times New Roman" w:cs="Times New Roman"/>
          <w:sz w:val="20"/>
          <w:szCs w:val="20"/>
        </w:rPr>
        <w:t>ající k bodu vyhlásil rozpravu.</w:t>
      </w:r>
    </w:p>
    <w:p w:rsidR="00892883" w:rsidRPr="0032634E" w:rsidRDefault="00892883" w:rsidP="008928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92883" w:rsidRPr="0032634E" w:rsidRDefault="00892883" w:rsidP="0089288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92883" w:rsidRPr="0032634E" w:rsidRDefault="00892883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8E3FC9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 xml:space="preserve">, Proti: 0, Zdrželi se: </w:t>
      </w:r>
      <w:r w:rsidR="008E3FC9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0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.</w:t>
      </w:r>
    </w:p>
    <w:p w:rsidR="00892883" w:rsidRPr="0032634E" w:rsidRDefault="00892883" w:rsidP="008928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Usnesení č. </w:t>
      </w:r>
      <w:r w:rsidR="00AE47E6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2</w:t>
      </w:r>
      <w:r w:rsidR="008E3FC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48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92883" w:rsidRPr="0032634E" w:rsidRDefault="00892883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236506" w:rsidRPr="0032634E" w:rsidRDefault="00236506" w:rsidP="008928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E47E6" w:rsidRPr="0032634E" w:rsidRDefault="00AE47E6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6) </w:t>
      </w:r>
      <w:r w:rsidR="00502C00" w:rsidRPr="0032634E">
        <w:rPr>
          <w:rFonts w:ascii="Times New Roman" w:hAnsi="Times New Roman" w:cs="Times New Roman"/>
          <w:b/>
          <w:bCs/>
          <w:sz w:val="20"/>
          <w:szCs w:val="20"/>
        </w:rPr>
        <w:t>ČEVAK - vyúčtování nákladů a výnosů za rok 2021</w:t>
      </w:r>
      <w:r w:rsidR="00894AF3"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AE47E6" w:rsidRPr="0032634E" w:rsidRDefault="008E3FC9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programu.</w:t>
      </w:r>
    </w:p>
    <w:p w:rsidR="00AE47E6" w:rsidRPr="0032634E" w:rsidRDefault="00FF0B75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Dále </w:t>
      </w:r>
      <w:r w:rsidR="00AE47E6" w:rsidRPr="0032634E">
        <w:rPr>
          <w:rFonts w:ascii="Times New Roman" w:hAnsi="Times New Roman" w:cs="Times New Roman"/>
          <w:b/>
          <w:sz w:val="20"/>
          <w:szCs w:val="20"/>
        </w:rPr>
        <w:t>seznámil zastupitele s návrhem usnesení:</w:t>
      </w:r>
    </w:p>
    <w:p w:rsidR="00AE47E6" w:rsidRPr="0032634E" w:rsidRDefault="00AE47E6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="00236506"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vzalo na vědomí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 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informaci o vyúčtováním nákladů a výnosů za minulý hospodářský rok firmou Čevak a.s., kdy na základě finančního vypořádání </w:t>
      </w:r>
      <w:r w:rsidR="003E338B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provozu 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veřejného vodovod</w:t>
      </w:r>
      <w:r w:rsidR="00A9448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u a kanalizace za rok 2021 a na 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základě „Sml</w:t>
      </w:r>
      <w:r w:rsidR="003E338B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ouvy o správě, provozu a údržbě 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veřejného vodovodu a kanalizace“ uzavřené mezi městem Větřní a společností Čevak a.s. připadá obci 1/10 výnosu, což představuje částk</w:t>
      </w:r>
      <w:r w:rsidR="00A9448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u ve výši 55.047,- Kč bez DPH a 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dále bylo započítáno mimořádné nájemné z titulu překročení PZNK ve výši 227.403,- Kč bez DPH. Celková částka vypořádání činí 282.450,- Kč bez DPH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k bodu vyhlásil rozpravu.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AE47E6" w:rsidRPr="0032634E" w:rsidRDefault="00AE47E6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873347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AE47E6" w:rsidRPr="0032634E" w:rsidRDefault="00AE47E6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8E3FC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49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AE47E6" w:rsidRPr="0032634E" w:rsidRDefault="00AE47E6" w:rsidP="00AE4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lastRenderedPageBreak/>
        <w:t xml:space="preserve">Bod 7) </w:t>
      </w:r>
      <w:r w:rsidR="00502C00" w:rsidRPr="0032634E">
        <w:rPr>
          <w:rFonts w:ascii="Times New Roman" w:hAnsi="Times New Roman" w:cs="Times New Roman"/>
          <w:b/>
          <w:bCs/>
          <w:sz w:val="20"/>
          <w:szCs w:val="20"/>
        </w:rPr>
        <w:t>Povinnost stanovit počet členů zastupitelstva obce pro následující volební období</w:t>
      </w:r>
      <w:r w:rsidR="00894AF3"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2B1291" w:rsidRPr="0032634E" w:rsidRDefault="008E3FC9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programu.</w:t>
      </w: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2B1291" w:rsidRPr="0032634E" w:rsidRDefault="002B1291" w:rsidP="008E3F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="008E3FC9"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stanovilo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v souladu s ustanovením § 67 zákon</w:t>
      </w:r>
      <w:r w:rsidR="00A9448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a č. 128/2000 Sb., o obcích pro </w:t>
      </w:r>
      <w:r w:rsidR="008E3FC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následující volební období (2022-2026) 17 členů zastupitelstva města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k bodu vyhlásil rozpravu.</w:t>
      </w:r>
    </w:p>
    <w:p w:rsidR="008E3FC9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2B1291" w:rsidRPr="0032634E" w:rsidRDefault="008E3FC9" w:rsidP="008E3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 návrhu usnesení proběhlo veřejně – zdvižením ruky</w:t>
      </w:r>
      <w:r w:rsidR="002B1291" w:rsidRPr="0032634E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873347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 xml:space="preserve">, Proti: </w:t>
      </w:r>
      <w:r w:rsidR="00873347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0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Zdrželi se: 0.</w:t>
      </w: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8E3FC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50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V 19:10 hodin opustil p. zastupitel Mařík jednání zastupitelstva města.</w:t>
      </w:r>
    </w:p>
    <w:p w:rsidR="002B1291" w:rsidRPr="0032634E" w:rsidRDefault="002B1291" w:rsidP="002B1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Bod 8) Účetní závěrka za rok 2021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programu.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předsedající seznámil zastupitele s návrhem usnesení: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schválilo </w:t>
      </w:r>
      <w:r w:rsidR="00A9448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Účetní závěrku m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ěsta Větřní za rok 2021 na základě zákonem předepsaných a předložených účetních sestav. Sestavy jsou založeny na odboru financí a rozpočtu.</w:t>
      </w:r>
    </w:p>
    <w:p w:rsidR="00873347" w:rsidRPr="0032634E" w:rsidRDefault="00873347" w:rsidP="008733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873347" w:rsidRPr="0032634E" w:rsidRDefault="00873347" w:rsidP="008733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73347" w:rsidRPr="0032634E" w:rsidRDefault="00873347" w:rsidP="008733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14, Proti: 0, Zdrželi se: 0.</w:t>
      </w:r>
    </w:p>
    <w:p w:rsidR="00873347" w:rsidRPr="0032634E" w:rsidRDefault="00873347" w:rsidP="008733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251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V 19:14 hodin se na jednání zastupitelstva města vrátil p. zastupitel Mařík.</w:t>
      </w:r>
    </w:p>
    <w:p w:rsidR="00873347" w:rsidRPr="0032634E" w:rsidRDefault="00873347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02C00" w:rsidRPr="0032634E" w:rsidRDefault="00873347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Bod 9</w:t>
      </w:r>
      <w:r w:rsidR="00502C00" w:rsidRPr="0032634E">
        <w:rPr>
          <w:rFonts w:ascii="Times New Roman" w:hAnsi="Times New Roman" w:cs="Times New Roman"/>
          <w:b/>
          <w:sz w:val="20"/>
          <w:szCs w:val="20"/>
        </w:rPr>
        <w:t>) Závěrečný účet Města Větřní za rok 2021</w:t>
      </w:r>
      <w:r w:rsidR="00502C00"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502C00" w:rsidRPr="0032634E" w:rsidRDefault="00873347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</w:t>
      </w:r>
      <w:r w:rsidR="00502C00" w:rsidRPr="0032634E">
        <w:rPr>
          <w:rFonts w:ascii="Times New Roman" w:hAnsi="Times New Roman" w:cs="Times New Roman"/>
          <w:sz w:val="20"/>
          <w:szCs w:val="20"/>
        </w:rPr>
        <w:t>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předsedající seznámil zastupitele s návrhem usnesení: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schválilo 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Závěrečný účet města Větřní za rok 202</w:t>
      </w:r>
      <w:r w:rsidR="00873347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1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s výrokem „bez výhrad“ včetně zprávy o výsledku přezkoumání hospodaření města. Závěrečný účet je založen u zápisu z jednání </w:t>
      </w:r>
      <w:r w:rsidR="00FA3C30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ZM a na odboru financí a rozpočtu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502C00" w:rsidRPr="0032634E" w:rsidRDefault="00502C00" w:rsidP="00502C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502C00" w:rsidRPr="0032634E" w:rsidRDefault="00502C00" w:rsidP="00502C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502C00" w:rsidRPr="0032634E" w:rsidRDefault="00502C00" w:rsidP="00502C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15, Proti: 0, Zdrželi se: 0.</w:t>
      </w:r>
    </w:p>
    <w:p w:rsidR="00502C00" w:rsidRPr="0032634E" w:rsidRDefault="00873347" w:rsidP="00502C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252</w:t>
      </w:r>
      <w:r w:rsidR="00502C00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D1D61" w:rsidRPr="0032634E" w:rsidRDefault="0056489A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</w:t>
      </w:r>
      <w:r w:rsidR="00502C00" w:rsidRPr="0032634E">
        <w:rPr>
          <w:rFonts w:ascii="Times New Roman" w:hAnsi="Times New Roman" w:cs="Times New Roman"/>
          <w:b/>
          <w:sz w:val="20"/>
          <w:szCs w:val="20"/>
        </w:rPr>
        <w:t>10</w:t>
      </w:r>
      <w:r w:rsidR="001D1D61" w:rsidRPr="0032634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Odpis pohledávky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1D1D61" w:rsidRPr="0032634E" w:rsidRDefault="001D1D61" w:rsidP="0087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schválilo </w:t>
      </w:r>
      <w:r w:rsidR="00873347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odpis nedobytné pohledávky ve výši 94.812,61 Kč za J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873347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D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., zemřelým dne 21. </w:t>
      </w:r>
      <w:r w:rsidR="00873347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1. 2021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1D1D61" w:rsidRPr="0032634E" w:rsidRDefault="001D1D61" w:rsidP="001D1D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873347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D61C05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53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1D1D61" w:rsidRPr="0032634E" w:rsidRDefault="001D1D61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D1D61" w:rsidRPr="0032634E" w:rsidRDefault="001D1D61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11)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Odpis pohledávky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894AF3" w:rsidRPr="0032634E" w:rsidRDefault="00894AF3" w:rsidP="00D61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schválilo 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odpis nedobytné pohledávky ve výši 37.374,73 Kč za M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S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, zemřelým dne 21. 9. 2021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2A14B7" w:rsidRPr="0032634E" w:rsidRDefault="002A14B7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A14B7" w:rsidRPr="0032634E" w:rsidRDefault="002A14B7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A14B7" w:rsidRPr="0032634E" w:rsidRDefault="002A14B7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lastRenderedPageBreak/>
        <w:t>Následně předsedající vyhlásil k bodu rozpravu. K návrhu nebyly ze strany zastupitelů města vzneseny žádné protinávrhy.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94AF3" w:rsidRPr="0032634E" w:rsidRDefault="00894AF3" w:rsidP="00894A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D61C05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D61C05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54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94AF3" w:rsidRPr="0032634E" w:rsidRDefault="00894AF3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12)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Milostivé léto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894AF3" w:rsidRPr="0032634E" w:rsidRDefault="00894AF3" w:rsidP="00D61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="00D61C05" w:rsidRPr="0032634E">
        <w:rPr>
          <w:rFonts w:ascii="Times New Roman" w:hAnsi="Times New Roman" w:cs="Times New Roman"/>
          <w:b/>
          <w:i/>
          <w:sz w:val="20"/>
          <w:szCs w:val="20"/>
          <w:u w:val="single"/>
        </w:rPr>
        <w:t>vzalo na vědomí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nevymahatelnost pohledávky ve výši 291.804,97 Kč na základě rozhodnutí Mgr. Kamila Košiny, soudního exekutora v Prachaticích, který svým Usnesením č. j. 040 EX 2688/11-135 osvobodil dlužníka R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K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od placení veškerých dalších vymáhaných pohledávek přesahujících zaplacenou jistinu, v němž nebyly uspokojeny k 29. 12. 2021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94AF3" w:rsidRPr="0032634E" w:rsidRDefault="00894AF3" w:rsidP="00894A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="00D61C05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D61C05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13)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Skončení insolvence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894AF3" w:rsidRPr="0032634E" w:rsidRDefault="00D61C05" w:rsidP="00D61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vzalo na vědomí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nevymahatelnost pohledávky ve výši 73.686,10 Kč na základě rozhodnutí Krajského soudu v Českých Budějovicích, který svým Usnesením č. j. KSCB 27 INS 17317/2016-B-18 osvobodil dlužnici R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K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od placení veškerých pohledávek zahrnutých do oddlužení v rozsahu, v němž nebyly dosud uspokojeny i od pohledávek věřitelů, kteří své pohledávky do insolvenčního řízení nepřihlásili</w:t>
      </w:r>
      <w:r w:rsidR="00894AF3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94AF3" w:rsidRPr="0032634E" w:rsidRDefault="00894AF3" w:rsidP="00894A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D61C05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D61C05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56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 xml:space="preserve">Bod 14)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Skončení insolvence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894AF3" w:rsidRPr="0032634E" w:rsidRDefault="00D61C05" w:rsidP="00D61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vzalo na vědomí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nevymahatelnost pohledávky ve výši 87.100,20 Kč na základě rozhodnutí Krajského soudu v Českých Budějovicích, který svým Usnesením č. j. KSCB 25 INS 19553/2016-B-21 osvobodil dlužnici M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H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od placení veškerých pohledávek zahrnutých do oddlužení v rozsahu, v němž nebyly dosud uspokojeny i od pohledávek věřitelů, kteří své pohledávky do insolvenčního řízení nepřihlásili</w:t>
      </w:r>
      <w:r w:rsidR="00894AF3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894AF3" w:rsidRPr="0032634E" w:rsidRDefault="00894AF3" w:rsidP="00894A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D61C05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D61C05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57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E180B" w:rsidRPr="0032634E" w:rsidRDefault="00894AF3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Bod 15) Nakládání s majetkem a pozemky města Větřní.</w:t>
      </w:r>
    </w:p>
    <w:p w:rsidR="006E180B" w:rsidRPr="0032634E" w:rsidRDefault="00894AF3" w:rsidP="00A4489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Prodej z majetku města Větřní – DHW s.r.o.</w:t>
      </w:r>
    </w:p>
    <w:p w:rsidR="006E180B" w:rsidRPr="0032634E" w:rsidRDefault="00D61C05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</w:t>
      </w:r>
      <w:r w:rsidR="006E180B" w:rsidRPr="0032634E">
        <w:rPr>
          <w:rFonts w:ascii="Times New Roman" w:hAnsi="Times New Roman" w:cs="Times New Roman"/>
          <w:sz w:val="20"/>
          <w:szCs w:val="20"/>
        </w:rPr>
        <w:t>.</w:t>
      </w:r>
    </w:p>
    <w:p w:rsidR="006E180B" w:rsidRPr="0032634E" w:rsidRDefault="006E180B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6E180B" w:rsidRPr="0032634E" w:rsidRDefault="006E180B" w:rsidP="00D61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="00A74FA7"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s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ouhlasilo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</w:t>
      </w:r>
      <w:r w:rsidR="00FF0B7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s 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prodejem části pozemkové parcely č. 2698/1, vedeno jako ostatní plocha (dle GP č. 398-17/2022 se jedná o ppč. 2698/6) o výměře 366 m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vertAlign w:val="superscript"/>
          <w:lang w:eastAsia="cs-CZ"/>
        </w:rPr>
        <w:t>2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za celkovou cenu po zaokrouhlení 196</w:t>
      </w:r>
      <w:r w:rsidR="00AF721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D61C05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300,- Kč vše v k. ú. Hašlovice, obci Větřní, LV 10001 firmě DHW s.r.o., Na příkopě 988/31, Staré Město, 11000 Praha 1, IČ 26050561</w:t>
      </w:r>
      <w:r w:rsidR="00A151F3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70113B" w:rsidRPr="0032634E" w:rsidRDefault="0070113B" w:rsidP="00ED0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0113B" w:rsidRPr="0032634E" w:rsidRDefault="0070113B" w:rsidP="00ED0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D069E" w:rsidRPr="0032634E" w:rsidRDefault="00ED069E" w:rsidP="00ED0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lastRenderedPageBreak/>
        <w:t>Následně předsedající vyhlásil k bodu rozpravu. K návrhu nebyly ze strany zastupitelů města vzneseny žádné protinávrhy.</w:t>
      </w:r>
    </w:p>
    <w:p w:rsidR="00ED069E" w:rsidRPr="0032634E" w:rsidRDefault="00ED069E" w:rsidP="00ED0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6E180B" w:rsidRPr="0032634E" w:rsidRDefault="00ED069E" w:rsidP="00ED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 návrhu usnesení proběhlo veřejně – zdvižením ruky</w:t>
      </w:r>
      <w:r w:rsidR="006E180B" w:rsidRPr="0032634E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6E180B" w:rsidRPr="0032634E" w:rsidRDefault="006E180B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ED069E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6E180B" w:rsidRPr="0032634E" w:rsidRDefault="006E180B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ED069E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58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6E180B" w:rsidRPr="0032634E" w:rsidRDefault="006E180B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D1D61" w:rsidRPr="0032634E" w:rsidRDefault="00894AF3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1D1D61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Prodej z majetku města Větřní</w:t>
      </w:r>
    </w:p>
    <w:p w:rsidR="001D1D61" w:rsidRPr="0032634E" w:rsidRDefault="00ED069E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</w:t>
      </w:r>
      <w:r w:rsidR="001D1D61" w:rsidRPr="0032634E">
        <w:rPr>
          <w:rFonts w:ascii="Times New Roman" w:hAnsi="Times New Roman" w:cs="Times New Roman"/>
          <w:sz w:val="20"/>
          <w:szCs w:val="20"/>
        </w:rPr>
        <w:t>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1D1D61" w:rsidRPr="00DA6424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souhlasilo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</w:t>
      </w:r>
      <w:r w:rsidR="00202428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s 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prodejem části pozemkové parcely č. 2698/1, vedeno jako ostatní plocha (dle GP č. 398-17/2022 se jedná o ppč. 2698/5) o výměře 80 m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vertAlign w:val="superscript"/>
          <w:lang w:eastAsia="cs-CZ"/>
        </w:rPr>
        <w:t>2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za celkovou cenu po zaokrouhlení 43</w:t>
      </w:r>
      <w:r w:rsidR="00AF721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130,- Kč vše v k. ú. Hašlovice, obci Větřní, LV 10001 K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S</w:t>
      </w:r>
      <w:r w:rsidR="00DA6424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, Větřní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ED069E" w:rsidRPr="0032634E" w:rsidRDefault="00ED069E" w:rsidP="00ED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ED069E" w:rsidRPr="0032634E" w:rsidRDefault="00ED069E" w:rsidP="00ED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1D1D61" w:rsidRPr="0032634E" w:rsidRDefault="00ED069E" w:rsidP="00ED06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Hlasování o návrhu usnesení proběhlo veřejně – zdvižením ruky</w:t>
      </w:r>
      <w:r w:rsidR="001D1D61" w:rsidRPr="0032634E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ED069E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ED069E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59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1D1D61" w:rsidRPr="0032634E" w:rsidRDefault="001D1D61" w:rsidP="001D1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A151F3" w:rsidRPr="0032634E" w:rsidRDefault="00894A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A151F3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Záměr prodeje z majet</w:t>
      </w:r>
      <w:r w:rsidR="00DA6424">
        <w:rPr>
          <w:rFonts w:ascii="Times New Roman" w:hAnsi="Times New Roman" w:cs="Times New Roman"/>
          <w:b/>
          <w:bCs/>
          <w:sz w:val="20"/>
          <w:szCs w:val="20"/>
        </w:rPr>
        <w:t>ku města Větřní</w:t>
      </w:r>
    </w:p>
    <w:p w:rsidR="00A151F3" w:rsidRPr="0032634E" w:rsidRDefault="00ED069E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předal slovo p. místostarostovi města MUDr. Vojtíškovi, který seznámil přítomné s obsahem bodu programu</w:t>
      </w:r>
      <w:r w:rsidR="00A151F3" w:rsidRPr="0032634E">
        <w:rPr>
          <w:rFonts w:ascii="Times New Roman" w:hAnsi="Times New Roman" w:cs="Times New Roman"/>
          <w:sz w:val="20"/>
          <w:szCs w:val="20"/>
        </w:rPr>
        <w:t>.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>souhlasilo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</w:t>
      </w:r>
      <w:r w:rsidR="00202428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se 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zveřejněním záměru prodeje části ppč. 1864/115, veden</w:t>
      </w:r>
      <w:r w:rsidR="005E4BCD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o jako ostatní plocha o výměře 44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m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vertAlign w:val="superscript"/>
          <w:lang w:eastAsia="cs-CZ"/>
        </w:rPr>
        <w:t>2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 v k. ú. Větřní, LV 10001, obci Větřní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A151F3" w:rsidRPr="0032634E" w:rsidRDefault="00A151F3" w:rsidP="00A151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 návrhu usnesení proběhlo veřejně – zdvižením ruky: 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ED069E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ED069E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60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A151F3" w:rsidRPr="0032634E" w:rsidRDefault="00A151F3" w:rsidP="00A151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E180B" w:rsidRPr="0032634E" w:rsidRDefault="006E180B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Bod 1</w:t>
      </w:r>
      <w:r w:rsidR="00894AF3" w:rsidRPr="0032634E">
        <w:rPr>
          <w:rFonts w:ascii="Times New Roman" w:hAnsi="Times New Roman" w:cs="Times New Roman"/>
          <w:b/>
          <w:sz w:val="20"/>
          <w:szCs w:val="20"/>
        </w:rPr>
        <w:t>6</w:t>
      </w:r>
      <w:r w:rsidRPr="0032634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894AF3" w:rsidRPr="0032634E">
        <w:rPr>
          <w:rFonts w:ascii="Times New Roman" w:hAnsi="Times New Roman" w:cs="Times New Roman"/>
          <w:b/>
          <w:bCs/>
          <w:sz w:val="20"/>
          <w:szCs w:val="20"/>
        </w:rPr>
        <w:t>Poskytnutí finančního daru z rozpočtu města - Domov důchodců Horní Planá.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Předsedající seznámil přítomné s obsahem bodu programu.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seznámil zastupitele s návrhem usnesení:</w:t>
      </w:r>
    </w:p>
    <w:p w:rsidR="00502C00" w:rsidRPr="0032634E" w:rsidRDefault="00502C00" w:rsidP="00ED0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 xml:space="preserve">Zastupitelstvo města Větřní </w:t>
      </w:r>
      <w:r w:rsidRPr="0032634E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cs-CZ"/>
        </w:rPr>
        <w:t xml:space="preserve">schválilo 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po</w:t>
      </w:r>
      <w:r w:rsidR="00AF721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skytnutí finančního daru nad 20.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000,- K</w:t>
      </w:r>
      <w:r w:rsidR="00AF7219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č z oblasti sociálních služeb a </w:t>
      </w:r>
      <w:r w:rsidR="00ED069E"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zdravotnictví ve výši 40.000,- Kč Domovu důchodců Horní Planá na podporu jejich činnosti</w:t>
      </w:r>
      <w:r w:rsidRPr="0032634E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cs-CZ"/>
        </w:rPr>
        <w:t>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502C00" w:rsidRPr="0032634E" w:rsidRDefault="00502C00" w:rsidP="00502C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návrhu usnesení proběhlo veřejně – zdvižením ruky: 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ED069E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, Proti: 0, Zdrželi se: 0.</w:t>
      </w:r>
    </w:p>
    <w:p w:rsidR="00502C00" w:rsidRPr="0032634E" w:rsidRDefault="00502C00" w:rsidP="00502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AF721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61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návrhu usnesení.</w:t>
      </w:r>
    </w:p>
    <w:p w:rsidR="006A1DDC" w:rsidRPr="0032634E" w:rsidRDefault="006A1DDC" w:rsidP="006E1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94AF3" w:rsidRPr="0032634E" w:rsidRDefault="00894AF3" w:rsidP="00894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A1DDC" w:rsidRPr="0032634E" w:rsidRDefault="006A1DDC" w:rsidP="006A1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Bod 1</w:t>
      </w:r>
      <w:r w:rsidR="00894AF3" w:rsidRPr="0032634E">
        <w:rPr>
          <w:rFonts w:ascii="Times New Roman" w:hAnsi="Times New Roman" w:cs="Times New Roman"/>
          <w:b/>
          <w:sz w:val="20"/>
          <w:szCs w:val="20"/>
        </w:rPr>
        <w:t>7</w:t>
      </w:r>
      <w:r w:rsidR="00130395" w:rsidRPr="0032634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Pr="0032634E">
        <w:rPr>
          <w:rFonts w:ascii="Times New Roman" w:hAnsi="Times New Roman" w:cs="Times New Roman"/>
          <w:b/>
          <w:sz w:val="20"/>
          <w:szCs w:val="20"/>
        </w:rPr>
        <w:t>Rozpočtová změna</w:t>
      </w:r>
      <w:r w:rsidR="00894AF3" w:rsidRPr="0032634E">
        <w:rPr>
          <w:rFonts w:ascii="Times New Roman" w:hAnsi="Times New Roman" w:cs="Times New Roman"/>
          <w:b/>
          <w:sz w:val="20"/>
          <w:szCs w:val="20"/>
        </w:rPr>
        <w:t xml:space="preserve"> č. 9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6A1DDC" w:rsidRPr="0032634E" w:rsidRDefault="006A1DDC" w:rsidP="006A1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Předsedající seznámil přítomné s návrhem bodu programu - rozpočtové změny č. 3/2022, zahrnující rozpočtové opatření č. 29 - 30. </w:t>
      </w:r>
    </w:p>
    <w:p w:rsidR="006A1DDC" w:rsidRPr="0032634E" w:rsidRDefault="006A1DDC" w:rsidP="006A1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634E">
        <w:rPr>
          <w:rFonts w:ascii="Times New Roman" w:hAnsi="Times New Roman" w:cs="Times New Roman"/>
          <w:b/>
          <w:sz w:val="20"/>
          <w:szCs w:val="20"/>
        </w:rPr>
        <w:t>Dále předsedající seznámil zastupitele s návrhem usnesení:</w:t>
      </w:r>
    </w:p>
    <w:p w:rsidR="006A1DDC" w:rsidRPr="0032634E" w:rsidRDefault="006A1DDC" w:rsidP="006A1D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Zastupitelstvo města Větřní </w:t>
      </w:r>
      <w:r w:rsidRPr="0032634E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schválilo</w:t>
      </w:r>
      <w:r w:rsidRPr="0032634E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="00A047FA" w:rsidRPr="0032634E">
        <w:rPr>
          <w:rFonts w:ascii="Times New Roman" w:hAnsi="Times New Roman" w:cs="Times New Roman"/>
          <w:i/>
          <w:sz w:val="20"/>
          <w:szCs w:val="20"/>
          <w:u w:val="single"/>
        </w:rPr>
        <w:t>navrhovanou rozpočtovou změnu č. 9, rozpočtové opatření č. 80 - 86. Tato změna je založena u zápisu z jednání ZM</w:t>
      </w:r>
      <w:r w:rsidRPr="0032634E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</w:p>
    <w:p w:rsidR="006A1DDC" w:rsidRPr="0032634E" w:rsidRDefault="006A1DDC" w:rsidP="006A1D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Následně předsedající vyhlásil k bodu rozpravu. K návrhu nebyly ze strany zastupitelů města vzneseny žádné protinávrhy.</w:t>
      </w:r>
    </w:p>
    <w:p w:rsidR="00130395" w:rsidRPr="0032634E" w:rsidRDefault="00130395" w:rsidP="001303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Před hlasováním dal předsedající možnost vyjádřit se přítomným občanům.</w:t>
      </w:r>
    </w:p>
    <w:p w:rsidR="00130395" w:rsidRPr="0032634E" w:rsidRDefault="00130395" w:rsidP="0013039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Hlasování o protinávrhu usnesení proběhlo veřejně – zdvižením ruky: </w:t>
      </w:r>
    </w:p>
    <w:p w:rsidR="00130395" w:rsidRPr="0032634E" w:rsidRDefault="00130395" w:rsidP="001303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Výsledek hlasování: 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Pro: 1</w:t>
      </w:r>
      <w:r w:rsidR="003E338B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5</w:t>
      </w:r>
      <w:r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 xml:space="preserve">, Proti: 0, Zdrželi se: </w:t>
      </w:r>
      <w:r w:rsidR="00856785" w:rsidRPr="0032634E">
        <w:rPr>
          <w:rFonts w:ascii="Times New Roman" w:eastAsia="MyriadPro-Light" w:hAnsi="Times New Roman" w:cs="Times New Roman"/>
          <w:b/>
          <w:bCs/>
          <w:sz w:val="20"/>
          <w:szCs w:val="20"/>
        </w:rPr>
        <w:t>0</w:t>
      </w:r>
    </w:p>
    <w:p w:rsidR="00130395" w:rsidRPr="0032634E" w:rsidRDefault="00130395" w:rsidP="001303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Usnesení č. 2</w:t>
      </w:r>
      <w:r w:rsidR="00AF7219" w:rsidRPr="0032634E">
        <w:rPr>
          <w:rFonts w:ascii="Times New Roman" w:hAnsi="Times New Roman" w:cs="Times New Roman"/>
          <w:b/>
          <w:bCs/>
          <w:sz w:val="20"/>
          <w:szCs w:val="20"/>
          <w:u w:val="single"/>
        </w:rPr>
        <w:t>62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 bylo schváleno ve znění protinávrhu usnesení.</w:t>
      </w:r>
    </w:p>
    <w:p w:rsidR="00CE69E4" w:rsidRPr="0032634E" w:rsidRDefault="00CE69E4" w:rsidP="00AD0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E69E4" w:rsidRPr="0032634E" w:rsidRDefault="00CE69E4" w:rsidP="00AD0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113B" w:rsidRPr="0032634E" w:rsidRDefault="0070113B" w:rsidP="00AD0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113B" w:rsidRPr="0032634E" w:rsidRDefault="0070113B" w:rsidP="00AD0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113B" w:rsidRPr="0032634E" w:rsidRDefault="0070113B" w:rsidP="00AD0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81755" w:rsidRPr="0032634E" w:rsidRDefault="00ED0073" w:rsidP="00A654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Bod </w:t>
      </w:r>
      <w:r w:rsidR="006A1DDC" w:rsidRPr="0032634E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894AF3" w:rsidRPr="0032634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E028CC" w:rsidRPr="0032634E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 w:rsidR="00D81755" w:rsidRPr="0032634E">
        <w:rPr>
          <w:rFonts w:ascii="Times New Roman" w:hAnsi="Times New Roman" w:cs="Times New Roman"/>
          <w:b/>
          <w:bCs/>
          <w:sz w:val="20"/>
          <w:szCs w:val="20"/>
        </w:rPr>
        <w:t>Diskuze a závěr</w:t>
      </w:r>
    </w:p>
    <w:p w:rsidR="00A047FA" w:rsidRPr="0032634E" w:rsidRDefault="00A047FA" w:rsidP="00D62234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- Mgr. Krák, starosta města: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informoval o obsazenosti bývalého hotelu Golf občany Ukrajiny a o způsobu fungování tohoto ubytování. Následně předal slovo paní Šustrové, vedoucí odboru, která uvedla, že je zde ubytováno 58 osob, z toho 24 dětí, 9 mužů a 35 žen. Cca jedna polovina je již zaměstnána.</w:t>
      </w:r>
    </w:p>
    <w:p w:rsidR="00FB0A12" w:rsidRPr="0032634E" w:rsidRDefault="00FB0A12" w:rsidP="00D62234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 </w:t>
      </w:r>
      <w:r w:rsidRPr="0032634E">
        <w:rPr>
          <w:rFonts w:ascii="Times New Roman" w:hAnsi="Times New Roman" w:cs="Times New Roman"/>
          <w:bCs/>
          <w:sz w:val="20"/>
          <w:szCs w:val="20"/>
        </w:rPr>
        <w:t>Dále předsedající pozval přítomné na jednotlivé programy kulturního léta pod pergolou na venkovní</w:t>
      </w:r>
      <w:r w:rsidR="003E338B" w:rsidRPr="0032634E">
        <w:rPr>
          <w:rFonts w:ascii="Times New Roman" w:hAnsi="Times New Roman" w:cs="Times New Roman"/>
          <w:bCs/>
          <w:sz w:val="20"/>
          <w:szCs w:val="20"/>
        </w:rPr>
        <w:t xml:space="preserve"> koupaliště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ve Větřní.</w:t>
      </w:r>
    </w:p>
    <w:p w:rsidR="00A047FA" w:rsidRPr="0032634E" w:rsidRDefault="00A047FA" w:rsidP="00A047FA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-</w:t>
      </w:r>
      <w:r w:rsidR="00856785" w:rsidRPr="0032634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p. </w:t>
      </w:r>
      <w:r w:rsidR="00792A89" w:rsidRPr="0032634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Mařík: </w:t>
      </w:r>
      <w:r w:rsidRPr="0032634E">
        <w:rPr>
          <w:rFonts w:ascii="Times New Roman" w:hAnsi="Times New Roman" w:cs="Times New Roman"/>
          <w:bCs/>
          <w:sz w:val="20"/>
          <w:szCs w:val="20"/>
        </w:rPr>
        <w:t>dotázal se, zda se bude realizovat výstavba venkovních učeben u ZŠ Větřní</w:t>
      </w:r>
      <w:r w:rsidR="00D80D7B" w:rsidRPr="0032634E">
        <w:rPr>
          <w:rFonts w:ascii="Times New Roman" w:hAnsi="Times New Roman" w:cs="Times New Roman"/>
          <w:bCs/>
          <w:sz w:val="20"/>
          <w:szCs w:val="20"/>
        </w:rPr>
        <w:t>.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Odpověděl</w:t>
      </w:r>
      <w:r w:rsidR="00D66A0E" w:rsidRPr="0032634E">
        <w:rPr>
          <w:rFonts w:ascii="Times New Roman" w:hAnsi="Times New Roman" w:cs="Times New Roman"/>
          <w:bCs/>
          <w:sz w:val="20"/>
          <w:szCs w:val="20"/>
        </w:rPr>
        <w:t xml:space="preserve"> předsedající a 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paní Vlášková, vedoucí odboru. Dále uvedl, že očekával </w:t>
      </w:r>
      <w:r w:rsidR="00FB0A12" w:rsidRPr="0032634E">
        <w:rPr>
          <w:rFonts w:ascii="Times New Roman" w:hAnsi="Times New Roman" w:cs="Times New Roman"/>
          <w:bCs/>
          <w:sz w:val="20"/>
          <w:szCs w:val="20"/>
        </w:rPr>
        <w:t>na zasedání zastupitelstva paní ředitelku ZŠ a MŠ Větřní, která by podala informaci o počtu žáků od září a dále jak je to s učiteli a učitelkami. Odpověděl MUDr. Vojtíšek, místostarosta a doplnil předsedající.</w:t>
      </w:r>
    </w:p>
    <w:p w:rsidR="00856785" w:rsidRPr="0032634E" w:rsidRDefault="00856785" w:rsidP="00661A24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- p</w:t>
      </w:r>
      <w:r w:rsidR="0006466D" w:rsidRPr="0032634E">
        <w:rPr>
          <w:rFonts w:ascii="Times New Roman" w:hAnsi="Times New Roman" w:cs="Times New Roman"/>
          <w:b/>
          <w:bCs/>
          <w:i/>
          <w:sz w:val="20"/>
          <w:szCs w:val="20"/>
        </w:rPr>
        <w:t>.</w:t>
      </w: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="00FB0A12" w:rsidRPr="0032634E">
        <w:rPr>
          <w:rFonts w:ascii="Times New Roman" w:hAnsi="Times New Roman" w:cs="Times New Roman"/>
          <w:b/>
          <w:bCs/>
          <w:i/>
          <w:sz w:val="20"/>
          <w:szCs w:val="20"/>
        </w:rPr>
        <w:t>Vávra</w:t>
      </w: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: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B0A12" w:rsidRPr="0032634E">
        <w:rPr>
          <w:rFonts w:ascii="Times New Roman" w:hAnsi="Times New Roman" w:cs="Times New Roman"/>
          <w:bCs/>
          <w:sz w:val="20"/>
          <w:szCs w:val="20"/>
        </w:rPr>
        <w:t>dotázal se, jak to vypadá s regenerací „Armabetonu“. Odpověděl předsedající, kterého doplnila paní Vlášková, vedoucí odboru</w:t>
      </w:r>
      <w:r w:rsidR="004C7660" w:rsidRPr="0032634E">
        <w:rPr>
          <w:rFonts w:ascii="Times New Roman" w:hAnsi="Times New Roman" w:cs="Times New Roman"/>
          <w:bCs/>
          <w:sz w:val="20"/>
          <w:szCs w:val="20"/>
        </w:rPr>
        <w:t>.</w:t>
      </w:r>
      <w:r w:rsidR="00FB0A12" w:rsidRPr="0032634E">
        <w:rPr>
          <w:rFonts w:ascii="Times New Roman" w:hAnsi="Times New Roman" w:cs="Times New Roman"/>
          <w:bCs/>
          <w:sz w:val="20"/>
          <w:szCs w:val="20"/>
        </w:rPr>
        <w:t xml:space="preserve"> Předsedající upozornil na problematiku stavebnictví v současném období.</w:t>
      </w:r>
    </w:p>
    <w:p w:rsidR="00FB0A12" w:rsidRPr="0032634E" w:rsidRDefault="00FB0A12" w:rsidP="00661A24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A6424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- paní </w:t>
      </w:r>
      <w:r w:rsidR="00DA6424" w:rsidRPr="00DA6424">
        <w:rPr>
          <w:rFonts w:ascii="Times New Roman" w:hAnsi="Times New Roman" w:cs="Times New Roman"/>
          <w:b/>
          <w:bCs/>
          <w:i/>
          <w:sz w:val="20"/>
          <w:szCs w:val="20"/>
        </w:rPr>
        <w:t>Stifterová</w:t>
      </w:r>
      <w:r w:rsidRPr="00DA6424">
        <w:rPr>
          <w:rFonts w:ascii="Times New Roman" w:hAnsi="Times New Roman" w:cs="Times New Roman"/>
          <w:b/>
          <w:bCs/>
          <w:i/>
          <w:sz w:val="20"/>
          <w:szCs w:val="20"/>
        </w:rPr>
        <w:t>: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A14B7" w:rsidRPr="0032634E">
        <w:rPr>
          <w:rFonts w:ascii="Times New Roman" w:hAnsi="Times New Roman" w:cs="Times New Roman"/>
          <w:bCs/>
          <w:sz w:val="20"/>
          <w:szCs w:val="20"/>
        </w:rPr>
        <w:t>uvedla, že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bydlí v části města „Horán</w:t>
      </w:r>
      <w:r w:rsidR="002A14B7" w:rsidRPr="0032634E">
        <w:rPr>
          <w:rFonts w:ascii="Times New Roman" w:hAnsi="Times New Roman" w:cs="Times New Roman"/>
          <w:bCs/>
          <w:sz w:val="20"/>
          <w:szCs w:val="20"/>
        </w:rPr>
        <w:t>e</w:t>
      </w:r>
      <w:r w:rsidRPr="0032634E">
        <w:rPr>
          <w:rFonts w:ascii="Times New Roman" w:hAnsi="Times New Roman" w:cs="Times New Roman"/>
          <w:bCs/>
          <w:sz w:val="20"/>
          <w:szCs w:val="20"/>
        </w:rPr>
        <w:t>k“</w:t>
      </w:r>
      <w:r w:rsidR="002A14B7" w:rsidRPr="0032634E">
        <w:rPr>
          <w:rFonts w:ascii="Times New Roman" w:hAnsi="Times New Roman" w:cs="Times New Roman"/>
          <w:bCs/>
          <w:sz w:val="20"/>
          <w:szCs w:val="20"/>
        </w:rPr>
        <w:t xml:space="preserve"> a zajímá jí, jak to bude s odkanalizování</w:t>
      </w:r>
      <w:r w:rsidR="003E338B" w:rsidRPr="0032634E">
        <w:rPr>
          <w:rFonts w:ascii="Times New Roman" w:hAnsi="Times New Roman" w:cs="Times New Roman"/>
          <w:bCs/>
          <w:sz w:val="20"/>
          <w:szCs w:val="20"/>
        </w:rPr>
        <w:t>m</w:t>
      </w:r>
      <w:r w:rsidR="002A14B7" w:rsidRPr="003263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66A0E" w:rsidRPr="0032634E">
        <w:rPr>
          <w:rFonts w:ascii="Times New Roman" w:hAnsi="Times New Roman" w:cs="Times New Roman"/>
          <w:bCs/>
          <w:sz w:val="20"/>
          <w:szCs w:val="20"/>
        </w:rPr>
        <w:t>této části a </w:t>
      </w:r>
      <w:r w:rsidR="002A14B7" w:rsidRPr="0032634E">
        <w:rPr>
          <w:rFonts w:ascii="Times New Roman" w:hAnsi="Times New Roman" w:cs="Times New Roman"/>
          <w:bCs/>
          <w:sz w:val="20"/>
          <w:szCs w:val="20"/>
        </w:rPr>
        <w:t>uvedla svůj názor na tuto problematiku. Odpověděl paní Vlášková, vedoucí odboru.</w:t>
      </w:r>
    </w:p>
    <w:p w:rsidR="002A14B7" w:rsidRPr="0032634E" w:rsidRDefault="002A14B7" w:rsidP="00661A24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- p. Kubík: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uvedl, že výše uvedenou problematiku sleduje cca 25 let a někdy se mu zdálo, že někteří občané „Horánku“ o toto odkanalizování nemají ani zájem.</w:t>
      </w:r>
    </w:p>
    <w:p w:rsidR="00CE69E4" w:rsidRPr="0032634E" w:rsidRDefault="002A14B7" w:rsidP="002A14B7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i/>
          <w:sz w:val="20"/>
          <w:szCs w:val="20"/>
        </w:rPr>
        <w:t>- p. Domin:</w:t>
      </w:r>
      <w:r w:rsidRPr="0032634E">
        <w:rPr>
          <w:rFonts w:ascii="Times New Roman" w:hAnsi="Times New Roman" w:cs="Times New Roman"/>
          <w:bCs/>
          <w:sz w:val="20"/>
          <w:szCs w:val="20"/>
        </w:rPr>
        <w:t xml:space="preserve"> upozornil na zřejmě ucpané odpadní potrubí v ulici Pod Lesem. Odpověděl p. Jelínek, vedoucí služeb města, že cca před 2-3 týdny proběhlo v této oblasti čištění tohoto potrubí, ale že to s </w:t>
      </w:r>
      <w:proofErr w:type="spellStart"/>
      <w:r w:rsidRPr="0032634E">
        <w:rPr>
          <w:rFonts w:ascii="Times New Roman" w:hAnsi="Times New Roman" w:cs="Times New Roman"/>
          <w:bCs/>
          <w:sz w:val="20"/>
          <w:szCs w:val="20"/>
        </w:rPr>
        <w:t>Čevakem</w:t>
      </w:r>
      <w:proofErr w:type="spellEnd"/>
      <w:r w:rsidRPr="0032634E">
        <w:rPr>
          <w:rFonts w:ascii="Times New Roman" w:hAnsi="Times New Roman" w:cs="Times New Roman"/>
          <w:bCs/>
          <w:sz w:val="20"/>
          <w:szCs w:val="20"/>
        </w:rPr>
        <w:t xml:space="preserve"> opětovně prověří. Dále pan Domin poděkoval panu Jelínkovi a paní Vláškové za vstřícné jednání při řešení problémů.</w:t>
      </w:r>
    </w:p>
    <w:p w:rsidR="00041DAF" w:rsidRPr="0032634E" w:rsidRDefault="00041DAF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b/>
          <w:i/>
          <w:sz w:val="20"/>
          <w:szCs w:val="20"/>
        </w:rPr>
        <w:t xml:space="preserve">Předsedající </w:t>
      </w:r>
      <w:r w:rsidRPr="0032634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poděkoval všem přítomným za účast a 18. zasedání Zastupitelstva města Větřní ukončil dne 06. 06. 2022 v 20:25 hodin.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Přílohy zápisu: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1) Prezenční listina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2) Prezenční listina potvrzující účast veřejnosti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>3) Prezenční listina potvrzující účast hostů</w:t>
      </w:r>
    </w:p>
    <w:p w:rsidR="00EF5360" w:rsidRPr="0032634E" w:rsidRDefault="00EF5360" w:rsidP="00EF536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</w:rPr>
        <w:t xml:space="preserve">Zápis byl vyhotoven dne: 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32634E">
        <w:rPr>
          <w:rFonts w:ascii="Times New Roman" w:hAnsi="Times New Roman" w:cs="Times New Roman"/>
          <w:i/>
          <w:iCs/>
          <w:sz w:val="20"/>
          <w:szCs w:val="20"/>
        </w:rPr>
        <w:t xml:space="preserve">Zapisovatel: </w:t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t>Bc. Radomír Sára – tajemník MěÚ Větřní</w:t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32634E">
        <w:rPr>
          <w:rFonts w:ascii="Times New Roman" w:hAnsi="Times New Roman" w:cs="Times New Roman"/>
          <w:b/>
          <w:iCs/>
          <w:sz w:val="20"/>
          <w:szCs w:val="20"/>
        </w:rPr>
        <w:softHyphen/>
        <w:t>_______________________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2634E">
        <w:rPr>
          <w:rFonts w:ascii="Times New Roman" w:hAnsi="Times New Roman" w:cs="Times New Roman"/>
          <w:b/>
          <w:bCs/>
          <w:sz w:val="20"/>
          <w:szCs w:val="20"/>
        </w:rPr>
        <w:t>Ověřovatelé zápisu: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1/ jméno a příjmení: </w:t>
      </w:r>
      <w:r w:rsidRPr="0032634E">
        <w:rPr>
          <w:rFonts w:ascii="Times New Roman" w:hAnsi="Times New Roman" w:cs="Times New Roman"/>
          <w:b/>
          <w:sz w:val="20"/>
          <w:szCs w:val="20"/>
        </w:rPr>
        <w:t>Jiří Šimeček</w:t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32634E">
        <w:rPr>
          <w:rFonts w:ascii="Times New Roman" w:hAnsi="Times New Roman" w:cs="Times New Roman"/>
          <w:sz w:val="20"/>
          <w:szCs w:val="20"/>
        </w:rPr>
        <w:t>______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2/ jméno a příjmení: 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pan Bohuš Tomka</w:t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3/ jméno a příjmení: 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>pan Jiří Vávra</w:t>
      </w:r>
      <w:r w:rsidRPr="0032634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b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EF5360" w:rsidRPr="0032634E" w:rsidRDefault="00EF5360" w:rsidP="00EF53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_________________________                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  <w:t>_______________________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Mgr. Antonín Krák,    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  <w:t xml:space="preserve">MUDr. Jaroslav Vojtíšek, 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34E">
        <w:rPr>
          <w:rFonts w:ascii="Times New Roman" w:hAnsi="Times New Roman" w:cs="Times New Roman"/>
          <w:sz w:val="20"/>
          <w:szCs w:val="20"/>
        </w:rPr>
        <w:t xml:space="preserve">starosta </w:t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</w:r>
      <w:r w:rsidRPr="0032634E">
        <w:rPr>
          <w:rFonts w:ascii="Times New Roman" w:hAnsi="Times New Roman" w:cs="Times New Roman"/>
          <w:sz w:val="20"/>
          <w:szCs w:val="20"/>
        </w:rPr>
        <w:tab/>
        <w:t>místostarosta</w:t>
      </w:r>
    </w:p>
    <w:p w:rsidR="00EF5360" w:rsidRPr="0032634E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EF5360" w:rsidRDefault="00EF5360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Pr="00CA1A81" w:rsidRDefault="00CA1A81" w:rsidP="00CA1A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</w:p>
    <w:p w:rsidR="00CA1A81" w:rsidRPr="00CA1A81" w:rsidRDefault="00CA1A81" w:rsidP="00CA1A8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cs-CZ"/>
        </w:rPr>
      </w:pPr>
      <w:r w:rsidRPr="00CA1A81">
        <w:rPr>
          <w:rFonts w:ascii="Times New Roman" w:eastAsia="Times New Roman" w:hAnsi="Times New Roman" w:cs="Times New Roman"/>
          <w:b/>
          <w:lang w:eastAsia="cs-CZ"/>
        </w:rPr>
        <w:t>U s n e s e n í</w:t>
      </w: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  <w:r w:rsidRPr="00CA1A81">
        <w:rPr>
          <w:rFonts w:ascii="Times New Roman" w:eastAsia="Times New Roman" w:hAnsi="Times New Roman" w:cs="Times New Roman"/>
          <w:b/>
          <w:lang w:eastAsia="cs-CZ"/>
        </w:rPr>
        <w:t>z 18. zasedání Zastupitelstva města Větřní konaného dne 06. 06. 2022.</w:t>
      </w:r>
    </w:p>
    <w:p w:rsidR="00CA1A81" w:rsidRPr="00CA1A81" w:rsidRDefault="00CA1A81" w:rsidP="00CA1A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cs-CZ"/>
        </w:rPr>
      </w:pPr>
      <w:r w:rsidRPr="00CA1A81">
        <w:rPr>
          <w:rFonts w:ascii="Times New Roman" w:eastAsia="Times New Roman" w:hAnsi="Times New Roman" w:cs="Times New Roman"/>
          <w:b/>
          <w:lang w:eastAsia="cs-CZ"/>
        </w:rPr>
        <w:t>Zastupitelstvo města Větřní</w:t>
      </w: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245/2022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cs-CZ"/>
        </w:rPr>
        <w:t xml:space="preserve">U r č i l o </w:t>
      </w:r>
      <w:r w:rsidRPr="00CA1A81"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  <w:t xml:space="preserve">  ověřovateli</w:t>
      </w:r>
      <w:proofErr w:type="gramEnd"/>
      <w:r w:rsidRPr="00CA1A81"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  <w:t xml:space="preserve"> zápisu a zároveň za členy návrhové komise pana Jiřího Šimečka (předseda), pana Bohuše Tomku a pana Jiřího Vávru jako členy a zapisovatelem zápisu p. Bc. Radomíra Sáru – tajemníka městského úřadu.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 xml:space="preserve">Přítomno: 15 členů </w:t>
      </w:r>
      <w:r w:rsidRPr="00CA1A81">
        <w:rPr>
          <w:rFonts w:ascii="Times New Roman" w:eastAsia="MyriadPro-Light" w:hAnsi="Times New Roman" w:cs="Times New Roman"/>
          <w:sz w:val="20"/>
          <w:szCs w:val="20"/>
          <w:lang w:eastAsia="cs-CZ"/>
        </w:rPr>
        <w:t>(ze 17 členů zastupitelstva).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246/2021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cs-CZ"/>
        </w:rPr>
        <w:t xml:space="preserve">S c h v á l i l o  </w:t>
      </w:r>
      <w:r w:rsidRPr="00CA1A81"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  <w:t xml:space="preserve"> následující</w:t>
      </w:r>
      <w:proofErr w:type="gramEnd"/>
      <w:r w:rsidRPr="00CA1A81">
        <w:rPr>
          <w:rFonts w:ascii="Times New Roman" w:eastAsia="Times New Roman" w:hAnsi="Times New Roman" w:cs="Times New Roman"/>
          <w:iCs/>
          <w:sz w:val="20"/>
          <w:szCs w:val="20"/>
          <w:lang w:eastAsia="cs-CZ"/>
        </w:rPr>
        <w:t xml:space="preserve"> program zasedání: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Zahájení, určení ověřovatelů a zapisovatele zápisu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Schválení programu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Změna současné úložky u ČSOB a zřízení nové úložky pro volné prostředky na BÚ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Informace o výstavbě obchodního centra ve Větřní + bezpečnostní situace ve městě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Obsah změny č. 3 ÚP Větřní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ČEVAK - vyúčtování nákladů a výnosů za rok 2021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Povinnost stanovit počet členů zastupitelstva obce pro následující volební období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Účetní závěrka za rok 2021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Závěrečný účet Města Větřní za rok 2021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Odpis pohledávky - Josef Daniel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Odpis pohledávky - Martin Sivák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Milostivé léto – Rostislav Kotlár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Skončení insolvence – Růžena Kršková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Skončení insolvence – Marie Havelková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Nakládání s majetkem města</w:t>
      </w:r>
    </w:p>
    <w:p w:rsidR="00CA1A81" w:rsidRPr="00CA1A81" w:rsidRDefault="00CA1A81" w:rsidP="00CA1A81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Prodej z majetku města Větřní – DHW s.r.o.</w:t>
      </w:r>
    </w:p>
    <w:p w:rsidR="00CA1A81" w:rsidRPr="00CA1A81" w:rsidRDefault="00CA1A81" w:rsidP="00CA1A81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Prodej z majetku města Větřní – Karel Stupka</w:t>
      </w:r>
    </w:p>
    <w:p w:rsidR="00CA1A81" w:rsidRPr="00CA1A81" w:rsidRDefault="00CA1A81" w:rsidP="00CA1A81">
      <w:pPr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Záměr prodeje z majetku města Větřní – Dagmar Nádaská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Poskytnutí finančního daru z rozpočtu města - Domov důchodců Horní Planá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Rozpočtová změna č. 9</w:t>
      </w:r>
    </w:p>
    <w:p w:rsidR="00CA1A81" w:rsidRPr="00CA1A81" w:rsidRDefault="00CA1A81" w:rsidP="00CA1A81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A1A81">
        <w:rPr>
          <w:rFonts w:ascii="Times New Roman" w:eastAsia="Calibri" w:hAnsi="Times New Roman" w:cs="Times New Roman"/>
          <w:sz w:val="20"/>
          <w:szCs w:val="20"/>
        </w:rPr>
        <w:t>Diskuse a závěr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247/2022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I.   </w:t>
      </w: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a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reinvestici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původního fondu KBC </w:t>
      </w:r>
      <w:proofErr w:type="spellStart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Interest</w:t>
      </w:r>
      <w:proofErr w:type="spell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proofErr w:type="spellStart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Fund</w:t>
      </w:r>
      <w:proofErr w:type="spell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CZK Omega do nového investičního programu ČSOB investiční strategie UNO+.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II.   </w:t>
      </w: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a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zřízení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nových produktů pro lepší zhodnocení volných prostředků v celkové výši 20.000.000,-- Kč takto:</w:t>
      </w:r>
    </w:p>
    <w:p w:rsidR="00CA1A81" w:rsidRPr="00CA1A81" w:rsidRDefault="00CA1A81" w:rsidP="00CA1A8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5.000.000,-- Kč - založení spořicího účtu a uložení peněz,</w:t>
      </w:r>
    </w:p>
    <w:p w:rsidR="00CA1A81" w:rsidRPr="00CA1A81" w:rsidRDefault="00CA1A81" w:rsidP="00CA1A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5.000.000,-- Kč - založení 3měsíčního termínovaného vkladu s obnovou,</w:t>
      </w:r>
    </w:p>
    <w:p w:rsidR="00CA1A81" w:rsidRPr="00CA1A81" w:rsidRDefault="00CA1A81" w:rsidP="00CA1A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částka 10.000.000,-- Kč – investice do ČSOB Likvidní dluhopis 6M 11/2025.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248/2022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I.   </w:t>
      </w: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V z a l a   n a   v ě d o m í  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obsah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změny č. 3 územního plánu Větřní dle přílohy tohoto materiálu;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II.    </w:t>
      </w: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a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pořízení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změny č. 3 územního plánu Větřní tzv. zkráceným postupem a obsah této změny dle přílohy tohoto materiálu.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III.    </w:t>
      </w: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U l o ž i l a</w:t>
      </w:r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  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starostovi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města, prostřednictvím pořizovatele, zajistit zpracování návrhu změny č. 3 ÚP Větřní zodpovědným projektantem a následně zajistit pořízení změny zkráceným postupem dle ust. §§ 55a-55b a §§ 54-55 stavebního zákona</w:t>
      </w:r>
      <w:r w:rsidRPr="00CA1A81">
        <w:rPr>
          <w:rFonts w:ascii="Times New Roman" w:eastAsia="Calibri" w:hAnsi="Times New Roman" w:cs="Times New Roman"/>
          <w:iCs/>
          <w:sz w:val="20"/>
          <w:szCs w:val="20"/>
        </w:rPr>
        <w:t>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DA6424" w:rsidRPr="00CA1A81" w:rsidRDefault="00DA6424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lastRenderedPageBreak/>
        <w:t>Usnesení č. 249/2022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 xml:space="preserve">V z a l o   n a   v ě d o m í  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informaci</w:t>
      </w:r>
      <w:proofErr w:type="gramEnd"/>
      <w:r w:rsidRPr="00CA1A8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o vyúčtováním nákladů a výnosů za minulý hospodářský rok firmou Čevak a.s., kdy na základě finančního vypořádání provozu veřejného vodovodu a kanalizace za rok 2021 a na základě „Smlouvy o správě, provozu a údržbě veřejného vodovodu a kanalizace“ uzavřené mezi městem Větřní a společností Čevak a.s. připadá obci 1/10 výnosu, což představuje částku ve výši 55.047,- Kč bez DPH a dále bylo započítáno mimořádné nájemné z titulu překročení PZNK ve výši 227.403,- Kč bez DPH. Celková částka vypořádání činí 282.450,- Kč bez DPH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250/2022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t a n o v i l o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v souladu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s ustanovením § 67 zákona č. 128/2000 Sb., o obcích pro </w:t>
      </w:r>
      <w:r w:rsidRPr="00CA1A81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následující volební období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(2022-2026) 17 členů zastupitelstva města.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251/2022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S c h v á l i l a   </w:t>
      </w:r>
      <w:r w:rsidRPr="00CA1A81">
        <w:rPr>
          <w:rFonts w:ascii="Times New Roman" w:eastAsia="Calibri" w:hAnsi="Times New Roman" w:cs="Times New Roman"/>
          <w:sz w:val="20"/>
          <w:szCs w:val="20"/>
        </w:rPr>
        <w:t>Účetní</w:t>
      </w:r>
      <w:proofErr w:type="gramEnd"/>
      <w:r w:rsidRPr="00CA1A81">
        <w:rPr>
          <w:rFonts w:ascii="Times New Roman" w:eastAsia="Calibri" w:hAnsi="Times New Roman" w:cs="Times New Roman"/>
          <w:sz w:val="20"/>
          <w:szCs w:val="20"/>
        </w:rPr>
        <w:t xml:space="preserve"> závěrku města Větřní za rok 2021 na základě zákonem předepsaných a předložených účetních sestav. Sestavy jsou založeny na odboru financí a rozpočtu.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14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14,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252/2022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Calibri" w:hAnsi="Times New Roman" w:cs="Times New Roman"/>
          <w:b/>
          <w:i/>
          <w:sz w:val="20"/>
          <w:szCs w:val="20"/>
        </w:rPr>
        <w:t>S c h v á l i l o</w:t>
      </w:r>
      <w:r w:rsidRPr="00CA1A81">
        <w:rPr>
          <w:rFonts w:ascii="Times New Roman" w:eastAsia="Calibri" w:hAnsi="Times New Roman" w:cs="Times New Roman"/>
          <w:sz w:val="20"/>
          <w:szCs w:val="20"/>
        </w:rPr>
        <w:t xml:space="preserve">   Závěrečný</w:t>
      </w:r>
      <w:proofErr w:type="gramEnd"/>
      <w:r w:rsidRPr="00CA1A81">
        <w:rPr>
          <w:rFonts w:ascii="Times New Roman" w:eastAsia="Calibri" w:hAnsi="Times New Roman" w:cs="Times New Roman"/>
          <w:sz w:val="20"/>
          <w:szCs w:val="20"/>
        </w:rPr>
        <w:t xml:space="preserve"> účet  města Větřní za rok 2021 s výrokem „bez výhrad“ včetně zprávy o výsledku přezkoumání hospodaření města. Závěrečný účet je založen u zápisu z jednání ZM a na odboru financí a rozpočtu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253/2022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o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odpis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nedobytné pohledávky ve výši 94.812,61 Kč za J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D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, zemřelým dne 21. 1. 2021.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254/2022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o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odpis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nedobytné pohledávky ve výši 37.374,73 Kč za M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S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, zemřelým dne 21. 9. 2021.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255/2022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V z a l o   n a   v ě d o m í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nevymahatelnost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pohledávky ve výši 291.804,97 Kč na základě rozhodnutí Mgr. Kamila Košiny, soudního exekutora v Prachaticích, který svým Usnesením č. j. 040 EX 2688/11-135 osvobodil dlužníka R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od placení veškerých dalších vymáhaných pohledávek přesahujících zaplacenou jistinu, v němž nebyly uspokojeny k 29. 12. 2021.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256/2022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V z a l o   n a   v ě d o m í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nevymahatelnost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pohledávky ve výši 73.686,10 Kč na základě rozhodnutí Krajského soudu v Českých Budějovicích, který svým Usnesením č. j. KSCB 27 INS 17317/2016-B-18 osvobodil dlužnici R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od placení veškerých pohledávek zahrnutých do oddlužení v rozsahu, v němž nebyly dosud uspokojeny i od pohledávek věřitelů, kteří své pohledávky do insolvenčního řízení nepřihlásili.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257/2022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V z a l o   n a   v ě d o m í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nevymahatelnost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pohledávky ve výši 87.100,20 Kč na základě rozhodnutí Krajského soudu v Českých Budějovicích, který svým Usnesením č. j. KSCB 25 INS 19553/2016-B-21 osvobodil dlužnici M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H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od placení veškerých pohledávek zahrnutých do oddlužení v rozsahu, v němž nebyly dosud uspokojeny i od pohledávek věřitelů, kteří své pohledávky do insolvenčního řízení nepřihlásili.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DA6424" w:rsidRDefault="00DA6424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DA6424" w:rsidRDefault="00DA6424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DA6424" w:rsidRPr="00CA1A81" w:rsidRDefault="00DA6424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lastRenderedPageBreak/>
        <w:t>Usnesení č. 258/2022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MyriadPro-Light" w:hAnsi="Times New Roman" w:cs="Times New Roman"/>
          <w:b/>
          <w:bCs/>
          <w:i/>
          <w:sz w:val="20"/>
          <w:szCs w:val="20"/>
          <w:lang w:eastAsia="cs-CZ"/>
        </w:rPr>
        <w:t>S o u h l a s i l o</w:t>
      </w:r>
      <w:r w:rsidRPr="00CA1A81">
        <w:rPr>
          <w:rFonts w:ascii="Times New Roman" w:eastAsia="MyriadPro-Light" w:hAnsi="Times New Roman" w:cs="Times New Roman"/>
          <w:bCs/>
          <w:sz w:val="20"/>
          <w:szCs w:val="20"/>
          <w:lang w:eastAsia="cs-CZ"/>
        </w:rPr>
        <w:t xml:space="preserve">  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s prodejem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části pozemkové parcely č. 2698/1, vedeno jako ostatní plocha (dle GP č. 398-17/2022 se jedná o ppč. 2698/6) o výměře 366 m</w:t>
      </w:r>
      <w:r w:rsidRPr="00CA1A81">
        <w:rPr>
          <w:rFonts w:ascii="Times New Roman" w:eastAsia="Times New Roman" w:hAnsi="Times New Roman" w:cs="Times New Roman"/>
          <w:bCs/>
          <w:iCs/>
          <w:sz w:val="20"/>
          <w:szCs w:val="20"/>
          <w:vertAlign w:val="superscript"/>
          <w:lang w:eastAsia="cs-CZ"/>
        </w:rPr>
        <w:t>2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za celkovou cenu po zaokrouhlení 196.300,- Kč vše v k. ú. Hašlovice, obci Větřní, LV 10001 firmě DHW s.r.o., Na příkopě 988/31, Staré Město, 11000 Praha 1, IČ 26050561.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259/2022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MyriadPro-Light" w:hAnsi="Times New Roman" w:cs="Times New Roman"/>
          <w:b/>
          <w:bCs/>
          <w:i/>
          <w:sz w:val="20"/>
          <w:szCs w:val="20"/>
          <w:lang w:eastAsia="cs-CZ"/>
        </w:rPr>
        <w:t>S o u h l a s i l o</w:t>
      </w:r>
      <w:r w:rsidRPr="00CA1A81">
        <w:rPr>
          <w:rFonts w:ascii="Times New Roman" w:eastAsia="MyriadPro-Light" w:hAnsi="Times New Roman" w:cs="Times New Roman"/>
          <w:bCs/>
          <w:sz w:val="20"/>
          <w:szCs w:val="20"/>
          <w:lang w:eastAsia="cs-CZ"/>
        </w:rPr>
        <w:t xml:space="preserve">  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s prodejem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části pozemkové parcely č. 2698/1, vedeno jako ostatní plocha (dle GP č. 398-17/2022 se jedná o ppč. 2698/5) o výměře 80 m</w:t>
      </w:r>
      <w:r w:rsidRPr="00CA1A81">
        <w:rPr>
          <w:rFonts w:ascii="Times New Roman" w:eastAsia="Times New Roman" w:hAnsi="Times New Roman" w:cs="Times New Roman"/>
          <w:bCs/>
          <w:iCs/>
          <w:sz w:val="20"/>
          <w:szCs w:val="20"/>
          <w:vertAlign w:val="superscript"/>
          <w:lang w:eastAsia="cs-CZ"/>
        </w:rPr>
        <w:t>2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za celkovou cenu po zaokrouhlení 43.130,- Kč vše v k. ú. Hašlovice, obci Větřní, LV 10001 K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S</w:t>
      </w:r>
      <w:r w:rsidR="00DA6424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, Větřní.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260/2022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MyriadPro-Light" w:hAnsi="Times New Roman" w:cs="Times New Roman"/>
          <w:b/>
          <w:bCs/>
          <w:i/>
          <w:sz w:val="20"/>
          <w:szCs w:val="20"/>
          <w:lang w:eastAsia="cs-CZ"/>
        </w:rPr>
        <w:t>S o u h l a s i l o</w:t>
      </w:r>
      <w:r w:rsidRPr="00CA1A81">
        <w:rPr>
          <w:rFonts w:ascii="Times New Roman" w:eastAsia="MyriadPro-Light" w:hAnsi="Times New Roman" w:cs="Times New Roman"/>
          <w:bCs/>
          <w:sz w:val="20"/>
          <w:szCs w:val="20"/>
          <w:lang w:eastAsia="cs-CZ"/>
        </w:rPr>
        <w:t xml:space="preserve">   se</w:t>
      </w:r>
      <w:proofErr w:type="gramEnd"/>
      <w:r w:rsidRPr="00CA1A81">
        <w:rPr>
          <w:rFonts w:ascii="Times New Roman" w:eastAsia="MyriadPro-Light" w:hAnsi="Times New Roman" w:cs="Times New Roman"/>
          <w:bCs/>
          <w:sz w:val="20"/>
          <w:szCs w:val="20"/>
          <w:lang w:eastAsia="cs-CZ"/>
        </w:rPr>
        <w:t xml:space="preserve"> zveřejněním záměru prodeje části 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ppč. 1864/115, veden</w:t>
      </w:r>
      <w:r w:rsidR="005E4BCD">
        <w:rPr>
          <w:rFonts w:ascii="Times New Roman" w:eastAsia="Times New Roman" w:hAnsi="Times New Roman" w:cs="Times New Roman"/>
          <w:sz w:val="20"/>
          <w:szCs w:val="20"/>
          <w:lang w:eastAsia="cs-CZ"/>
        </w:rPr>
        <w:t>o jako ostatní plocha o výměře 44</w:t>
      </w:r>
      <w:bookmarkStart w:id="0" w:name="_GoBack"/>
      <w:bookmarkEnd w:id="0"/>
      <w:r w:rsidRPr="00CA1A81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 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>m</w:t>
      </w:r>
      <w:r w:rsidRPr="00CA1A8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cs-CZ"/>
        </w:rPr>
        <w:t>2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v k. ú. Větřní, LV 10001, obci Větřní.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261/2022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 á l i l o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 poskytnutí finančního daru nad 20.000,- Kč z oblasti sociálních služeb a zdravotnictví ve výši 40.000,- Kč Domovu důchodců Horní Planá na podporu jejich činnosti.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  <w:r w:rsidRPr="00CA1A8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  <w:t>Usnesení č. 262/2022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proofErr w:type="gramStart"/>
      <w:r w:rsidRPr="00CA1A81">
        <w:rPr>
          <w:rFonts w:ascii="Times New Roman" w:eastAsia="Times New Roman" w:hAnsi="Times New Roman" w:cs="Times New Roman"/>
          <w:b/>
          <w:i/>
          <w:sz w:val="20"/>
          <w:szCs w:val="20"/>
          <w:lang w:eastAsia="cs-CZ"/>
        </w:rPr>
        <w:t>S c h v á l i l o</w:t>
      </w:r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navrhovanou</w:t>
      </w:r>
      <w:proofErr w:type="gramEnd"/>
      <w:r w:rsidRPr="00CA1A81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rozpočtovou změnu č. 9, rozpočtové opatření č. 80 - 86. Tato změna je založena u zápisu z jednání ZM.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Přítomno: 15 členů (ze 17 členů zastupitelstva).</w:t>
      </w:r>
    </w:p>
    <w:p w:rsidR="00CA1A81" w:rsidRPr="00CA1A81" w:rsidRDefault="00CA1A81" w:rsidP="00CA1A81">
      <w:pPr>
        <w:spacing w:after="0" w:line="240" w:lineRule="auto"/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</w:pPr>
      <w:r w:rsidRPr="00CA1A81">
        <w:rPr>
          <w:rFonts w:ascii="Times New Roman" w:eastAsia="MyriadPro-Light" w:hAnsi="Times New Roman" w:cs="Times New Roman"/>
          <w:b/>
          <w:bCs/>
          <w:sz w:val="20"/>
          <w:szCs w:val="20"/>
          <w:lang w:eastAsia="cs-CZ"/>
        </w:rPr>
        <w:t>Pro: 15, Proti: 0, Zdrželi se: 0.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CA1A81">
        <w:rPr>
          <w:rFonts w:ascii="Times New Roman" w:hAnsi="Times New Roman" w:cs="Times New Roman"/>
          <w:i/>
          <w:iCs/>
          <w:sz w:val="20"/>
          <w:szCs w:val="20"/>
        </w:rPr>
        <w:t xml:space="preserve">Usnesení bylo vyhotoveno dne: </w:t>
      </w:r>
      <w:r w:rsidRPr="00CA1A81">
        <w:rPr>
          <w:rFonts w:ascii="Times New Roman" w:hAnsi="Times New Roman" w:cs="Times New Roman"/>
          <w:b/>
          <w:i/>
          <w:iCs/>
          <w:sz w:val="20"/>
          <w:szCs w:val="20"/>
        </w:rPr>
        <w:t>11. 03. 2022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CA1A81">
        <w:rPr>
          <w:rFonts w:ascii="Times New Roman" w:hAnsi="Times New Roman" w:cs="Times New Roman"/>
          <w:i/>
          <w:iCs/>
          <w:sz w:val="20"/>
          <w:szCs w:val="20"/>
        </w:rPr>
        <w:t xml:space="preserve">Zapisovatel: </w:t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t>Bc. Radomír Sára – tajemník MěÚ Větřní</w:t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</w:r>
      <w:r w:rsidRPr="00CA1A81">
        <w:rPr>
          <w:rFonts w:ascii="Times New Roman" w:hAnsi="Times New Roman" w:cs="Times New Roman"/>
          <w:b/>
          <w:iCs/>
          <w:sz w:val="20"/>
          <w:szCs w:val="20"/>
        </w:rPr>
        <w:softHyphen/>
        <w:t>_______________________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1A81">
        <w:rPr>
          <w:rFonts w:ascii="Times New Roman" w:hAnsi="Times New Roman" w:cs="Times New Roman"/>
          <w:b/>
          <w:bCs/>
          <w:sz w:val="20"/>
          <w:szCs w:val="20"/>
        </w:rPr>
        <w:t>Ověřovatelé zápisu: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1/ jméno a příjmení: </w:t>
      </w:r>
      <w:r w:rsidRPr="00CA1A81">
        <w:rPr>
          <w:rFonts w:ascii="Times New Roman" w:hAnsi="Times New Roman" w:cs="Times New Roman"/>
          <w:b/>
          <w:sz w:val="20"/>
          <w:szCs w:val="20"/>
        </w:rPr>
        <w:t>Jiří Šimeček</w:t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CA1A81">
        <w:rPr>
          <w:rFonts w:ascii="Times New Roman" w:hAnsi="Times New Roman" w:cs="Times New Roman"/>
          <w:sz w:val="20"/>
          <w:szCs w:val="20"/>
        </w:rPr>
        <w:t>______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2/ jméno a příjmení: </w:t>
      </w:r>
      <w:r w:rsidRPr="00CA1A81">
        <w:rPr>
          <w:rFonts w:ascii="Times New Roman" w:hAnsi="Times New Roman" w:cs="Times New Roman"/>
          <w:b/>
          <w:bCs/>
          <w:sz w:val="20"/>
          <w:szCs w:val="20"/>
        </w:rPr>
        <w:t>pan Bohuš Tomka</w:t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3/ jméno a příjmení: </w:t>
      </w:r>
      <w:r w:rsidRPr="00CA1A81">
        <w:rPr>
          <w:rFonts w:ascii="Times New Roman" w:hAnsi="Times New Roman" w:cs="Times New Roman"/>
          <w:b/>
          <w:bCs/>
          <w:sz w:val="20"/>
          <w:szCs w:val="20"/>
        </w:rPr>
        <w:t>pan Jiří Vávra</w:t>
      </w:r>
      <w:r w:rsidRPr="00CA1A8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b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CA1A81" w:rsidRPr="00CA1A81" w:rsidRDefault="00CA1A81" w:rsidP="00CA1A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_________________________                 </w:t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  <w:t>_______________________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Mgr. Antonín Krák,     </w:t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  <w:t xml:space="preserve">MUDr. Jaroslav Vojtíšek, 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A81">
        <w:rPr>
          <w:rFonts w:ascii="Times New Roman" w:hAnsi="Times New Roman" w:cs="Times New Roman"/>
          <w:sz w:val="20"/>
          <w:szCs w:val="20"/>
        </w:rPr>
        <w:t xml:space="preserve">starosta </w:t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</w:r>
      <w:r w:rsidRPr="00CA1A81">
        <w:rPr>
          <w:rFonts w:ascii="Times New Roman" w:hAnsi="Times New Roman" w:cs="Times New Roman"/>
          <w:sz w:val="20"/>
          <w:szCs w:val="20"/>
        </w:rPr>
        <w:tab/>
        <w:t>místostarosta</w:t>
      </w: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A1A81" w:rsidRPr="00CA1A81" w:rsidRDefault="00CA1A81" w:rsidP="00CA1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</w:p>
    <w:p w:rsidR="00CA1A81" w:rsidRPr="0032634E" w:rsidRDefault="00CA1A81" w:rsidP="00EF53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CA1A81" w:rsidRPr="0032634E" w:rsidSect="007D3E17">
      <w:headerReference w:type="default" r:id="rId8"/>
      <w:headerReference w:type="first" r:id="rId9"/>
      <w:pgSz w:w="11906" w:h="16838"/>
      <w:pgMar w:top="1134" w:right="1418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96" w:rsidRDefault="00D74796" w:rsidP="005C73EC">
      <w:pPr>
        <w:spacing w:after="0" w:line="240" w:lineRule="auto"/>
      </w:pPr>
      <w:r>
        <w:separator/>
      </w:r>
    </w:p>
  </w:endnote>
  <w:endnote w:type="continuationSeparator" w:id="0">
    <w:p w:rsidR="00D74796" w:rsidRDefault="00D74796" w:rsidP="005C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MyriadPro-Ligh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96" w:rsidRDefault="00D74796" w:rsidP="005C73EC">
      <w:pPr>
        <w:spacing w:after="0" w:line="240" w:lineRule="auto"/>
      </w:pPr>
      <w:r>
        <w:separator/>
      </w:r>
    </w:p>
  </w:footnote>
  <w:footnote w:type="continuationSeparator" w:id="0">
    <w:p w:rsidR="00D74796" w:rsidRDefault="00D74796" w:rsidP="005C7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FC9" w:rsidRPr="007912A7" w:rsidRDefault="008E3FC9" w:rsidP="005C73E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Město</w:t>
    </w:r>
    <w:r w:rsidRPr="007912A7">
      <w:rPr>
        <w:rFonts w:ascii="Times New Roman" w:hAnsi="Times New Roman" w:cs="Times New Roman"/>
        <w:b/>
        <w:sz w:val="24"/>
        <w:szCs w:val="24"/>
      </w:rPr>
      <w:t xml:space="preserve"> Větřní</w:t>
    </w:r>
  </w:p>
  <w:p w:rsidR="008E3FC9" w:rsidRPr="007912A7" w:rsidRDefault="008E3FC9" w:rsidP="005C73E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7912A7">
      <w:rPr>
        <w:rFonts w:ascii="Times New Roman" w:hAnsi="Times New Roman" w:cs="Times New Roman"/>
        <w:b/>
        <w:sz w:val="24"/>
        <w:szCs w:val="24"/>
      </w:rPr>
      <w:sym w:font="Wingdings" w:char="F02A"/>
    </w:r>
    <w:r w:rsidRPr="007912A7">
      <w:rPr>
        <w:rFonts w:ascii="Times New Roman" w:hAnsi="Times New Roman" w:cs="Times New Roman"/>
        <w:b/>
        <w:sz w:val="24"/>
        <w:szCs w:val="24"/>
      </w:rPr>
      <w:t xml:space="preserve"> Na Žofíně 191, 382 11 Větřní</w:t>
    </w:r>
  </w:p>
  <w:p w:rsidR="008E3FC9" w:rsidRPr="00F1648E" w:rsidRDefault="008E3FC9" w:rsidP="005C73EC">
    <w:pPr>
      <w:pBdr>
        <w:top w:val="single" w:sz="6" w:space="1" w:color="auto"/>
      </w:pBdr>
      <w:spacing w:after="0"/>
      <w:jc w:val="both"/>
      <w:rPr>
        <w:b/>
        <w:sz w:val="4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FC9" w:rsidRPr="00F1648E" w:rsidRDefault="008E3FC9" w:rsidP="00F1648E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F1648E">
      <w:rPr>
        <w:noProof/>
        <w:sz w:val="36"/>
        <w:szCs w:val="36"/>
        <w:lang w:eastAsia="cs-CZ"/>
      </w:rPr>
      <w:drawing>
        <wp:anchor distT="0" distB="0" distL="114300" distR="114300" simplePos="0" relativeHeight="251659264" behindDoc="0" locked="0" layoutInCell="1" allowOverlap="1" wp14:anchorId="5238887A" wp14:editId="5DD88D9B">
          <wp:simplePos x="0" y="0"/>
          <wp:positionH relativeFrom="margin">
            <wp:align>left</wp:align>
          </wp:positionH>
          <wp:positionV relativeFrom="margin">
            <wp:posOffset>-685165</wp:posOffset>
          </wp:positionV>
          <wp:extent cx="542925" cy="600075"/>
          <wp:effectExtent l="0" t="0" r="9525" b="9525"/>
          <wp:wrapNone/>
          <wp:docPr id="1" name="obrázek 4" descr="znak_shad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k_shad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E3FC9" w:rsidRPr="00F1648E" w:rsidRDefault="008E3FC9" w:rsidP="00F1648E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Město</w:t>
    </w:r>
    <w:r w:rsidRPr="00F1648E">
      <w:rPr>
        <w:rFonts w:ascii="Times New Roman" w:hAnsi="Times New Roman" w:cs="Times New Roman"/>
        <w:b/>
        <w:sz w:val="24"/>
        <w:szCs w:val="24"/>
      </w:rPr>
      <w:t xml:space="preserve"> Větřní</w:t>
    </w:r>
  </w:p>
  <w:p w:rsidR="008E3FC9" w:rsidRPr="00F1648E" w:rsidRDefault="008E3FC9" w:rsidP="00F1648E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F1648E">
      <w:rPr>
        <w:rFonts w:ascii="Times New Roman" w:hAnsi="Times New Roman" w:cs="Times New Roman"/>
        <w:b/>
        <w:sz w:val="24"/>
        <w:szCs w:val="24"/>
      </w:rPr>
      <w:sym w:font="Wingdings" w:char="F02A"/>
    </w:r>
    <w:r w:rsidRPr="00F1648E">
      <w:rPr>
        <w:rFonts w:ascii="Times New Roman" w:hAnsi="Times New Roman" w:cs="Times New Roman"/>
        <w:b/>
        <w:sz w:val="24"/>
        <w:szCs w:val="24"/>
      </w:rPr>
      <w:t xml:space="preserve"> Na Žofíně 191, 382 11 Větřní</w:t>
    </w:r>
  </w:p>
  <w:p w:rsidR="008E3FC9" w:rsidRPr="00F1648E" w:rsidRDefault="008E3FC9" w:rsidP="00F1648E">
    <w:pPr>
      <w:pBdr>
        <w:top w:val="single" w:sz="6" w:space="1" w:color="auto"/>
      </w:pBdr>
      <w:spacing w:after="0"/>
      <w:jc w:val="both"/>
      <w:rPr>
        <w:b/>
        <w:sz w:val="4"/>
        <w:szCs w:val="28"/>
      </w:rPr>
    </w:pPr>
  </w:p>
  <w:p w:rsidR="008E3FC9" w:rsidRPr="00F1648E" w:rsidRDefault="008E3FC9">
    <w:pPr>
      <w:pStyle w:val="Zhlav"/>
      <w:rPr>
        <w:sz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C65EA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828C7"/>
    <w:multiLevelType w:val="hybridMultilevel"/>
    <w:tmpl w:val="AA04D926"/>
    <w:lvl w:ilvl="0" w:tplc="FF5E7352">
      <w:start w:val="1"/>
      <w:numFmt w:val="lowerLetter"/>
      <w:lvlText w:val="%1)"/>
      <w:lvlJc w:val="left"/>
      <w:pPr>
        <w:ind w:left="1146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7821576"/>
    <w:multiLevelType w:val="hybridMultilevel"/>
    <w:tmpl w:val="EBC48026"/>
    <w:lvl w:ilvl="0" w:tplc="4AE6C2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10D0C"/>
    <w:multiLevelType w:val="hybridMultilevel"/>
    <w:tmpl w:val="AA04D926"/>
    <w:lvl w:ilvl="0" w:tplc="FF5E7352">
      <w:start w:val="1"/>
      <w:numFmt w:val="lowerLetter"/>
      <w:lvlText w:val="%1)"/>
      <w:lvlJc w:val="left"/>
      <w:pPr>
        <w:ind w:left="1146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89579F4"/>
    <w:multiLevelType w:val="hybridMultilevel"/>
    <w:tmpl w:val="EE6EAE78"/>
    <w:lvl w:ilvl="0" w:tplc="A7C22A4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473D8"/>
    <w:multiLevelType w:val="hybridMultilevel"/>
    <w:tmpl w:val="91920D94"/>
    <w:lvl w:ilvl="0" w:tplc="CF20957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C260176"/>
    <w:multiLevelType w:val="hybridMultilevel"/>
    <w:tmpl w:val="5D0AC806"/>
    <w:lvl w:ilvl="0" w:tplc="0578092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23DE5"/>
    <w:multiLevelType w:val="hybridMultilevel"/>
    <w:tmpl w:val="AA04D926"/>
    <w:lvl w:ilvl="0" w:tplc="FF5E7352">
      <w:start w:val="1"/>
      <w:numFmt w:val="lowerLetter"/>
      <w:lvlText w:val="%1)"/>
      <w:lvlJc w:val="left"/>
      <w:pPr>
        <w:ind w:left="1146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86D4482"/>
    <w:multiLevelType w:val="hybridMultilevel"/>
    <w:tmpl w:val="3340ABE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A3C1E"/>
    <w:multiLevelType w:val="hybridMultilevel"/>
    <w:tmpl w:val="5D0AC806"/>
    <w:lvl w:ilvl="0" w:tplc="0578092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9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EC"/>
    <w:rsid w:val="00005931"/>
    <w:rsid w:val="0000769E"/>
    <w:rsid w:val="0000773D"/>
    <w:rsid w:val="00010D87"/>
    <w:rsid w:val="00013A84"/>
    <w:rsid w:val="00013D63"/>
    <w:rsid w:val="00014D3E"/>
    <w:rsid w:val="00015F67"/>
    <w:rsid w:val="00022B70"/>
    <w:rsid w:val="000232B2"/>
    <w:rsid w:val="00023825"/>
    <w:rsid w:val="00025CB4"/>
    <w:rsid w:val="00035345"/>
    <w:rsid w:val="00035D98"/>
    <w:rsid w:val="00035E7B"/>
    <w:rsid w:val="00041DAF"/>
    <w:rsid w:val="00050A72"/>
    <w:rsid w:val="000510FD"/>
    <w:rsid w:val="00051C0D"/>
    <w:rsid w:val="0006126E"/>
    <w:rsid w:val="0006466D"/>
    <w:rsid w:val="00065B38"/>
    <w:rsid w:val="00065EAA"/>
    <w:rsid w:val="000662D3"/>
    <w:rsid w:val="00070390"/>
    <w:rsid w:val="00077CF0"/>
    <w:rsid w:val="000808CB"/>
    <w:rsid w:val="000813B4"/>
    <w:rsid w:val="00082727"/>
    <w:rsid w:val="00082C8E"/>
    <w:rsid w:val="000845A9"/>
    <w:rsid w:val="0008737C"/>
    <w:rsid w:val="00090A6E"/>
    <w:rsid w:val="00090B0B"/>
    <w:rsid w:val="00092F79"/>
    <w:rsid w:val="000947AC"/>
    <w:rsid w:val="00096FC4"/>
    <w:rsid w:val="0009784B"/>
    <w:rsid w:val="000979F2"/>
    <w:rsid w:val="00097C1F"/>
    <w:rsid w:val="000A14B1"/>
    <w:rsid w:val="000A1D25"/>
    <w:rsid w:val="000A4DE7"/>
    <w:rsid w:val="000A517C"/>
    <w:rsid w:val="000A6748"/>
    <w:rsid w:val="000A6A92"/>
    <w:rsid w:val="000A754E"/>
    <w:rsid w:val="000B19DD"/>
    <w:rsid w:val="000B2688"/>
    <w:rsid w:val="000B3926"/>
    <w:rsid w:val="000C0F7B"/>
    <w:rsid w:val="000C10EA"/>
    <w:rsid w:val="000C22E0"/>
    <w:rsid w:val="000C2911"/>
    <w:rsid w:val="000C3B1B"/>
    <w:rsid w:val="000C51F5"/>
    <w:rsid w:val="000D167E"/>
    <w:rsid w:val="000D2650"/>
    <w:rsid w:val="000D7650"/>
    <w:rsid w:val="000D7F6D"/>
    <w:rsid w:val="000E7046"/>
    <w:rsid w:val="000F0958"/>
    <w:rsid w:val="000F3E4B"/>
    <w:rsid w:val="000F498D"/>
    <w:rsid w:val="000F59E8"/>
    <w:rsid w:val="000F6C31"/>
    <w:rsid w:val="00100F28"/>
    <w:rsid w:val="00101AC0"/>
    <w:rsid w:val="00103365"/>
    <w:rsid w:val="00106A90"/>
    <w:rsid w:val="00111FB5"/>
    <w:rsid w:val="0011252F"/>
    <w:rsid w:val="00112F3D"/>
    <w:rsid w:val="00113252"/>
    <w:rsid w:val="00114C62"/>
    <w:rsid w:val="00117337"/>
    <w:rsid w:val="00122731"/>
    <w:rsid w:val="00125A88"/>
    <w:rsid w:val="00127FDB"/>
    <w:rsid w:val="00130395"/>
    <w:rsid w:val="00131E76"/>
    <w:rsid w:val="001330F5"/>
    <w:rsid w:val="00136FC1"/>
    <w:rsid w:val="001405BB"/>
    <w:rsid w:val="0014169B"/>
    <w:rsid w:val="00141D76"/>
    <w:rsid w:val="001434AE"/>
    <w:rsid w:val="00143FF3"/>
    <w:rsid w:val="00145BF8"/>
    <w:rsid w:val="0014740F"/>
    <w:rsid w:val="00147FD4"/>
    <w:rsid w:val="001540B4"/>
    <w:rsid w:val="00154BC2"/>
    <w:rsid w:val="001564B4"/>
    <w:rsid w:val="00160167"/>
    <w:rsid w:val="00160473"/>
    <w:rsid w:val="0016090E"/>
    <w:rsid w:val="00161674"/>
    <w:rsid w:val="00162324"/>
    <w:rsid w:val="00164B63"/>
    <w:rsid w:val="00165254"/>
    <w:rsid w:val="001659CC"/>
    <w:rsid w:val="00165E86"/>
    <w:rsid w:val="0017090A"/>
    <w:rsid w:val="0017184F"/>
    <w:rsid w:val="00171868"/>
    <w:rsid w:val="001718E5"/>
    <w:rsid w:val="00173021"/>
    <w:rsid w:val="00175BF4"/>
    <w:rsid w:val="00180AE0"/>
    <w:rsid w:val="00180C21"/>
    <w:rsid w:val="00180C62"/>
    <w:rsid w:val="00180E25"/>
    <w:rsid w:val="001824E2"/>
    <w:rsid w:val="0018550F"/>
    <w:rsid w:val="00186131"/>
    <w:rsid w:val="00187792"/>
    <w:rsid w:val="001904C2"/>
    <w:rsid w:val="0019178D"/>
    <w:rsid w:val="00196324"/>
    <w:rsid w:val="00197CBB"/>
    <w:rsid w:val="001A4103"/>
    <w:rsid w:val="001A454A"/>
    <w:rsid w:val="001A461B"/>
    <w:rsid w:val="001A4C3A"/>
    <w:rsid w:val="001A52E8"/>
    <w:rsid w:val="001A5D72"/>
    <w:rsid w:val="001A6205"/>
    <w:rsid w:val="001A6F9A"/>
    <w:rsid w:val="001A7962"/>
    <w:rsid w:val="001B05EC"/>
    <w:rsid w:val="001B2BB4"/>
    <w:rsid w:val="001B51A7"/>
    <w:rsid w:val="001B5F4B"/>
    <w:rsid w:val="001B6DB3"/>
    <w:rsid w:val="001B6FEF"/>
    <w:rsid w:val="001B7EA0"/>
    <w:rsid w:val="001C01E1"/>
    <w:rsid w:val="001C14A5"/>
    <w:rsid w:val="001C2178"/>
    <w:rsid w:val="001C7B44"/>
    <w:rsid w:val="001D07AA"/>
    <w:rsid w:val="001D0EC2"/>
    <w:rsid w:val="001D1D61"/>
    <w:rsid w:val="001D4FAC"/>
    <w:rsid w:val="001D752C"/>
    <w:rsid w:val="001E2636"/>
    <w:rsid w:val="001E5BA0"/>
    <w:rsid w:val="001E5DA5"/>
    <w:rsid w:val="001E7C37"/>
    <w:rsid w:val="001F15F2"/>
    <w:rsid w:val="001F170D"/>
    <w:rsid w:val="001F261D"/>
    <w:rsid w:val="001F2EA5"/>
    <w:rsid w:val="001F4B53"/>
    <w:rsid w:val="001F5A53"/>
    <w:rsid w:val="001F6ABC"/>
    <w:rsid w:val="00202095"/>
    <w:rsid w:val="00202428"/>
    <w:rsid w:val="00204F5E"/>
    <w:rsid w:val="00205776"/>
    <w:rsid w:val="002060AF"/>
    <w:rsid w:val="002067A9"/>
    <w:rsid w:val="00212312"/>
    <w:rsid w:val="00212B97"/>
    <w:rsid w:val="0021645C"/>
    <w:rsid w:val="00223547"/>
    <w:rsid w:val="00225EC8"/>
    <w:rsid w:val="00226757"/>
    <w:rsid w:val="00227860"/>
    <w:rsid w:val="002319E4"/>
    <w:rsid w:val="00236506"/>
    <w:rsid w:val="00241775"/>
    <w:rsid w:val="00244879"/>
    <w:rsid w:val="00250404"/>
    <w:rsid w:val="0025089C"/>
    <w:rsid w:val="00251051"/>
    <w:rsid w:val="00251FDE"/>
    <w:rsid w:val="002530FE"/>
    <w:rsid w:val="0025348B"/>
    <w:rsid w:val="00253934"/>
    <w:rsid w:val="002546DE"/>
    <w:rsid w:val="00254D1D"/>
    <w:rsid w:val="002578EE"/>
    <w:rsid w:val="00261DAC"/>
    <w:rsid w:val="0026264F"/>
    <w:rsid w:val="00263B74"/>
    <w:rsid w:val="002660AD"/>
    <w:rsid w:val="00266D3D"/>
    <w:rsid w:val="00267348"/>
    <w:rsid w:val="002708BD"/>
    <w:rsid w:val="00271023"/>
    <w:rsid w:val="00271F1C"/>
    <w:rsid w:val="00273B5D"/>
    <w:rsid w:val="00274BFD"/>
    <w:rsid w:val="00281E21"/>
    <w:rsid w:val="00282851"/>
    <w:rsid w:val="00282A4D"/>
    <w:rsid w:val="00282D73"/>
    <w:rsid w:val="00285600"/>
    <w:rsid w:val="002864EE"/>
    <w:rsid w:val="00291EF4"/>
    <w:rsid w:val="00295AF2"/>
    <w:rsid w:val="0029645D"/>
    <w:rsid w:val="00296876"/>
    <w:rsid w:val="002979C4"/>
    <w:rsid w:val="002A0276"/>
    <w:rsid w:val="002A06ED"/>
    <w:rsid w:val="002A14B7"/>
    <w:rsid w:val="002A1882"/>
    <w:rsid w:val="002A331C"/>
    <w:rsid w:val="002A48A9"/>
    <w:rsid w:val="002A6F87"/>
    <w:rsid w:val="002B109D"/>
    <w:rsid w:val="002B1291"/>
    <w:rsid w:val="002B43A2"/>
    <w:rsid w:val="002B77E6"/>
    <w:rsid w:val="002C01D9"/>
    <w:rsid w:val="002C1335"/>
    <w:rsid w:val="002C33A2"/>
    <w:rsid w:val="002C5A1C"/>
    <w:rsid w:val="002C6D69"/>
    <w:rsid w:val="002D06E6"/>
    <w:rsid w:val="002D16DD"/>
    <w:rsid w:val="002D1C68"/>
    <w:rsid w:val="002D316E"/>
    <w:rsid w:val="002D3803"/>
    <w:rsid w:val="002D57A2"/>
    <w:rsid w:val="002D726F"/>
    <w:rsid w:val="002E0985"/>
    <w:rsid w:val="002E205A"/>
    <w:rsid w:val="002E2671"/>
    <w:rsid w:val="002E5AF0"/>
    <w:rsid w:val="002E6714"/>
    <w:rsid w:val="002F3B22"/>
    <w:rsid w:val="002F51F2"/>
    <w:rsid w:val="002F6B42"/>
    <w:rsid w:val="002F73EC"/>
    <w:rsid w:val="003027C1"/>
    <w:rsid w:val="00305CB2"/>
    <w:rsid w:val="00310AD3"/>
    <w:rsid w:val="00314C48"/>
    <w:rsid w:val="00315B9C"/>
    <w:rsid w:val="00316C20"/>
    <w:rsid w:val="00316DD3"/>
    <w:rsid w:val="00325E80"/>
    <w:rsid w:val="0032634E"/>
    <w:rsid w:val="00330467"/>
    <w:rsid w:val="00332F92"/>
    <w:rsid w:val="00334136"/>
    <w:rsid w:val="003363C9"/>
    <w:rsid w:val="003400C9"/>
    <w:rsid w:val="003404A9"/>
    <w:rsid w:val="00342D79"/>
    <w:rsid w:val="00343E22"/>
    <w:rsid w:val="003447F7"/>
    <w:rsid w:val="003449CE"/>
    <w:rsid w:val="00354265"/>
    <w:rsid w:val="00356E99"/>
    <w:rsid w:val="003574AB"/>
    <w:rsid w:val="00360DBF"/>
    <w:rsid w:val="00362ED2"/>
    <w:rsid w:val="00362F55"/>
    <w:rsid w:val="00364656"/>
    <w:rsid w:val="00374137"/>
    <w:rsid w:val="003751E4"/>
    <w:rsid w:val="0037547D"/>
    <w:rsid w:val="00376367"/>
    <w:rsid w:val="00376CB0"/>
    <w:rsid w:val="003776CD"/>
    <w:rsid w:val="0038037E"/>
    <w:rsid w:val="003818EB"/>
    <w:rsid w:val="00381CCC"/>
    <w:rsid w:val="00382EE8"/>
    <w:rsid w:val="00387089"/>
    <w:rsid w:val="003928BB"/>
    <w:rsid w:val="00394E48"/>
    <w:rsid w:val="00395300"/>
    <w:rsid w:val="003961FF"/>
    <w:rsid w:val="00397182"/>
    <w:rsid w:val="00397920"/>
    <w:rsid w:val="003A4D4F"/>
    <w:rsid w:val="003B22AF"/>
    <w:rsid w:val="003B283A"/>
    <w:rsid w:val="003B5497"/>
    <w:rsid w:val="003B5663"/>
    <w:rsid w:val="003B7224"/>
    <w:rsid w:val="003B7419"/>
    <w:rsid w:val="003B75C5"/>
    <w:rsid w:val="003C188D"/>
    <w:rsid w:val="003C7DD9"/>
    <w:rsid w:val="003D0365"/>
    <w:rsid w:val="003D1793"/>
    <w:rsid w:val="003D17DC"/>
    <w:rsid w:val="003D33AB"/>
    <w:rsid w:val="003D66EC"/>
    <w:rsid w:val="003E2139"/>
    <w:rsid w:val="003E338B"/>
    <w:rsid w:val="003E3DEA"/>
    <w:rsid w:val="003E6FB5"/>
    <w:rsid w:val="003E71CD"/>
    <w:rsid w:val="003F3BD4"/>
    <w:rsid w:val="00400470"/>
    <w:rsid w:val="0040136D"/>
    <w:rsid w:val="00401EE1"/>
    <w:rsid w:val="00410B58"/>
    <w:rsid w:val="0041305D"/>
    <w:rsid w:val="00414850"/>
    <w:rsid w:val="00414CFF"/>
    <w:rsid w:val="00416F56"/>
    <w:rsid w:val="00417958"/>
    <w:rsid w:val="0042060B"/>
    <w:rsid w:val="00420BB2"/>
    <w:rsid w:val="0042645C"/>
    <w:rsid w:val="00426B49"/>
    <w:rsid w:val="00427245"/>
    <w:rsid w:val="00431663"/>
    <w:rsid w:val="00431D1F"/>
    <w:rsid w:val="00431E81"/>
    <w:rsid w:val="00432F58"/>
    <w:rsid w:val="00433EA0"/>
    <w:rsid w:val="00434B53"/>
    <w:rsid w:val="0043510E"/>
    <w:rsid w:val="00442125"/>
    <w:rsid w:val="0044237D"/>
    <w:rsid w:val="00446777"/>
    <w:rsid w:val="00452F4A"/>
    <w:rsid w:val="0045303C"/>
    <w:rsid w:val="00455B88"/>
    <w:rsid w:val="00457E90"/>
    <w:rsid w:val="00462F7F"/>
    <w:rsid w:val="00465F19"/>
    <w:rsid w:val="00465FE3"/>
    <w:rsid w:val="004675F8"/>
    <w:rsid w:val="004678C8"/>
    <w:rsid w:val="004678CC"/>
    <w:rsid w:val="004716AB"/>
    <w:rsid w:val="00475286"/>
    <w:rsid w:val="00480D16"/>
    <w:rsid w:val="00484928"/>
    <w:rsid w:val="004853C1"/>
    <w:rsid w:val="00485797"/>
    <w:rsid w:val="004876D6"/>
    <w:rsid w:val="00487BFD"/>
    <w:rsid w:val="00490A37"/>
    <w:rsid w:val="00491B53"/>
    <w:rsid w:val="00494391"/>
    <w:rsid w:val="004957DC"/>
    <w:rsid w:val="004959D3"/>
    <w:rsid w:val="00495E09"/>
    <w:rsid w:val="00495E36"/>
    <w:rsid w:val="00496A4E"/>
    <w:rsid w:val="004971CB"/>
    <w:rsid w:val="004A00CC"/>
    <w:rsid w:val="004A01D9"/>
    <w:rsid w:val="004A047F"/>
    <w:rsid w:val="004A0D41"/>
    <w:rsid w:val="004A0F07"/>
    <w:rsid w:val="004A147C"/>
    <w:rsid w:val="004A2476"/>
    <w:rsid w:val="004A2C2B"/>
    <w:rsid w:val="004A6608"/>
    <w:rsid w:val="004B1495"/>
    <w:rsid w:val="004B2519"/>
    <w:rsid w:val="004B74C1"/>
    <w:rsid w:val="004B7535"/>
    <w:rsid w:val="004C06F6"/>
    <w:rsid w:val="004C1543"/>
    <w:rsid w:val="004C1B05"/>
    <w:rsid w:val="004C1DEB"/>
    <w:rsid w:val="004C4F11"/>
    <w:rsid w:val="004C55B5"/>
    <w:rsid w:val="004C7660"/>
    <w:rsid w:val="004D3590"/>
    <w:rsid w:val="004E0B22"/>
    <w:rsid w:val="004E264D"/>
    <w:rsid w:val="004E4FA0"/>
    <w:rsid w:val="004E6604"/>
    <w:rsid w:val="004E6666"/>
    <w:rsid w:val="004F03A3"/>
    <w:rsid w:val="004F0591"/>
    <w:rsid w:val="004F143C"/>
    <w:rsid w:val="004F4B2C"/>
    <w:rsid w:val="004F583B"/>
    <w:rsid w:val="004F6F3C"/>
    <w:rsid w:val="004F7AC9"/>
    <w:rsid w:val="00500517"/>
    <w:rsid w:val="00501AAB"/>
    <w:rsid w:val="00502503"/>
    <w:rsid w:val="00502C00"/>
    <w:rsid w:val="00503149"/>
    <w:rsid w:val="00503E93"/>
    <w:rsid w:val="0050454A"/>
    <w:rsid w:val="00504E76"/>
    <w:rsid w:val="00505C01"/>
    <w:rsid w:val="005078F2"/>
    <w:rsid w:val="00510837"/>
    <w:rsid w:val="00522699"/>
    <w:rsid w:val="00524FAD"/>
    <w:rsid w:val="00525650"/>
    <w:rsid w:val="00525BAF"/>
    <w:rsid w:val="00527EE6"/>
    <w:rsid w:val="00527F8F"/>
    <w:rsid w:val="00530CB7"/>
    <w:rsid w:val="00530EC8"/>
    <w:rsid w:val="005322B4"/>
    <w:rsid w:val="00533F7C"/>
    <w:rsid w:val="00534B00"/>
    <w:rsid w:val="00534C3E"/>
    <w:rsid w:val="00542080"/>
    <w:rsid w:val="00545B1D"/>
    <w:rsid w:val="005500D4"/>
    <w:rsid w:val="00550119"/>
    <w:rsid w:val="00550580"/>
    <w:rsid w:val="00550F65"/>
    <w:rsid w:val="00552088"/>
    <w:rsid w:val="005557A9"/>
    <w:rsid w:val="00555B88"/>
    <w:rsid w:val="00557AB9"/>
    <w:rsid w:val="0056489A"/>
    <w:rsid w:val="005744CF"/>
    <w:rsid w:val="0057461E"/>
    <w:rsid w:val="00577B8D"/>
    <w:rsid w:val="00583D89"/>
    <w:rsid w:val="00584251"/>
    <w:rsid w:val="005850AA"/>
    <w:rsid w:val="00585C2C"/>
    <w:rsid w:val="00590E57"/>
    <w:rsid w:val="00593563"/>
    <w:rsid w:val="00596701"/>
    <w:rsid w:val="005975CC"/>
    <w:rsid w:val="005B7C71"/>
    <w:rsid w:val="005C225D"/>
    <w:rsid w:val="005C49EA"/>
    <w:rsid w:val="005C4B31"/>
    <w:rsid w:val="005C6DC2"/>
    <w:rsid w:val="005C73EC"/>
    <w:rsid w:val="005D1F75"/>
    <w:rsid w:val="005D6623"/>
    <w:rsid w:val="005E4BCD"/>
    <w:rsid w:val="005E666B"/>
    <w:rsid w:val="005E6BFD"/>
    <w:rsid w:val="005F276E"/>
    <w:rsid w:val="005F32CB"/>
    <w:rsid w:val="005F4202"/>
    <w:rsid w:val="005F4A27"/>
    <w:rsid w:val="0060234C"/>
    <w:rsid w:val="00613852"/>
    <w:rsid w:val="00613CB3"/>
    <w:rsid w:val="00614916"/>
    <w:rsid w:val="00616EF8"/>
    <w:rsid w:val="00617237"/>
    <w:rsid w:val="00621979"/>
    <w:rsid w:val="00622731"/>
    <w:rsid w:val="00623A7D"/>
    <w:rsid w:val="00624A05"/>
    <w:rsid w:val="0062539A"/>
    <w:rsid w:val="00625D5F"/>
    <w:rsid w:val="006275EF"/>
    <w:rsid w:val="00630CE7"/>
    <w:rsid w:val="00631C5E"/>
    <w:rsid w:val="0063235C"/>
    <w:rsid w:val="0063382F"/>
    <w:rsid w:val="00635B99"/>
    <w:rsid w:val="00636EE3"/>
    <w:rsid w:val="00637577"/>
    <w:rsid w:val="00637ED2"/>
    <w:rsid w:val="00640D67"/>
    <w:rsid w:val="0064117C"/>
    <w:rsid w:val="00646E31"/>
    <w:rsid w:val="0064779E"/>
    <w:rsid w:val="00647A79"/>
    <w:rsid w:val="00651241"/>
    <w:rsid w:val="00652024"/>
    <w:rsid w:val="00653BB8"/>
    <w:rsid w:val="00655711"/>
    <w:rsid w:val="00656B06"/>
    <w:rsid w:val="006610CC"/>
    <w:rsid w:val="00661A24"/>
    <w:rsid w:val="00662654"/>
    <w:rsid w:val="00665124"/>
    <w:rsid w:val="00665B24"/>
    <w:rsid w:val="00670E01"/>
    <w:rsid w:val="00672C90"/>
    <w:rsid w:val="00676486"/>
    <w:rsid w:val="00677D5A"/>
    <w:rsid w:val="006800A9"/>
    <w:rsid w:val="0068460C"/>
    <w:rsid w:val="00684FF7"/>
    <w:rsid w:val="0068600C"/>
    <w:rsid w:val="00687952"/>
    <w:rsid w:val="0069344D"/>
    <w:rsid w:val="00693626"/>
    <w:rsid w:val="00697C4E"/>
    <w:rsid w:val="006A0446"/>
    <w:rsid w:val="006A1DDC"/>
    <w:rsid w:val="006A60DB"/>
    <w:rsid w:val="006A71AD"/>
    <w:rsid w:val="006A7614"/>
    <w:rsid w:val="006A7A92"/>
    <w:rsid w:val="006B1ACD"/>
    <w:rsid w:val="006B4589"/>
    <w:rsid w:val="006B54F2"/>
    <w:rsid w:val="006B6DDF"/>
    <w:rsid w:val="006C0815"/>
    <w:rsid w:val="006C0D2E"/>
    <w:rsid w:val="006C17C8"/>
    <w:rsid w:val="006C2756"/>
    <w:rsid w:val="006C4889"/>
    <w:rsid w:val="006C59F5"/>
    <w:rsid w:val="006C7B15"/>
    <w:rsid w:val="006D153A"/>
    <w:rsid w:val="006D2AE7"/>
    <w:rsid w:val="006D694B"/>
    <w:rsid w:val="006D7449"/>
    <w:rsid w:val="006E180B"/>
    <w:rsid w:val="006E3A32"/>
    <w:rsid w:val="006E7679"/>
    <w:rsid w:val="006E7AD3"/>
    <w:rsid w:val="006E7E12"/>
    <w:rsid w:val="006F0496"/>
    <w:rsid w:val="006F04D0"/>
    <w:rsid w:val="006F19FE"/>
    <w:rsid w:val="006F344B"/>
    <w:rsid w:val="006F5212"/>
    <w:rsid w:val="006F58D1"/>
    <w:rsid w:val="006F7B61"/>
    <w:rsid w:val="0070113B"/>
    <w:rsid w:val="0070527B"/>
    <w:rsid w:val="00705547"/>
    <w:rsid w:val="0070564B"/>
    <w:rsid w:val="00705694"/>
    <w:rsid w:val="00706EE8"/>
    <w:rsid w:val="0071063A"/>
    <w:rsid w:val="00711F7B"/>
    <w:rsid w:val="007122F3"/>
    <w:rsid w:val="00714541"/>
    <w:rsid w:val="007203E2"/>
    <w:rsid w:val="00720C5A"/>
    <w:rsid w:val="00722F49"/>
    <w:rsid w:val="0072351D"/>
    <w:rsid w:val="00724843"/>
    <w:rsid w:val="00726027"/>
    <w:rsid w:val="007271D5"/>
    <w:rsid w:val="00727D3A"/>
    <w:rsid w:val="00731BD3"/>
    <w:rsid w:val="00731FDE"/>
    <w:rsid w:val="0073280D"/>
    <w:rsid w:val="007329D7"/>
    <w:rsid w:val="00732D4C"/>
    <w:rsid w:val="00733D0E"/>
    <w:rsid w:val="0073510E"/>
    <w:rsid w:val="00736F2A"/>
    <w:rsid w:val="0074186D"/>
    <w:rsid w:val="00742255"/>
    <w:rsid w:val="007443A2"/>
    <w:rsid w:val="007456BC"/>
    <w:rsid w:val="00745769"/>
    <w:rsid w:val="00745773"/>
    <w:rsid w:val="0074714E"/>
    <w:rsid w:val="00750B3A"/>
    <w:rsid w:val="00754072"/>
    <w:rsid w:val="00754445"/>
    <w:rsid w:val="007556C6"/>
    <w:rsid w:val="00756B58"/>
    <w:rsid w:val="00757D6C"/>
    <w:rsid w:val="0076103D"/>
    <w:rsid w:val="00762832"/>
    <w:rsid w:val="0076563C"/>
    <w:rsid w:val="007738C5"/>
    <w:rsid w:val="00774E81"/>
    <w:rsid w:val="00775E31"/>
    <w:rsid w:val="00776039"/>
    <w:rsid w:val="00783546"/>
    <w:rsid w:val="00785DDE"/>
    <w:rsid w:val="00790152"/>
    <w:rsid w:val="0079120F"/>
    <w:rsid w:val="00791283"/>
    <w:rsid w:val="00792A89"/>
    <w:rsid w:val="00794274"/>
    <w:rsid w:val="007956C2"/>
    <w:rsid w:val="00795FD0"/>
    <w:rsid w:val="00797D4F"/>
    <w:rsid w:val="007A11CD"/>
    <w:rsid w:val="007A31E0"/>
    <w:rsid w:val="007A3C45"/>
    <w:rsid w:val="007A6281"/>
    <w:rsid w:val="007A77F7"/>
    <w:rsid w:val="007B034F"/>
    <w:rsid w:val="007B0974"/>
    <w:rsid w:val="007C03F9"/>
    <w:rsid w:val="007C0B11"/>
    <w:rsid w:val="007C3013"/>
    <w:rsid w:val="007C308A"/>
    <w:rsid w:val="007C6F60"/>
    <w:rsid w:val="007D1A17"/>
    <w:rsid w:val="007D3E17"/>
    <w:rsid w:val="007D4BDB"/>
    <w:rsid w:val="007D6263"/>
    <w:rsid w:val="007D6A69"/>
    <w:rsid w:val="007E0EEE"/>
    <w:rsid w:val="007E1100"/>
    <w:rsid w:val="007E17F8"/>
    <w:rsid w:val="007E2CDC"/>
    <w:rsid w:val="007E315C"/>
    <w:rsid w:val="007E6BE9"/>
    <w:rsid w:val="007E6C8E"/>
    <w:rsid w:val="007F0051"/>
    <w:rsid w:val="007F2862"/>
    <w:rsid w:val="007F2EA3"/>
    <w:rsid w:val="007F46B5"/>
    <w:rsid w:val="00800C1D"/>
    <w:rsid w:val="00801C6B"/>
    <w:rsid w:val="008049E9"/>
    <w:rsid w:val="00805530"/>
    <w:rsid w:val="00807122"/>
    <w:rsid w:val="00807B44"/>
    <w:rsid w:val="008113B6"/>
    <w:rsid w:val="0081451E"/>
    <w:rsid w:val="00814904"/>
    <w:rsid w:val="00814CAA"/>
    <w:rsid w:val="00816951"/>
    <w:rsid w:val="00820B62"/>
    <w:rsid w:val="008244F4"/>
    <w:rsid w:val="00824F2E"/>
    <w:rsid w:val="008279E3"/>
    <w:rsid w:val="00834D22"/>
    <w:rsid w:val="0083744F"/>
    <w:rsid w:val="008402F6"/>
    <w:rsid w:val="00841910"/>
    <w:rsid w:val="00841F92"/>
    <w:rsid w:val="008424D0"/>
    <w:rsid w:val="00847233"/>
    <w:rsid w:val="00850136"/>
    <w:rsid w:val="00850E72"/>
    <w:rsid w:val="00852706"/>
    <w:rsid w:val="00852D6B"/>
    <w:rsid w:val="00855809"/>
    <w:rsid w:val="00856785"/>
    <w:rsid w:val="00862EB2"/>
    <w:rsid w:val="00863070"/>
    <w:rsid w:val="008640A6"/>
    <w:rsid w:val="008708AF"/>
    <w:rsid w:val="008732A9"/>
    <w:rsid w:val="00873347"/>
    <w:rsid w:val="0088060B"/>
    <w:rsid w:val="00880FD7"/>
    <w:rsid w:val="00883A94"/>
    <w:rsid w:val="00886D3D"/>
    <w:rsid w:val="00892883"/>
    <w:rsid w:val="00893C85"/>
    <w:rsid w:val="00894167"/>
    <w:rsid w:val="00894AF3"/>
    <w:rsid w:val="00896E48"/>
    <w:rsid w:val="00897F54"/>
    <w:rsid w:val="008A4CD4"/>
    <w:rsid w:val="008A4E6B"/>
    <w:rsid w:val="008A66C5"/>
    <w:rsid w:val="008A6A09"/>
    <w:rsid w:val="008B3F77"/>
    <w:rsid w:val="008B6DDC"/>
    <w:rsid w:val="008C18B3"/>
    <w:rsid w:val="008C372F"/>
    <w:rsid w:val="008C6C34"/>
    <w:rsid w:val="008C74B7"/>
    <w:rsid w:val="008D362B"/>
    <w:rsid w:val="008E08D5"/>
    <w:rsid w:val="008E094E"/>
    <w:rsid w:val="008E133B"/>
    <w:rsid w:val="008E3534"/>
    <w:rsid w:val="008E3FC9"/>
    <w:rsid w:val="008E6BDC"/>
    <w:rsid w:val="008F1C6A"/>
    <w:rsid w:val="008F326C"/>
    <w:rsid w:val="008F35B4"/>
    <w:rsid w:val="008F3C0E"/>
    <w:rsid w:val="008F784B"/>
    <w:rsid w:val="00900D40"/>
    <w:rsid w:val="00901BB8"/>
    <w:rsid w:val="009038F5"/>
    <w:rsid w:val="0090411F"/>
    <w:rsid w:val="00906FDB"/>
    <w:rsid w:val="009125E2"/>
    <w:rsid w:val="00913619"/>
    <w:rsid w:val="009156A1"/>
    <w:rsid w:val="009200AF"/>
    <w:rsid w:val="00920807"/>
    <w:rsid w:val="009319D6"/>
    <w:rsid w:val="0093212F"/>
    <w:rsid w:val="00932866"/>
    <w:rsid w:val="0093308B"/>
    <w:rsid w:val="00933A2F"/>
    <w:rsid w:val="0093474D"/>
    <w:rsid w:val="0093503E"/>
    <w:rsid w:val="00935408"/>
    <w:rsid w:val="00936E28"/>
    <w:rsid w:val="00936E79"/>
    <w:rsid w:val="0094352A"/>
    <w:rsid w:val="00944071"/>
    <w:rsid w:val="00954BD2"/>
    <w:rsid w:val="009565C4"/>
    <w:rsid w:val="0096660F"/>
    <w:rsid w:val="0097405D"/>
    <w:rsid w:val="009757F6"/>
    <w:rsid w:val="0097610F"/>
    <w:rsid w:val="00980373"/>
    <w:rsid w:val="00980F23"/>
    <w:rsid w:val="00985431"/>
    <w:rsid w:val="009864B3"/>
    <w:rsid w:val="009876BD"/>
    <w:rsid w:val="00990325"/>
    <w:rsid w:val="009A379F"/>
    <w:rsid w:val="009A44F0"/>
    <w:rsid w:val="009A4A13"/>
    <w:rsid w:val="009A4DEF"/>
    <w:rsid w:val="009B06FE"/>
    <w:rsid w:val="009B12B6"/>
    <w:rsid w:val="009B17CE"/>
    <w:rsid w:val="009B5538"/>
    <w:rsid w:val="009B6C6C"/>
    <w:rsid w:val="009B721E"/>
    <w:rsid w:val="009C08DF"/>
    <w:rsid w:val="009C3BE7"/>
    <w:rsid w:val="009C5014"/>
    <w:rsid w:val="009C5C83"/>
    <w:rsid w:val="009C7509"/>
    <w:rsid w:val="009C7E64"/>
    <w:rsid w:val="009D1069"/>
    <w:rsid w:val="009D2E5A"/>
    <w:rsid w:val="009D32AD"/>
    <w:rsid w:val="009D4AAE"/>
    <w:rsid w:val="009E05F7"/>
    <w:rsid w:val="009E1247"/>
    <w:rsid w:val="009E5A4A"/>
    <w:rsid w:val="009E7E33"/>
    <w:rsid w:val="009F01CB"/>
    <w:rsid w:val="009F1901"/>
    <w:rsid w:val="009F195C"/>
    <w:rsid w:val="009F3AD8"/>
    <w:rsid w:val="009F4256"/>
    <w:rsid w:val="009F5562"/>
    <w:rsid w:val="009F5F83"/>
    <w:rsid w:val="00A01F69"/>
    <w:rsid w:val="00A047FA"/>
    <w:rsid w:val="00A053C3"/>
    <w:rsid w:val="00A10E3C"/>
    <w:rsid w:val="00A115B4"/>
    <w:rsid w:val="00A1281C"/>
    <w:rsid w:val="00A13473"/>
    <w:rsid w:val="00A138A8"/>
    <w:rsid w:val="00A13948"/>
    <w:rsid w:val="00A14852"/>
    <w:rsid w:val="00A14C8D"/>
    <w:rsid w:val="00A151F3"/>
    <w:rsid w:val="00A15D59"/>
    <w:rsid w:val="00A20558"/>
    <w:rsid w:val="00A22443"/>
    <w:rsid w:val="00A23BC8"/>
    <w:rsid w:val="00A25630"/>
    <w:rsid w:val="00A25EC5"/>
    <w:rsid w:val="00A27AF2"/>
    <w:rsid w:val="00A27DA1"/>
    <w:rsid w:val="00A32B77"/>
    <w:rsid w:val="00A35627"/>
    <w:rsid w:val="00A366ED"/>
    <w:rsid w:val="00A36C69"/>
    <w:rsid w:val="00A405C5"/>
    <w:rsid w:val="00A419FB"/>
    <w:rsid w:val="00A42640"/>
    <w:rsid w:val="00A435E7"/>
    <w:rsid w:val="00A43793"/>
    <w:rsid w:val="00A43D47"/>
    <w:rsid w:val="00A44898"/>
    <w:rsid w:val="00A44C74"/>
    <w:rsid w:val="00A45209"/>
    <w:rsid w:val="00A466C4"/>
    <w:rsid w:val="00A508BE"/>
    <w:rsid w:val="00A5712C"/>
    <w:rsid w:val="00A6349C"/>
    <w:rsid w:val="00A6547C"/>
    <w:rsid w:val="00A65C25"/>
    <w:rsid w:val="00A70B7B"/>
    <w:rsid w:val="00A735B8"/>
    <w:rsid w:val="00A74412"/>
    <w:rsid w:val="00A74F1F"/>
    <w:rsid w:val="00A74FA7"/>
    <w:rsid w:val="00A75089"/>
    <w:rsid w:val="00A77203"/>
    <w:rsid w:val="00A77850"/>
    <w:rsid w:val="00A77910"/>
    <w:rsid w:val="00A77D8C"/>
    <w:rsid w:val="00A800A4"/>
    <w:rsid w:val="00A80342"/>
    <w:rsid w:val="00A806BD"/>
    <w:rsid w:val="00A84E20"/>
    <w:rsid w:val="00A84E76"/>
    <w:rsid w:val="00A8541F"/>
    <w:rsid w:val="00A864A2"/>
    <w:rsid w:val="00A90DC6"/>
    <w:rsid w:val="00A92D84"/>
    <w:rsid w:val="00A935E2"/>
    <w:rsid w:val="00A94489"/>
    <w:rsid w:val="00A94F94"/>
    <w:rsid w:val="00A95753"/>
    <w:rsid w:val="00A9707F"/>
    <w:rsid w:val="00A97C9A"/>
    <w:rsid w:val="00AA1E1B"/>
    <w:rsid w:val="00AA45D0"/>
    <w:rsid w:val="00AA4821"/>
    <w:rsid w:val="00AA5BE8"/>
    <w:rsid w:val="00AA71ED"/>
    <w:rsid w:val="00AB00F1"/>
    <w:rsid w:val="00AB0362"/>
    <w:rsid w:val="00AB0E5B"/>
    <w:rsid w:val="00AB44F6"/>
    <w:rsid w:val="00AB5E72"/>
    <w:rsid w:val="00AB6FE4"/>
    <w:rsid w:val="00AC0E27"/>
    <w:rsid w:val="00AD02EF"/>
    <w:rsid w:val="00AD0596"/>
    <w:rsid w:val="00AD09E1"/>
    <w:rsid w:val="00AD4CFF"/>
    <w:rsid w:val="00AD5FC1"/>
    <w:rsid w:val="00AD6AE7"/>
    <w:rsid w:val="00AE1208"/>
    <w:rsid w:val="00AE23DC"/>
    <w:rsid w:val="00AE47E6"/>
    <w:rsid w:val="00AF0E2C"/>
    <w:rsid w:val="00AF545B"/>
    <w:rsid w:val="00AF7219"/>
    <w:rsid w:val="00B041CC"/>
    <w:rsid w:val="00B1115E"/>
    <w:rsid w:val="00B140D8"/>
    <w:rsid w:val="00B171A8"/>
    <w:rsid w:val="00B17EC2"/>
    <w:rsid w:val="00B2047D"/>
    <w:rsid w:val="00B265E2"/>
    <w:rsid w:val="00B272E2"/>
    <w:rsid w:val="00B27D0E"/>
    <w:rsid w:val="00B321B5"/>
    <w:rsid w:val="00B3421D"/>
    <w:rsid w:val="00B363CE"/>
    <w:rsid w:val="00B407A3"/>
    <w:rsid w:val="00B40C1C"/>
    <w:rsid w:val="00B425EB"/>
    <w:rsid w:val="00B4760A"/>
    <w:rsid w:val="00B47C8B"/>
    <w:rsid w:val="00B5008C"/>
    <w:rsid w:val="00B5198F"/>
    <w:rsid w:val="00B54060"/>
    <w:rsid w:val="00B63835"/>
    <w:rsid w:val="00B644FD"/>
    <w:rsid w:val="00B65A78"/>
    <w:rsid w:val="00B67F58"/>
    <w:rsid w:val="00B71629"/>
    <w:rsid w:val="00B721C2"/>
    <w:rsid w:val="00B72AA5"/>
    <w:rsid w:val="00B733B2"/>
    <w:rsid w:val="00B759A5"/>
    <w:rsid w:val="00B760AF"/>
    <w:rsid w:val="00B7778A"/>
    <w:rsid w:val="00B8067E"/>
    <w:rsid w:val="00B83B7C"/>
    <w:rsid w:val="00B84FAD"/>
    <w:rsid w:val="00B86BC3"/>
    <w:rsid w:val="00B87220"/>
    <w:rsid w:val="00B90265"/>
    <w:rsid w:val="00B90B78"/>
    <w:rsid w:val="00B9503D"/>
    <w:rsid w:val="00B97B53"/>
    <w:rsid w:val="00BA07FE"/>
    <w:rsid w:val="00BA1EF7"/>
    <w:rsid w:val="00BA2699"/>
    <w:rsid w:val="00BA4B0C"/>
    <w:rsid w:val="00BA6309"/>
    <w:rsid w:val="00BA7953"/>
    <w:rsid w:val="00BA7D59"/>
    <w:rsid w:val="00BB06F8"/>
    <w:rsid w:val="00BB2A9E"/>
    <w:rsid w:val="00BB2FBB"/>
    <w:rsid w:val="00BB3180"/>
    <w:rsid w:val="00BB4EAF"/>
    <w:rsid w:val="00BB55FE"/>
    <w:rsid w:val="00BB6D1C"/>
    <w:rsid w:val="00BB7C75"/>
    <w:rsid w:val="00BC00E0"/>
    <w:rsid w:val="00BC4D08"/>
    <w:rsid w:val="00BC52D4"/>
    <w:rsid w:val="00BC644F"/>
    <w:rsid w:val="00BC6C7F"/>
    <w:rsid w:val="00BC73BB"/>
    <w:rsid w:val="00BD0A30"/>
    <w:rsid w:val="00BD4CE5"/>
    <w:rsid w:val="00BD6019"/>
    <w:rsid w:val="00BD607F"/>
    <w:rsid w:val="00BE0377"/>
    <w:rsid w:val="00BE0D63"/>
    <w:rsid w:val="00BE3DA6"/>
    <w:rsid w:val="00BF0C9E"/>
    <w:rsid w:val="00BF6BA3"/>
    <w:rsid w:val="00BF7A86"/>
    <w:rsid w:val="00BF7ED3"/>
    <w:rsid w:val="00C02457"/>
    <w:rsid w:val="00C0291E"/>
    <w:rsid w:val="00C0515B"/>
    <w:rsid w:val="00C055F3"/>
    <w:rsid w:val="00C107C3"/>
    <w:rsid w:val="00C1613F"/>
    <w:rsid w:val="00C23A26"/>
    <w:rsid w:val="00C23A9E"/>
    <w:rsid w:val="00C23CBC"/>
    <w:rsid w:val="00C3280F"/>
    <w:rsid w:val="00C32F60"/>
    <w:rsid w:val="00C33389"/>
    <w:rsid w:val="00C33567"/>
    <w:rsid w:val="00C34977"/>
    <w:rsid w:val="00C3550C"/>
    <w:rsid w:val="00C3666C"/>
    <w:rsid w:val="00C3723B"/>
    <w:rsid w:val="00C3739C"/>
    <w:rsid w:val="00C4321C"/>
    <w:rsid w:val="00C4670A"/>
    <w:rsid w:val="00C47CA8"/>
    <w:rsid w:val="00C47DE2"/>
    <w:rsid w:val="00C52813"/>
    <w:rsid w:val="00C54851"/>
    <w:rsid w:val="00C55C2A"/>
    <w:rsid w:val="00C62B81"/>
    <w:rsid w:val="00C64384"/>
    <w:rsid w:val="00C67CDA"/>
    <w:rsid w:val="00C71C4A"/>
    <w:rsid w:val="00C7696E"/>
    <w:rsid w:val="00C77854"/>
    <w:rsid w:val="00C80771"/>
    <w:rsid w:val="00C81041"/>
    <w:rsid w:val="00C83A2B"/>
    <w:rsid w:val="00C85412"/>
    <w:rsid w:val="00C86141"/>
    <w:rsid w:val="00C91514"/>
    <w:rsid w:val="00C91A01"/>
    <w:rsid w:val="00C92A52"/>
    <w:rsid w:val="00C940D4"/>
    <w:rsid w:val="00C94A17"/>
    <w:rsid w:val="00C94A72"/>
    <w:rsid w:val="00C95857"/>
    <w:rsid w:val="00C95EF0"/>
    <w:rsid w:val="00C963B4"/>
    <w:rsid w:val="00C969D2"/>
    <w:rsid w:val="00CA1A81"/>
    <w:rsid w:val="00CA26BA"/>
    <w:rsid w:val="00CA324D"/>
    <w:rsid w:val="00CA4C7C"/>
    <w:rsid w:val="00CA5138"/>
    <w:rsid w:val="00CA6883"/>
    <w:rsid w:val="00CA7B4B"/>
    <w:rsid w:val="00CB11DA"/>
    <w:rsid w:val="00CB5A96"/>
    <w:rsid w:val="00CB6D4A"/>
    <w:rsid w:val="00CB7136"/>
    <w:rsid w:val="00CB7FD1"/>
    <w:rsid w:val="00CC0663"/>
    <w:rsid w:val="00CC12EC"/>
    <w:rsid w:val="00CC366A"/>
    <w:rsid w:val="00CC4B4F"/>
    <w:rsid w:val="00CC6E3F"/>
    <w:rsid w:val="00CD133A"/>
    <w:rsid w:val="00CD589A"/>
    <w:rsid w:val="00CE69E4"/>
    <w:rsid w:val="00CF0CB4"/>
    <w:rsid w:val="00CF1EC9"/>
    <w:rsid w:val="00CF284E"/>
    <w:rsid w:val="00CF3C8D"/>
    <w:rsid w:val="00CF3E45"/>
    <w:rsid w:val="00CF5AEE"/>
    <w:rsid w:val="00CF7C7E"/>
    <w:rsid w:val="00D019AF"/>
    <w:rsid w:val="00D020FF"/>
    <w:rsid w:val="00D051CC"/>
    <w:rsid w:val="00D11E50"/>
    <w:rsid w:val="00D14383"/>
    <w:rsid w:val="00D17FF5"/>
    <w:rsid w:val="00D21AAD"/>
    <w:rsid w:val="00D25AEC"/>
    <w:rsid w:val="00D31FD0"/>
    <w:rsid w:val="00D3385F"/>
    <w:rsid w:val="00D33DAB"/>
    <w:rsid w:val="00D3401C"/>
    <w:rsid w:val="00D34A5E"/>
    <w:rsid w:val="00D34C92"/>
    <w:rsid w:val="00D41414"/>
    <w:rsid w:val="00D4291A"/>
    <w:rsid w:val="00D46B63"/>
    <w:rsid w:val="00D543C4"/>
    <w:rsid w:val="00D60F79"/>
    <w:rsid w:val="00D61C05"/>
    <w:rsid w:val="00D62234"/>
    <w:rsid w:val="00D634B7"/>
    <w:rsid w:val="00D666AD"/>
    <w:rsid w:val="00D66A0E"/>
    <w:rsid w:val="00D711D0"/>
    <w:rsid w:val="00D7120C"/>
    <w:rsid w:val="00D715C8"/>
    <w:rsid w:val="00D72788"/>
    <w:rsid w:val="00D73A76"/>
    <w:rsid w:val="00D74796"/>
    <w:rsid w:val="00D75265"/>
    <w:rsid w:val="00D771E7"/>
    <w:rsid w:val="00D807BC"/>
    <w:rsid w:val="00D80D7B"/>
    <w:rsid w:val="00D81755"/>
    <w:rsid w:val="00D83D1D"/>
    <w:rsid w:val="00D86A24"/>
    <w:rsid w:val="00D86D38"/>
    <w:rsid w:val="00D93597"/>
    <w:rsid w:val="00D942F8"/>
    <w:rsid w:val="00D94541"/>
    <w:rsid w:val="00D96189"/>
    <w:rsid w:val="00D97722"/>
    <w:rsid w:val="00D9780A"/>
    <w:rsid w:val="00DA1161"/>
    <w:rsid w:val="00DA6424"/>
    <w:rsid w:val="00DA6DAD"/>
    <w:rsid w:val="00DA7663"/>
    <w:rsid w:val="00DA7890"/>
    <w:rsid w:val="00DB366E"/>
    <w:rsid w:val="00DB3BF7"/>
    <w:rsid w:val="00DB3FD9"/>
    <w:rsid w:val="00DB4AD2"/>
    <w:rsid w:val="00DB624F"/>
    <w:rsid w:val="00DC23D3"/>
    <w:rsid w:val="00DC25BA"/>
    <w:rsid w:val="00DC5C68"/>
    <w:rsid w:val="00DD0D64"/>
    <w:rsid w:val="00DD18A4"/>
    <w:rsid w:val="00DD31D0"/>
    <w:rsid w:val="00DE0777"/>
    <w:rsid w:val="00DE0D6F"/>
    <w:rsid w:val="00DE5408"/>
    <w:rsid w:val="00DF1B77"/>
    <w:rsid w:val="00DF2677"/>
    <w:rsid w:val="00DF60E0"/>
    <w:rsid w:val="00E0023E"/>
    <w:rsid w:val="00E0110C"/>
    <w:rsid w:val="00E028CC"/>
    <w:rsid w:val="00E16416"/>
    <w:rsid w:val="00E17F37"/>
    <w:rsid w:val="00E2690A"/>
    <w:rsid w:val="00E3021C"/>
    <w:rsid w:val="00E34372"/>
    <w:rsid w:val="00E427F6"/>
    <w:rsid w:val="00E44DCD"/>
    <w:rsid w:val="00E45FBB"/>
    <w:rsid w:val="00E5033C"/>
    <w:rsid w:val="00E52D0A"/>
    <w:rsid w:val="00E55DBC"/>
    <w:rsid w:val="00E574EB"/>
    <w:rsid w:val="00E63481"/>
    <w:rsid w:val="00E64D1B"/>
    <w:rsid w:val="00E6525B"/>
    <w:rsid w:val="00E657C3"/>
    <w:rsid w:val="00E7215D"/>
    <w:rsid w:val="00E7254A"/>
    <w:rsid w:val="00E73876"/>
    <w:rsid w:val="00E76C1F"/>
    <w:rsid w:val="00E778B5"/>
    <w:rsid w:val="00E77F8F"/>
    <w:rsid w:val="00E80046"/>
    <w:rsid w:val="00E809E7"/>
    <w:rsid w:val="00E8193A"/>
    <w:rsid w:val="00E8263E"/>
    <w:rsid w:val="00E82FE9"/>
    <w:rsid w:val="00E83C0B"/>
    <w:rsid w:val="00E843DD"/>
    <w:rsid w:val="00E84413"/>
    <w:rsid w:val="00E85666"/>
    <w:rsid w:val="00E868DE"/>
    <w:rsid w:val="00E87376"/>
    <w:rsid w:val="00E87C62"/>
    <w:rsid w:val="00E87D75"/>
    <w:rsid w:val="00E9048D"/>
    <w:rsid w:val="00E91640"/>
    <w:rsid w:val="00E9446B"/>
    <w:rsid w:val="00E97815"/>
    <w:rsid w:val="00EA0E22"/>
    <w:rsid w:val="00EA108D"/>
    <w:rsid w:val="00EA439A"/>
    <w:rsid w:val="00EA59ED"/>
    <w:rsid w:val="00EA5EE7"/>
    <w:rsid w:val="00EA6BA2"/>
    <w:rsid w:val="00EB00D3"/>
    <w:rsid w:val="00EB0BA5"/>
    <w:rsid w:val="00EB0C65"/>
    <w:rsid w:val="00EB17EB"/>
    <w:rsid w:val="00EB1F36"/>
    <w:rsid w:val="00EB2575"/>
    <w:rsid w:val="00EB2A0B"/>
    <w:rsid w:val="00EB549A"/>
    <w:rsid w:val="00EB75C5"/>
    <w:rsid w:val="00EB793B"/>
    <w:rsid w:val="00EC0A2B"/>
    <w:rsid w:val="00EC1A2B"/>
    <w:rsid w:val="00EC2C8D"/>
    <w:rsid w:val="00EC4A28"/>
    <w:rsid w:val="00EC6734"/>
    <w:rsid w:val="00EC7CE8"/>
    <w:rsid w:val="00ED0073"/>
    <w:rsid w:val="00ED069E"/>
    <w:rsid w:val="00ED5D62"/>
    <w:rsid w:val="00ED5EA0"/>
    <w:rsid w:val="00ED7393"/>
    <w:rsid w:val="00EE0A29"/>
    <w:rsid w:val="00EE664A"/>
    <w:rsid w:val="00EF1925"/>
    <w:rsid w:val="00EF4A33"/>
    <w:rsid w:val="00EF4B89"/>
    <w:rsid w:val="00EF50D2"/>
    <w:rsid w:val="00EF5360"/>
    <w:rsid w:val="00EF6847"/>
    <w:rsid w:val="00F00573"/>
    <w:rsid w:val="00F02413"/>
    <w:rsid w:val="00F05543"/>
    <w:rsid w:val="00F06C83"/>
    <w:rsid w:val="00F07C0F"/>
    <w:rsid w:val="00F07C63"/>
    <w:rsid w:val="00F105B2"/>
    <w:rsid w:val="00F10AE7"/>
    <w:rsid w:val="00F1579D"/>
    <w:rsid w:val="00F1648E"/>
    <w:rsid w:val="00F23BC6"/>
    <w:rsid w:val="00F258AA"/>
    <w:rsid w:val="00F32D2C"/>
    <w:rsid w:val="00F33CE1"/>
    <w:rsid w:val="00F352F0"/>
    <w:rsid w:val="00F36C5B"/>
    <w:rsid w:val="00F37D5C"/>
    <w:rsid w:val="00F40BC1"/>
    <w:rsid w:val="00F40ECA"/>
    <w:rsid w:val="00F44553"/>
    <w:rsid w:val="00F44F31"/>
    <w:rsid w:val="00F453A5"/>
    <w:rsid w:val="00F4700D"/>
    <w:rsid w:val="00F47374"/>
    <w:rsid w:val="00F52C1D"/>
    <w:rsid w:val="00F5304C"/>
    <w:rsid w:val="00F60F74"/>
    <w:rsid w:val="00F62D3E"/>
    <w:rsid w:val="00F649E2"/>
    <w:rsid w:val="00F64C11"/>
    <w:rsid w:val="00F65282"/>
    <w:rsid w:val="00F67EE8"/>
    <w:rsid w:val="00F703AA"/>
    <w:rsid w:val="00F756CA"/>
    <w:rsid w:val="00F75FC4"/>
    <w:rsid w:val="00F820C4"/>
    <w:rsid w:val="00F829CF"/>
    <w:rsid w:val="00F82E3B"/>
    <w:rsid w:val="00F83310"/>
    <w:rsid w:val="00F857B4"/>
    <w:rsid w:val="00F91477"/>
    <w:rsid w:val="00F94B5A"/>
    <w:rsid w:val="00FA14D4"/>
    <w:rsid w:val="00FA2219"/>
    <w:rsid w:val="00FA3ABE"/>
    <w:rsid w:val="00FA3C30"/>
    <w:rsid w:val="00FA46D5"/>
    <w:rsid w:val="00FB0A12"/>
    <w:rsid w:val="00FB0D16"/>
    <w:rsid w:val="00FB255E"/>
    <w:rsid w:val="00FB422F"/>
    <w:rsid w:val="00FB5809"/>
    <w:rsid w:val="00FB6B70"/>
    <w:rsid w:val="00FC0E9D"/>
    <w:rsid w:val="00FC23C8"/>
    <w:rsid w:val="00FC6FE8"/>
    <w:rsid w:val="00FC787A"/>
    <w:rsid w:val="00FC7AA5"/>
    <w:rsid w:val="00FD24AF"/>
    <w:rsid w:val="00FD2534"/>
    <w:rsid w:val="00FE07E9"/>
    <w:rsid w:val="00FE1887"/>
    <w:rsid w:val="00FE1E30"/>
    <w:rsid w:val="00FE1E96"/>
    <w:rsid w:val="00FE5EA9"/>
    <w:rsid w:val="00FE63B4"/>
    <w:rsid w:val="00FF0B75"/>
    <w:rsid w:val="00FF2BB9"/>
    <w:rsid w:val="00FF38D3"/>
    <w:rsid w:val="00FF471B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CAA8D5-B3F6-43A4-A5B1-6C8EC0A6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0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5C73EC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C73EC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C7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73EC"/>
  </w:style>
  <w:style w:type="paragraph" w:styleId="Zpat">
    <w:name w:val="footer"/>
    <w:basedOn w:val="Normln"/>
    <w:link w:val="ZpatChar"/>
    <w:uiPriority w:val="99"/>
    <w:unhideWhenUsed/>
    <w:rsid w:val="005C7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73EC"/>
  </w:style>
  <w:style w:type="character" w:styleId="Hypertextovodkaz">
    <w:name w:val="Hyperlink"/>
    <w:basedOn w:val="Standardnpsmoodstavce"/>
    <w:uiPriority w:val="99"/>
    <w:semiHidden/>
    <w:unhideWhenUsed/>
    <w:rsid w:val="00484928"/>
    <w:rPr>
      <w:color w:val="CA1111"/>
      <w:u w:val="single"/>
    </w:rPr>
  </w:style>
  <w:style w:type="paragraph" w:styleId="Normlnweb">
    <w:name w:val="Normal (Web)"/>
    <w:basedOn w:val="Normln"/>
    <w:uiPriority w:val="99"/>
    <w:unhideWhenUsed/>
    <w:rsid w:val="00484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94F94"/>
    <w:pPr>
      <w:ind w:left="720"/>
      <w:contextualSpacing/>
    </w:pPr>
  </w:style>
  <w:style w:type="paragraph" w:customStyle="1" w:styleId="Styl">
    <w:name w:val="Styl"/>
    <w:rsid w:val="003447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3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372F"/>
    <w:rPr>
      <w:rFonts w:ascii="Tahoma" w:hAnsi="Tahoma" w:cs="Tahoma"/>
      <w:sz w:val="16"/>
      <w:szCs w:val="16"/>
    </w:rPr>
  </w:style>
  <w:style w:type="paragraph" w:styleId="Seznamsodrkami">
    <w:name w:val="List Bullet"/>
    <w:basedOn w:val="Normln"/>
    <w:uiPriority w:val="99"/>
    <w:unhideWhenUsed/>
    <w:rsid w:val="005F276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616E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6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arCharCharCharCharCharChar">
    <w:name w:val="Car Char Char Char Char Char Char"/>
    <w:basedOn w:val="Normln"/>
    <w:rsid w:val="002D57A2"/>
    <w:pPr>
      <w:spacing w:after="160" w:line="240" w:lineRule="exact"/>
      <w:jc w:val="both"/>
    </w:pPr>
    <w:rPr>
      <w:rFonts w:ascii="Times New Roman Bold" w:eastAsia="Times New Roman" w:hAnsi="Times New Roman Bold" w:cs="Times New Roman"/>
      <w:szCs w:val="2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23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CDBB0-80AD-408C-ABFD-60FDA7058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4679</Words>
  <Characters>27608</Characters>
  <Application>Microsoft Office Word</Application>
  <DocSecurity>0</DocSecurity>
  <Lines>230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Větřní</Company>
  <LinksUpToDate>false</LinksUpToDate>
  <CharactersWithSpaces>32223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 Sára</dc:creator>
  <cp:keywords/>
  <dc:description/>
  <cp:lastModifiedBy>SaraRa</cp:lastModifiedBy>
  <cp:revision>4</cp:revision>
  <cp:lastPrinted>2022-04-12T08:39:00Z</cp:lastPrinted>
  <dcterms:created xsi:type="dcterms:W3CDTF">2022-06-13T12:36:00Z</dcterms:created>
  <dcterms:modified xsi:type="dcterms:W3CDTF">2022-07-01T08:05:00Z</dcterms:modified>
</cp:coreProperties>
</file>