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2B0" w:rsidRDefault="00F672B0" w:rsidP="00E752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noProof/>
          <w:lang w:eastAsia="cs-CZ"/>
        </w:rPr>
        <w:drawing>
          <wp:inline distT="0" distB="0" distL="0" distR="0">
            <wp:extent cx="1143000" cy="9048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B0" w:rsidRDefault="00F672B0" w:rsidP="00E752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667BC" w:rsidRPr="002667BC" w:rsidRDefault="006B07AC" w:rsidP="00E752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67BC">
        <w:rPr>
          <w:rFonts w:ascii="Times New Roman" w:hAnsi="Times New Roman" w:cs="Times New Roman"/>
          <w:b/>
          <w:sz w:val="52"/>
          <w:szCs w:val="52"/>
        </w:rPr>
        <w:t xml:space="preserve">Strategický plán sociálního začleňování </w:t>
      </w:r>
    </w:p>
    <w:p w:rsidR="006B07AC" w:rsidRPr="002667BC" w:rsidRDefault="006B07AC" w:rsidP="00E752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2667BC">
        <w:rPr>
          <w:rFonts w:ascii="Times New Roman" w:hAnsi="Times New Roman" w:cs="Times New Roman"/>
          <w:b/>
          <w:sz w:val="52"/>
          <w:szCs w:val="52"/>
        </w:rPr>
        <w:t>v obci Větřní</w:t>
      </w:r>
    </w:p>
    <w:p w:rsidR="006B07AC" w:rsidRPr="002667BC" w:rsidRDefault="002667BC" w:rsidP="00E75257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pro léta</w:t>
      </w:r>
      <w:r w:rsidR="006B07AC" w:rsidRPr="002667BC">
        <w:rPr>
          <w:rFonts w:ascii="Times New Roman" w:hAnsi="Times New Roman" w:cs="Times New Roman"/>
          <w:b/>
          <w:sz w:val="52"/>
          <w:szCs w:val="52"/>
        </w:rPr>
        <w:t xml:space="preserve"> 201</w:t>
      </w:r>
      <w:r w:rsidR="001841F3">
        <w:rPr>
          <w:rFonts w:ascii="Times New Roman" w:hAnsi="Times New Roman" w:cs="Times New Roman"/>
          <w:b/>
          <w:sz w:val="52"/>
          <w:szCs w:val="52"/>
        </w:rPr>
        <w:t>7</w:t>
      </w:r>
      <w:r w:rsidR="006C1484">
        <w:rPr>
          <w:rFonts w:ascii="Times New Roman" w:hAnsi="Times New Roman" w:cs="Times New Roman"/>
          <w:b/>
          <w:sz w:val="52"/>
          <w:szCs w:val="52"/>
        </w:rPr>
        <w:t xml:space="preserve"> – 20</w:t>
      </w:r>
      <w:r w:rsidR="001841F3">
        <w:rPr>
          <w:rFonts w:ascii="Times New Roman" w:hAnsi="Times New Roman" w:cs="Times New Roman"/>
          <w:b/>
          <w:sz w:val="52"/>
          <w:szCs w:val="52"/>
        </w:rPr>
        <w:t>22</w:t>
      </w:r>
    </w:p>
    <w:p w:rsidR="00CD2FC3" w:rsidRDefault="00CD2FC3" w:rsidP="00E75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7778" w:rsidRDefault="00C77778" w:rsidP="00E7525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26D46" w:rsidRDefault="00626D46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0DB" w:rsidRDefault="006630DB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0DB" w:rsidRDefault="006630DB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0DB" w:rsidRDefault="006630DB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30DB" w:rsidRDefault="006630DB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D46" w:rsidRDefault="00626D46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182" w:rsidRDefault="00DA7224" w:rsidP="00E7525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D46">
        <w:rPr>
          <w:rFonts w:ascii="Times New Roman" w:hAnsi="Times New Roman" w:cs="Times New Roman"/>
          <w:sz w:val="28"/>
          <w:szCs w:val="28"/>
        </w:rPr>
        <w:t xml:space="preserve">Tento </w:t>
      </w:r>
      <w:r w:rsidR="00A11EFD" w:rsidRPr="00626D46">
        <w:rPr>
          <w:rFonts w:ascii="Times New Roman" w:hAnsi="Times New Roman" w:cs="Times New Roman"/>
          <w:i/>
          <w:sz w:val="28"/>
          <w:szCs w:val="28"/>
        </w:rPr>
        <w:t>Strategický plán sociálního začleňování pro obec Větřní na léta</w:t>
      </w:r>
      <w:r w:rsidR="00E337F0" w:rsidRPr="00626D46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D4114B">
        <w:rPr>
          <w:rFonts w:ascii="Times New Roman" w:hAnsi="Times New Roman" w:cs="Times New Roman"/>
          <w:i/>
          <w:sz w:val="28"/>
          <w:szCs w:val="28"/>
        </w:rPr>
        <w:t>7</w:t>
      </w:r>
      <w:r w:rsidR="00E337F0" w:rsidRPr="00626D46">
        <w:rPr>
          <w:rFonts w:ascii="Times New Roman" w:hAnsi="Times New Roman" w:cs="Times New Roman"/>
          <w:i/>
          <w:sz w:val="28"/>
          <w:szCs w:val="28"/>
        </w:rPr>
        <w:t xml:space="preserve"> – 20</w:t>
      </w:r>
      <w:r w:rsidR="001841F3">
        <w:rPr>
          <w:rFonts w:ascii="Times New Roman" w:hAnsi="Times New Roman" w:cs="Times New Roman"/>
          <w:i/>
          <w:sz w:val="28"/>
          <w:szCs w:val="28"/>
        </w:rPr>
        <w:t>22</w:t>
      </w:r>
      <w:r w:rsidR="00E337F0" w:rsidRPr="00626D46">
        <w:rPr>
          <w:rFonts w:ascii="Times New Roman" w:hAnsi="Times New Roman" w:cs="Times New Roman"/>
          <w:sz w:val="28"/>
          <w:szCs w:val="28"/>
        </w:rPr>
        <w:t xml:space="preserve"> </w:t>
      </w:r>
      <w:r w:rsidR="00850182" w:rsidRPr="00626D46">
        <w:rPr>
          <w:rFonts w:ascii="Times New Roman" w:hAnsi="Times New Roman" w:cs="Times New Roman"/>
          <w:sz w:val="28"/>
          <w:szCs w:val="28"/>
        </w:rPr>
        <w:t xml:space="preserve">přímo </w:t>
      </w:r>
      <w:r w:rsidR="00E337F0" w:rsidRPr="00626D46">
        <w:rPr>
          <w:rFonts w:ascii="Times New Roman" w:hAnsi="Times New Roman" w:cs="Times New Roman"/>
          <w:sz w:val="28"/>
          <w:szCs w:val="28"/>
        </w:rPr>
        <w:t xml:space="preserve">navazuje na </w:t>
      </w:r>
      <w:r w:rsidR="00A11EFD" w:rsidRPr="00626D46">
        <w:rPr>
          <w:rFonts w:ascii="Times New Roman" w:hAnsi="Times New Roman" w:cs="Times New Roman"/>
          <w:sz w:val="28"/>
          <w:szCs w:val="28"/>
        </w:rPr>
        <w:t>dokument</w:t>
      </w:r>
      <w:r w:rsidR="00850182" w:rsidRPr="00626D46">
        <w:rPr>
          <w:rFonts w:ascii="Times New Roman" w:hAnsi="Times New Roman" w:cs="Times New Roman"/>
          <w:sz w:val="28"/>
          <w:szCs w:val="28"/>
        </w:rPr>
        <w:t xml:space="preserve"> </w:t>
      </w:r>
      <w:r w:rsidR="00D4114B" w:rsidRPr="00626D46">
        <w:rPr>
          <w:rFonts w:ascii="Times New Roman" w:hAnsi="Times New Roman" w:cs="Times New Roman"/>
          <w:i/>
          <w:sz w:val="28"/>
          <w:szCs w:val="28"/>
        </w:rPr>
        <w:t>Strategický plán sociálního začleňování pro obec Větřní na léta 2014 – 201</w:t>
      </w:r>
      <w:r w:rsidR="00D4114B">
        <w:rPr>
          <w:rFonts w:ascii="Times New Roman" w:hAnsi="Times New Roman" w:cs="Times New Roman"/>
          <w:i/>
          <w:sz w:val="28"/>
          <w:szCs w:val="28"/>
        </w:rPr>
        <w:t>6, který navazoval na</w:t>
      </w:r>
      <w:r w:rsidR="00D4114B" w:rsidRPr="00626D46">
        <w:rPr>
          <w:rFonts w:ascii="Times New Roman" w:hAnsi="Times New Roman" w:cs="Times New Roman"/>
          <w:sz w:val="28"/>
          <w:szCs w:val="28"/>
        </w:rPr>
        <w:t xml:space="preserve"> </w:t>
      </w:r>
      <w:r w:rsidR="00850182" w:rsidRPr="00626D46">
        <w:rPr>
          <w:rFonts w:ascii="Times New Roman" w:hAnsi="Times New Roman" w:cs="Times New Roman"/>
          <w:i/>
          <w:sz w:val="28"/>
          <w:szCs w:val="28"/>
        </w:rPr>
        <w:t>Strategický plán sociálního zač</w:t>
      </w:r>
      <w:r w:rsidR="002C6875">
        <w:rPr>
          <w:rFonts w:ascii="Times New Roman" w:hAnsi="Times New Roman" w:cs="Times New Roman"/>
          <w:i/>
          <w:sz w:val="28"/>
          <w:szCs w:val="28"/>
        </w:rPr>
        <w:t>leňování pro obec Větřní pro období</w:t>
      </w:r>
      <w:r w:rsidR="00850182" w:rsidRPr="00626D46">
        <w:rPr>
          <w:rFonts w:ascii="Times New Roman" w:hAnsi="Times New Roman" w:cs="Times New Roman"/>
          <w:i/>
          <w:sz w:val="28"/>
          <w:szCs w:val="28"/>
        </w:rPr>
        <w:t xml:space="preserve"> 2012-2</w:t>
      </w:r>
      <w:r w:rsidR="006C1484">
        <w:rPr>
          <w:rFonts w:ascii="Times New Roman" w:hAnsi="Times New Roman" w:cs="Times New Roman"/>
          <w:i/>
          <w:sz w:val="28"/>
          <w:szCs w:val="28"/>
        </w:rPr>
        <w:t>01</w:t>
      </w:r>
      <w:r w:rsidR="00850182" w:rsidRPr="00626D46">
        <w:rPr>
          <w:rFonts w:ascii="Times New Roman" w:hAnsi="Times New Roman" w:cs="Times New Roman"/>
          <w:i/>
          <w:sz w:val="28"/>
          <w:szCs w:val="28"/>
        </w:rPr>
        <w:t>3</w:t>
      </w:r>
      <w:r w:rsidR="00850182" w:rsidRPr="00626D46">
        <w:rPr>
          <w:rFonts w:ascii="Times New Roman" w:hAnsi="Times New Roman" w:cs="Times New Roman"/>
          <w:sz w:val="28"/>
          <w:szCs w:val="28"/>
        </w:rPr>
        <w:t xml:space="preserve">, který od září 2011 do srpna 2012 sestavovalo Lokální partnerství Větřní, a </w:t>
      </w:r>
      <w:r w:rsidR="00E337F0" w:rsidRPr="00626D46">
        <w:rPr>
          <w:rFonts w:ascii="Times New Roman" w:hAnsi="Times New Roman" w:cs="Times New Roman"/>
          <w:sz w:val="28"/>
          <w:szCs w:val="28"/>
        </w:rPr>
        <w:t xml:space="preserve">který byl </w:t>
      </w:r>
      <w:r w:rsidR="00A11EFD" w:rsidRPr="00626D46">
        <w:rPr>
          <w:rFonts w:ascii="Times New Roman" w:hAnsi="Times New Roman" w:cs="Times New Roman"/>
          <w:sz w:val="28"/>
          <w:szCs w:val="28"/>
        </w:rPr>
        <w:t>v září roku 201</w:t>
      </w:r>
      <w:r w:rsidR="00850182" w:rsidRPr="00626D46">
        <w:rPr>
          <w:rFonts w:ascii="Times New Roman" w:hAnsi="Times New Roman" w:cs="Times New Roman"/>
          <w:sz w:val="28"/>
          <w:szCs w:val="28"/>
        </w:rPr>
        <w:t>2 schválen zastupitelstvem obce</w:t>
      </w:r>
      <w:r w:rsidR="00850182" w:rsidRPr="00626D46">
        <w:rPr>
          <w:rStyle w:val="Znakapoznpodarou"/>
          <w:rFonts w:ascii="Times New Roman" w:hAnsi="Times New Roman" w:cs="Times New Roman"/>
          <w:sz w:val="28"/>
          <w:szCs w:val="28"/>
        </w:rPr>
        <w:footnoteReference w:id="1"/>
      </w:r>
      <w:r w:rsidRPr="00626D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30DB" w:rsidRDefault="006630DB" w:rsidP="006630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30DB" w:rsidRDefault="006630DB" w:rsidP="00663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AKTUALIZOVÁNO DNE 29. 11. 2016 PRO LÉTA 2017-2022.</w:t>
      </w:r>
    </w:p>
    <w:p w:rsidR="006630DB" w:rsidRDefault="006630DB" w:rsidP="006630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SCHVÁLENO ZASTUPITELSTVEM OBCE VĚTŘNÍ NA 13. ZASEDÁNÍ DNE 19. 12.  2016 USNESENÍM Č. </w:t>
      </w:r>
      <w:r w:rsidR="007A61ED">
        <w:rPr>
          <w:rFonts w:ascii="Times New Roman" w:hAnsi="Times New Roman" w:cs="Times New Roman"/>
          <w:sz w:val="24"/>
          <w:szCs w:val="24"/>
        </w:rPr>
        <w:t>152/2016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224">
        <w:rPr>
          <w:rFonts w:ascii="Times New Roman" w:hAnsi="Times New Roman" w:cs="Times New Roman"/>
          <w:b/>
          <w:sz w:val="24"/>
          <w:szCs w:val="24"/>
        </w:rPr>
        <w:t>SOCIÁLNĚ VYLOUČENÁ LOKALITA</w:t>
      </w: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24" w:rsidRP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224">
        <w:rPr>
          <w:rFonts w:ascii="Times New Roman" w:hAnsi="Times New Roman" w:cs="Times New Roman"/>
          <w:sz w:val="24"/>
          <w:szCs w:val="24"/>
        </w:rPr>
        <w:t>Primární cílovou skupinou jsou místní aktéři na poli sociálního začleňování, tedy především obce, instituce státní správy, školská zařízeni, policejní složky a neziskové organizace (dále jen NNO) a spolky. Až sekundární cílovou skupinou jsou pak obyvatelé sociálně vyloučených lokalit (</w:t>
      </w:r>
      <w:r w:rsidR="00E75257">
        <w:rPr>
          <w:rFonts w:ascii="Times New Roman" w:hAnsi="Times New Roman" w:cs="Times New Roman"/>
          <w:sz w:val="24"/>
          <w:szCs w:val="24"/>
        </w:rPr>
        <w:t xml:space="preserve">dále jen SVL - </w:t>
      </w:r>
      <w:r w:rsidRPr="00DA7224">
        <w:rPr>
          <w:rFonts w:ascii="Times New Roman" w:hAnsi="Times New Roman" w:cs="Times New Roman"/>
          <w:sz w:val="24"/>
          <w:szCs w:val="24"/>
        </w:rPr>
        <w:t xml:space="preserve">ve větších městských lokalitách označované jako tzv. ghetta, které jsou osídleny především sociálně znevýhodnění jedinci a rodinami). </w:t>
      </w:r>
      <w:r w:rsidR="001841F3">
        <w:rPr>
          <w:rFonts w:ascii="Times New Roman" w:hAnsi="Times New Roman" w:cs="Times New Roman"/>
          <w:sz w:val="24"/>
          <w:szCs w:val="24"/>
        </w:rPr>
        <w:t>Obec Větřní cestou terénního pracovníka</w:t>
      </w:r>
      <w:r w:rsidRPr="00DA7224">
        <w:rPr>
          <w:rFonts w:ascii="Times New Roman" w:hAnsi="Times New Roman" w:cs="Times New Roman"/>
          <w:sz w:val="24"/>
          <w:szCs w:val="24"/>
        </w:rPr>
        <w:t xml:space="preserve"> se věnuje klientské práci v sociálně vyloučených lokalitách, ale vede</w:t>
      </w:r>
      <w:r w:rsidR="001841F3">
        <w:rPr>
          <w:rFonts w:ascii="Times New Roman" w:hAnsi="Times New Roman" w:cs="Times New Roman"/>
          <w:sz w:val="24"/>
          <w:szCs w:val="24"/>
        </w:rPr>
        <w:t xml:space="preserve"> i</w:t>
      </w:r>
      <w:r w:rsidRPr="00DA7224">
        <w:rPr>
          <w:rFonts w:ascii="Times New Roman" w:hAnsi="Times New Roman" w:cs="Times New Roman"/>
          <w:sz w:val="24"/>
          <w:szCs w:val="24"/>
        </w:rPr>
        <w:t xml:space="preserve"> místní partnery k práci s touto cílovou skupinou, poskytuje jim podporu</w:t>
      </w:r>
      <w:r w:rsidR="001841F3">
        <w:rPr>
          <w:rFonts w:ascii="Times New Roman" w:hAnsi="Times New Roman" w:cs="Times New Roman"/>
          <w:sz w:val="24"/>
          <w:szCs w:val="24"/>
        </w:rPr>
        <w:t>.</w:t>
      </w:r>
      <w:r w:rsidRPr="00DA7224">
        <w:rPr>
          <w:rFonts w:ascii="Times New Roman" w:hAnsi="Times New Roman" w:cs="Times New Roman"/>
          <w:sz w:val="24"/>
          <w:szCs w:val="24"/>
        </w:rPr>
        <w:t xml:space="preserve"> V podmínkách České republiky tvoří většinu obyvatel sociálně vyloučených lok</w:t>
      </w:r>
      <w:r w:rsidR="006C34FF">
        <w:rPr>
          <w:rFonts w:ascii="Times New Roman" w:hAnsi="Times New Roman" w:cs="Times New Roman"/>
          <w:sz w:val="24"/>
          <w:szCs w:val="24"/>
        </w:rPr>
        <w:t>alit Romové, nicméně zdaleka ne </w:t>
      </w:r>
      <w:r w:rsidRPr="00DA7224">
        <w:rPr>
          <w:rFonts w:ascii="Times New Roman" w:hAnsi="Times New Roman" w:cs="Times New Roman"/>
          <w:sz w:val="24"/>
          <w:szCs w:val="24"/>
        </w:rPr>
        <w:t xml:space="preserve">vždy a všude jsou to pouze oni. </w:t>
      </w:r>
      <w:r w:rsidR="001841F3">
        <w:rPr>
          <w:rFonts w:ascii="Times New Roman" w:hAnsi="Times New Roman" w:cs="Times New Roman"/>
          <w:sz w:val="24"/>
          <w:szCs w:val="24"/>
        </w:rPr>
        <w:t>Obec Větřní</w:t>
      </w:r>
      <w:r w:rsidRPr="00DA7224">
        <w:rPr>
          <w:rFonts w:ascii="Times New Roman" w:hAnsi="Times New Roman" w:cs="Times New Roman"/>
          <w:sz w:val="24"/>
          <w:szCs w:val="24"/>
        </w:rPr>
        <w:t xml:space="preserve"> proto neřeší problém sociálního začleňování jako etnický problém, ale v první řadě jako problém sociální, spo</w:t>
      </w:r>
      <w:r w:rsidR="006C34FF">
        <w:rPr>
          <w:rFonts w:ascii="Times New Roman" w:hAnsi="Times New Roman" w:cs="Times New Roman"/>
          <w:sz w:val="24"/>
          <w:szCs w:val="24"/>
        </w:rPr>
        <w:t>jený především se sídly, kde se </w:t>
      </w:r>
      <w:r w:rsidRPr="00DA7224">
        <w:rPr>
          <w:rFonts w:ascii="Times New Roman" w:hAnsi="Times New Roman" w:cs="Times New Roman"/>
          <w:sz w:val="24"/>
          <w:szCs w:val="24"/>
        </w:rPr>
        <w:t>koncentruje chudinské obyvatelstvo, a kde se kupí a prohlubují problémy specifického rázu, jako je dlouhodobá nezaměstnanost, sklon k sociálním patologiím, m</w:t>
      </w:r>
      <w:r w:rsidR="006C34FF">
        <w:rPr>
          <w:rFonts w:ascii="Times New Roman" w:hAnsi="Times New Roman" w:cs="Times New Roman"/>
          <w:sz w:val="24"/>
          <w:szCs w:val="24"/>
        </w:rPr>
        <w:t>alý důraz na </w:t>
      </w:r>
      <w:r w:rsidRPr="00DA7224">
        <w:rPr>
          <w:rFonts w:ascii="Times New Roman" w:hAnsi="Times New Roman" w:cs="Times New Roman"/>
          <w:sz w:val="24"/>
          <w:szCs w:val="24"/>
        </w:rPr>
        <w:t xml:space="preserve">vzdělání a další. </w:t>
      </w:r>
      <w:r w:rsidR="00464FFB">
        <w:rPr>
          <w:rFonts w:ascii="Times New Roman" w:hAnsi="Times New Roman" w:cs="Times New Roman"/>
          <w:sz w:val="24"/>
          <w:szCs w:val="24"/>
        </w:rPr>
        <w:t xml:space="preserve">Takové charakteristiky nalezneme ve všech sociálně vyloučených lokalitách nejen v ČR, ale všude ve světě, a hovoříme </w:t>
      </w:r>
      <w:r w:rsidR="00825559">
        <w:rPr>
          <w:rFonts w:ascii="Times New Roman" w:hAnsi="Times New Roman" w:cs="Times New Roman"/>
          <w:sz w:val="24"/>
          <w:szCs w:val="24"/>
        </w:rPr>
        <w:t xml:space="preserve">proto </w:t>
      </w:r>
      <w:r w:rsidR="00464FFB">
        <w:rPr>
          <w:rFonts w:ascii="Times New Roman" w:hAnsi="Times New Roman" w:cs="Times New Roman"/>
          <w:sz w:val="24"/>
          <w:szCs w:val="24"/>
        </w:rPr>
        <w:t xml:space="preserve">o tzv. kultuře chudoby. </w:t>
      </w:r>
    </w:p>
    <w:p w:rsidR="00015B87" w:rsidRDefault="00015B87" w:rsidP="00E75257">
      <w:pPr>
        <w:pStyle w:val="Zkladntext"/>
        <w:jc w:val="both"/>
        <w:rPr>
          <w:bCs/>
          <w:sz w:val="24"/>
          <w:szCs w:val="24"/>
        </w:rPr>
      </w:pPr>
    </w:p>
    <w:p w:rsidR="00F672B0" w:rsidRDefault="0083751E" w:rsidP="00E75257">
      <w:pPr>
        <w:pStyle w:val="Zkladntext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 úspěšnost integračních snah zaměřených na jakékoli minority je </w:t>
      </w:r>
      <w:r w:rsidR="00464FFB">
        <w:rPr>
          <w:bCs/>
          <w:sz w:val="24"/>
          <w:szCs w:val="24"/>
        </w:rPr>
        <w:t xml:space="preserve">současně </w:t>
      </w:r>
      <w:r>
        <w:rPr>
          <w:bCs/>
          <w:sz w:val="24"/>
          <w:szCs w:val="24"/>
        </w:rPr>
        <w:t>výhodou znalost jej</w:t>
      </w:r>
      <w:r w:rsidR="00825559">
        <w:rPr>
          <w:bCs/>
          <w:sz w:val="24"/>
          <w:szCs w:val="24"/>
        </w:rPr>
        <w:t>ich socio-kulturních odlišností</w:t>
      </w:r>
      <w:r>
        <w:rPr>
          <w:bCs/>
          <w:sz w:val="24"/>
          <w:szCs w:val="24"/>
        </w:rPr>
        <w:t>. U Romů</w:t>
      </w:r>
      <w:r w:rsidR="00464FFB">
        <w:rPr>
          <w:bCs/>
          <w:sz w:val="24"/>
          <w:szCs w:val="24"/>
        </w:rPr>
        <w:t>, kteří do Čech přišli před desítkami let většinou z prostředí slovenských venkovských osad,</w:t>
      </w:r>
      <w:r>
        <w:rPr>
          <w:bCs/>
          <w:sz w:val="24"/>
          <w:szCs w:val="24"/>
        </w:rPr>
        <w:t xml:space="preserve"> je to např. tradiční klíčová role širší rodiny a neformálních autorit, nedůvěra k majoritním institucím, rodinné hospodaření zaměřené spíše na krátkodobý horizont, přežitky kastovn</w:t>
      </w:r>
      <w:r w:rsidR="00825559">
        <w:rPr>
          <w:bCs/>
          <w:sz w:val="24"/>
          <w:szCs w:val="24"/>
        </w:rPr>
        <w:t>ího systému v podobě dělení na tzv. “čisté“ a “</w:t>
      </w:r>
      <w:r>
        <w:rPr>
          <w:bCs/>
          <w:sz w:val="24"/>
          <w:szCs w:val="24"/>
        </w:rPr>
        <w:t xml:space="preserve">špinavé“. </w:t>
      </w:r>
      <w:r w:rsidR="00464FFB">
        <w:rPr>
          <w:bCs/>
          <w:sz w:val="24"/>
          <w:szCs w:val="24"/>
        </w:rPr>
        <w:t xml:space="preserve">Zejména pro práci s dětmi a mládeží je důležité </w:t>
      </w:r>
      <w:r w:rsidR="00825559">
        <w:rPr>
          <w:bCs/>
          <w:sz w:val="24"/>
          <w:szCs w:val="24"/>
        </w:rPr>
        <w:t>vědět, že i pro mladou</w:t>
      </w:r>
      <w:r>
        <w:rPr>
          <w:bCs/>
          <w:sz w:val="24"/>
          <w:szCs w:val="24"/>
        </w:rPr>
        <w:t xml:space="preserve"> generaci Romů</w:t>
      </w:r>
      <w:r w:rsidR="00825559">
        <w:rPr>
          <w:bCs/>
          <w:sz w:val="24"/>
          <w:szCs w:val="24"/>
        </w:rPr>
        <w:t>, a zejména těch vyrůstajících v sociálně spíše uzavřených ghettech,</w:t>
      </w:r>
      <w:r>
        <w:rPr>
          <w:bCs/>
          <w:sz w:val="24"/>
          <w:szCs w:val="24"/>
        </w:rPr>
        <w:t xml:space="preserve"> je stále důležité užívání romštiny v každodenním kontaktu</w:t>
      </w:r>
      <w:r w:rsidR="00464FFB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a například děti, které přicházejí do školy bez předškolní přípravy ovlivněny zejména</w:t>
      </w:r>
      <w:r w:rsidR="00825559">
        <w:rPr>
          <w:bCs/>
          <w:sz w:val="24"/>
          <w:szCs w:val="24"/>
        </w:rPr>
        <w:t xml:space="preserve"> rodinou, často komunikují více</w:t>
      </w:r>
      <w:r>
        <w:rPr>
          <w:bCs/>
          <w:sz w:val="24"/>
          <w:szCs w:val="24"/>
        </w:rPr>
        <w:t xml:space="preserve"> romsky než česky. </w:t>
      </w:r>
    </w:p>
    <w:p w:rsidR="00F672B0" w:rsidRDefault="00F672B0" w:rsidP="00E75257">
      <w:pPr>
        <w:pStyle w:val="Zkladntext"/>
        <w:jc w:val="both"/>
        <w:rPr>
          <w:bCs/>
          <w:sz w:val="24"/>
          <w:szCs w:val="24"/>
        </w:rPr>
      </w:pPr>
    </w:p>
    <w:p w:rsidR="00464FFB" w:rsidRPr="00D4114B" w:rsidRDefault="00464FFB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C34FF" w:rsidRDefault="00DA7224" w:rsidP="00E7525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2F6E">
        <w:rPr>
          <w:rFonts w:ascii="Times New Roman" w:hAnsi="Times New Roman" w:cs="Times New Roman"/>
          <w:b/>
          <w:bCs/>
          <w:sz w:val="24"/>
          <w:szCs w:val="24"/>
        </w:rPr>
        <w:t xml:space="preserve">Strategické plánování </w:t>
      </w:r>
      <w:r w:rsidRPr="00AD2F6E">
        <w:rPr>
          <w:rFonts w:ascii="Times New Roman" w:hAnsi="Times New Roman" w:cs="Times New Roman"/>
          <w:sz w:val="24"/>
          <w:szCs w:val="24"/>
        </w:rPr>
        <w:t>je proces, který slouží k identifikaci problému a k určení a vytvoření nástrojů/postupů k jejich řešení. Strategický plán stanovu</w:t>
      </w:r>
      <w:r w:rsidR="006C34FF">
        <w:rPr>
          <w:rFonts w:ascii="Times New Roman" w:hAnsi="Times New Roman" w:cs="Times New Roman"/>
          <w:sz w:val="24"/>
          <w:szCs w:val="24"/>
        </w:rPr>
        <w:t>je cíle, termíny a nástroje pro </w:t>
      </w:r>
      <w:r w:rsidRPr="00AD2F6E">
        <w:rPr>
          <w:rFonts w:ascii="Times New Roman" w:hAnsi="Times New Roman" w:cs="Times New Roman"/>
          <w:sz w:val="24"/>
          <w:szCs w:val="24"/>
        </w:rPr>
        <w:t xml:space="preserve">realizaci cílů. V procesu strategického plánování byly </w:t>
      </w:r>
      <w:r w:rsidR="006C34FF">
        <w:rPr>
          <w:rFonts w:ascii="Times New Roman" w:hAnsi="Times New Roman" w:cs="Times New Roman"/>
          <w:sz w:val="24"/>
          <w:szCs w:val="24"/>
        </w:rPr>
        <w:t>definovány prioritní problémy v </w:t>
      </w:r>
      <w:r w:rsidRPr="00AD2F6E">
        <w:rPr>
          <w:rFonts w:ascii="Times New Roman" w:hAnsi="Times New Roman" w:cs="Times New Roman"/>
          <w:sz w:val="24"/>
          <w:szCs w:val="24"/>
        </w:rPr>
        <w:t>základních oblastech sociálního vyloučení</w:t>
      </w:r>
      <w:r w:rsidR="00C14AEE">
        <w:rPr>
          <w:rFonts w:ascii="Times New Roman" w:hAnsi="Times New Roman" w:cs="Times New Roman"/>
          <w:sz w:val="24"/>
          <w:szCs w:val="24"/>
        </w:rPr>
        <w:t xml:space="preserve"> (viz </w:t>
      </w:r>
      <w:r w:rsidR="00C14AEE" w:rsidRPr="00C14AEE">
        <w:rPr>
          <w:rFonts w:ascii="Times New Roman" w:hAnsi="Times New Roman" w:cs="Times New Roman"/>
          <w:i/>
          <w:sz w:val="24"/>
          <w:szCs w:val="24"/>
        </w:rPr>
        <w:t>Strategický plán…na léta 2012-213</w:t>
      </w:r>
      <w:r w:rsidR="00C14AEE">
        <w:rPr>
          <w:rFonts w:ascii="Times New Roman" w:hAnsi="Times New Roman" w:cs="Times New Roman"/>
          <w:sz w:val="24"/>
          <w:szCs w:val="24"/>
        </w:rPr>
        <w:t>)</w:t>
      </w:r>
      <w:r w:rsidRPr="00AD2F6E">
        <w:rPr>
          <w:rFonts w:ascii="Times New Roman" w:hAnsi="Times New Roman" w:cs="Times New Roman"/>
          <w:sz w:val="24"/>
          <w:szCs w:val="24"/>
        </w:rPr>
        <w:t>. Členové Lokálního partnerství V</w:t>
      </w:r>
      <w:r w:rsidR="00E75257">
        <w:rPr>
          <w:rFonts w:ascii="Times New Roman" w:hAnsi="Times New Roman" w:cs="Times New Roman"/>
          <w:sz w:val="24"/>
          <w:szCs w:val="24"/>
        </w:rPr>
        <w:t>ětřní</w:t>
      </w:r>
      <w:r w:rsidRPr="00AD2F6E">
        <w:rPr>
          <w:rFonts w:ascii="Times New Roman" w:hAnsi="Times New Roman" w:cs="Times New Roman"/>
          <w:sz w:val="24"/>
          <w:szCs w:val="24"/>
        </w:rPr>
        <w:t xml:space="preserve"> pracovali na </w:t>
      </w:r>
      <w:r w:rsidRPr="00825559">
        <w:rPr>
          <w:rFonts w:ascii="Times New Roman" w:hAnsi="Times New Roman" w:cs="Times New Roman"/>
          <w:i/>
          <w:sz w:val="24"/>
          <w:szCs w:val="24"/>
        </w:rPr>
        <w:t>Strategickém plánu</w:t>
      </w:r>
      <w:r w:rsidRPr="00AD2F6E">
        <w:rPr>
          <w:rFonts w:ascii="Times New Roman" w:hAnsi="Times New Roman" w:cs="Times New Roman"/>
          <w:sz w:val="24"/>
          <w:szCs w:val="24"/>
        </w:rPr>
        <w:t xml:space="preserve"> </w:t>
      </w:r>
      <w:r w:rsidR="00C14AEE">
        <w:rPr>
          <w:rFonts w:ascii="Times New Roman" w:hAnsi="Times New Roman" w:cs="Times New Roman"/>
          <w:sz w:val="24"/>
          <w:szCs w:val="24"/>
        </w:rPr>
        <w:t xml:space="preserve">jednak formou jednání Lokálního partnerství, tak také </w:t>
      </w:r>
      <w:r w:rsidRPr="00AD2F6E">
        <w:rPr>
          <w:rFonts w:ascii="Times New Roman" w:hAnsi="Times New Roman" w:cs="Times New Roman"/>
          <w:sz w:val="24"/>
          <w:szCs w:val="24"/>
        </w:rPr>
        <w:t xml:space="preserve">ve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2F6E">
        <w:rPr>
          <w:rFonts w:ascii="Times New Roman" w:hAnsi="Times New Roman" w:cs="Times New Roman"/>
          <w:sz w:val="24"/>
          <w:szCs w:val="24"/>
        </w:rPr>
        <w:t xml:space="preserve"> pracovních skupinách</w:t>
      </w:r>
      <w:r w:rsidR="006C34FF">
        <w:rPr>
          <w:rFonts w:ascii="Times New Roman" w:hAnsi="Times New Roman" w:cs="Times New Roman"/>
          <w:sz w:val="24"/>
          <w:szCs w:val="24"/>
        </w:rPr>
        <w:t>, které byly sestaveny tak, aby </w:t>
      </w:r>
      <w:r w:rsidRPr="00AD2F6E">
        <w:rPr>
          <w:rFonts w:ascii="Times New Roman" w:hAnsi="Times New Roman" w:cs="Times New Roman"/>
          <w:sz w:val="24"/>
          <w:szCs w:val="24"/>
        </w:rPr>
        <w:t xml:space="preserve">reflektovaly klíčové oblasti pro řešení </w:t>
      </w:r>
      <w:r w:rsidR="00C14AEE">
        <w:rPr>
          <w:rFonts w:ascii="Times New Roman" w:hAnsi="Times New Roman" w:cs="Times New Roman"/>
          <w:sz w:val="24"/>
          <w:szCs w:val="24"/>
        </w:rPr>
        <w:t xml:space="preserve">problematiky sociálního začleňování. </w:t>
      </w:r>
    </w:p>
    <w:p w:rsidR="00DA7224" w:rsidRPr="00AD2F6E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24" w:rsidRPr="005E4E7A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7A">
        <w:rPr>
          <w:rFonts w:ascii="Times New Roman" w:hAnsi="Times New Roman" w:cs="Times New Roman"/>
          <w:sz w:val="24"/>
          <w:szCs w:val="24"/>
        </w:rPr>
        <w:t xml:space="preserve">Opatření a aktivity </w:t>
      </w:r>
      <w:r w:rsidRPr="00825559">
        <w:rPr>
          <w:rFonts w:ascii="Times New Roman" w:hAnsi="Times New Roman" w:cs="Times New Roman"/>
          <w:i/>
          <w:sz w:val="24"/>
          <w:szCs w:val="24"/>
        </w:rPr>
        <w:t>Strategického plánu</w:t>
      </w:r>
      <w:r w:rsidRPr="005E4E7A">
        <w:rPr>
          <w:rFonts w:ascii="Times New Roman" w:hAnsi="Times New Roman" w:cs="Times New Roman"/>
          <w:sz w:val="24"/>
          <w:szCs w:val="24"/>
        </w:rPr>
        <w:t xml:space="preserve"> jsou členěny do 5 hlavních oblastí:</w:t>
      </w:r>
    </w:p>
    <w:p w:rsidR="00DA7224" w:rsidRPr="005E4E7A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7A">
        <w:rPr>
          <w:rFonts w:ascii="Times New Roman" w:hAnsi="Times New Roman" w:cs="Times New Roman"/>
          <w:sz w:val="24"/>
          <w:szCs w:val="24"/>
        </w:rPr>
        <w:t>1) zaměstnávání</w:t>
      </w:r>
    </w:p>
    <w:p w:rsidR="00DA7224" w:rsidRPr="005E4E7A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7A">
        <w:rPr>
          <w:rFonts w:ascii="Times New Roman" w:hAnsi="Times New Roman" w:cs="Times New Roman"/>
          <w:sz w:val="24"/>
          <w:szCs w:val="24"/>
        </w:rPr>
        <w:t>2) bydlení</w:t>
      </w:r>
    </w:p>
    <w:p w:rsidR="00DA7224" w:rsidRPr="005E4E7A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7A">
        <w:rPr>
          <w:rFonts w:ascii="Times New Roman" w:hAnsi="Times New Roman" w:cs="Times New Roman"/>
          <w:sz w:val="24"/>
          <w:szCs w:val="24"/>
        </w:rPr>
        <w:t>3) vzdělávání</w:t>
      </w:r>
    </w:p>
    <w:p w:rsidR="00DA7224" w:rsidRPr="005E4E7A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7A">
        <w:rPr>
          <w:rFonts w:ascii="Times New Roman" w:hAnsi="Times New Roman" w:cs="Times New Roman"/>
          <w:sz w:val="24"/>
          <w:szCs w:val="24"/>
        </w:rPr>
        <w:t>4) bezpečnost</w:t>
      </w:r>
    </w:p>
    <w:p w:rsidR="00DA7224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E7A">
        <w:rPr>
          <w:rFonts w:ascii="Times New Roman" w:hAnsi="Times New Roman" w:cs="Times New Roman"/>
          <w:sz w:val="24"/>
          <w:szCs w:val="24"/>
        </w:rPr>
        <w:t>5) sociální služby</w:t>
      </w:r>
    </w:p>
    <w:p w:rsidR="001F6FF9" w:rsidRPr="005E4E7A" w:rsidRDefault="001F6FF9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224" w:rsidRPr="00AD2F6E" w:rsidRDefault="00DA7224" w:rsidP="00E752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5A" w:rsidRDefault="00D62C5A" w:rsidP="00D62C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2C5A" w:rsidRP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Schválené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priority pro oblast ZAMĚSTNÁVÁNÍ</w:t>
      </w: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zvýšit šance obyvatel SVL k nalezení pracovního uplatnění </w:t>
      </w:r>
    </w:p>
    <w:p w:rsidR="00D62C5A" w:rsidRDefault="00D62C5A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2) učinit obec atraktivnější pro potenciální zaměstnavatele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1841F3" w:rsidRPr="00D62C5A" w:rsidRDefault="001841F3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1841F3" w:rsidRPr="00D62C5A" w:rsidRDefault="001841F3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>Schvá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lené priority pro oblast BYDLENÍ</w:t>
      </w: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1841F3" w:rsidRPr="00D62C5A" w:rsidRDefault="001841F3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stabilizace populace v obci </w:t>
      </w:r>
    </w:p>
    <w:p w:rsidR="001841F3" w:rsidRPr="00D62C5A" w:rsidRDefault="001841F3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2)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>omezení migrace</w:t>
      </w:r>
    </w:p>
    <w:p w:rsidR="00F672B0" w:rsidRPr="00D62C5A" w:rsidRDefault="00F672B0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>Schválené</w:t>
      </w:r>
      <w:r w:rsidR="00D62C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priority pro oblast BEZPEČNOST</w:t>
      </w: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F672B0" w:rsidRP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1)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>zmírnit výskyt soc</w:t>
      </w:r>
      <w:r>
        <w:rPr>
          <w:rFonts w:ascii="Times New Roman" w:hAnsi="Times New Roman" w:cs="Times New Roman"/>
          <w:bCs/>
          <w:iCs/>
          <w:sz w:val="24"/>
          <w:szCs w:val="24"/>
        </w:rPr>
        <w:t>iálně-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patologických 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jevů v obci (drogy, prostituce, hazard) </w:t>
      </w:r>
    </w:p>
    <w:p w:rsidR="00F672B0" w:rsidRPr="00D62C5A" w:rsidRDefault="00D62C5A" w:rsidP="00D62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prostřednictvím prevence posilovat vědomí obyvatel SVL o rizikovém chování </w:t>
      </w:r>
    </w:p>
    <w:p w:rsidR="00D62C5A" w:rsidRDefault="00D62C5A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3)</w:t>
      </w:r>
      <w:r w:rsidR="00533F9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72B0" w:rsidRPr="00D62C5A">
        <w:rPr>
          <w:rFonts w:ascii="Times New Roman" w:hAnsi="Times New Roman" w:cs="Times New Roman"/>
          <w:bCs/>
          <w:iCs/>
          <w:sz w:val="24"/>
          <w:szCs w:val="24"/>
        </w:rPr>
        <w:t>rovnováha prevence a repr</w:t>
      </w:r>
      <w:r>
        <w:rPr>
          <w:rFonts w:ascii="Times New Roman" w:hAnsi="Times New Roman" w:cs="Times New Roman"/>
          <w:bCs/>
          <w:iCs/>
          <w:sz w:val="24"/>
          <w:szCs w:val="24"/>
        </w:rPr>
        <w:t>ese, jejich vzájemné doplňování</w:t>
      </w:r>
    </w:p>
    <w:p w:rsidR="001841F3" w:rsidRPr="00D62C5A" w:rsidRDefault="001841F3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>Schvá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lené priority pro oblast VZDĚLÁVÁNÍ A VOLNÝ ČAS</w:t>
      </w: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: </w:t>
      </w:r>
    </w:p>
    <w:p w:rsidR="001841F3" w:rsidRDefault="001841F3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1)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>zlepšit podmínky pro smysluplné trávení volného času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dětí a mládeže žijících v SVL </w:t>
      </w:r>
    </w:p>
    <w:p w:rsidR="001841F3" w:rsidRPr="00D62C5A" w:rsidRDefault="001841F3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2) š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>koly jsou otevřené dětem ze SVL a jsou schopné s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 těmito dětmi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>pracovat</w:t>
      </w:r>
    </w:p>
    <w:p w:rsidR="001841F3" w:rsidRDefault="001841F3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3)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větší provázanost základního a středního školství zejména </w:t>
      </w:r>
      <w:r>
        <w:rPr>
          <w:rFonts w:ascii="Times New Roman" w:hAnsi="Times New Roman" w:cs="Times New Roman"/>
          <w:bCs/>
          <w:iCs/>
          <w:sz w:val="24"/>
          <w:szCs w:val="24"/>
        </w:rPr>
        <w:t>v souvislosti uplatněním dětí a 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>žáků ze SVL</w:t>
      </w:r>
      <w:r w:rsidRPr="00D62C5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841F3" w:rsidRPr="00D62C5A" w:rsidRDefault="001841F3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>Schválené prior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ity pro oblast SOCIÁLNÍ SLUŽBY</w:t>
      </w:r>
      <w:r w:rsidRPr="00D62C5A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1841F3" w:rsidRPr="00D62C5A" w:rsidRDefault="001841F3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62C5A">
        <w:rPr>
          <w:rFonts w:ascii="Times New Roman" w:hAnsi="Times New Roman" w:cs="Times New Roman"/>
          <w:bCs/>
          <w:iCs/>
          <w:sz w:val="24"/>
          <w:szCs w:val="24"/>
        </w:rPr>
        <w:t>1)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v obci existuje funkční, pestrá a reálným potřebám vyhovující síť </w:t>
      </w:r>
      <w:r>
        <w:rPr>
          <w:rFonts w:ascii="Times New Roman" w:hAnsi="Times New Roman" w:cs="Times New Roman"/>
          <w:bCs/>
          <w:iCs/>
          <w:sz w:val="24"/>
          <w:szCs w:val="24"/>
        </w:rPr>
        <w:t>sociálních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 xml:space="preserve"> služeb</w:t>
      </w:r>
    </w:p>
    <w:p w:rsidR="001841F3" w:rsidRPr="001841F3" w:rsidRDefault="001841F3" w:rsidP="001841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84" w:hanging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62C5A">
        <w:rPr>
          <w:rFonts w:ascii="Times New Roman" w:hAnsi="Times New Roman" w:cs="Times New Roman"/>
          <w:bCs/>
          <w:iCs/>
          <w:sz w:val="24"/>
          <w:szCs w:val="24"/>
        </w:rPr>
        <w:t>2)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>soc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iální </w:t>
      </w:r>
      <w:r w:rsidRPr="00D62C5A">
        <w:rPr>
          <w:rFonts w:ascii="Times New Roman" w:hAnsi="Times New Roman" w:cs="Times New Roman"/>
          <w:bCs/>
          <w:iCs/>
          <w:sz w:val="24"/>
          <w:szCs w:val="24"/>
        </w:rPr>
        <w:t>služby uschopňují zájemce z řad obyvatel SVL k nalezení šancí na úspěšný život</w:t>
      </w:r>
    </w:p>
    <w:p w:rsidR="00D62C5A" w:rsidRPr="00D62C5A" w:rsidRDefault="00D62C5A" w:rsidP="00D62C5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62C5A" w:rsidRPr="00D62C5A" w:rsidRDefault="00D62C5A" w:rsidP="00D62C5A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5A">
        <w:rPr>
          <w:rFonts w:ascii="Times New Roman" w:hAnsi="Times New Roman" w:cs="Times New Roman"/>
          <w:sz w:val="24"/>
          <w:szCs w:val="24"/>
        </w:rPr>
        <w:t xml:space="preserve">Při plánování vycházíme z těchto </w:t>
      </w:r>
      <w:r w:rsidRPr="00D62C5A">
        <w:rPr>
          <w:rFonts w:ascii="Times New Roman" w:hAnsi="Times New Roman" w:cs="Times New Roman"/>
          <w:b/>
          <w:sz w:val="24"/>
          <w:szCs w:val="24"/>
        </w:rPr>
        <w:t>základních východisek</w:t>
      </w:r>
      <w:r w:rsidRPr="00D62C5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5A">
        <w:rPr>
          <w:rFonts w:ascii="Times New Roman" w:hAnsi="Times New Roman" w:cs="Times New Roman"/>
          <w:b/>
          <w:sz w:val="24"/>
          <w:szCs w:val="24"/>
        </w:rPr>
        <w:t>1)</w:t>
      </w:r>
      <w:r w:rsidR="00533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/>
          <w:sz w:val="24"/>
          <w:szCs w:val="24"/>
        </w:rPr>
        <w:t>Každé opatření, tak aby plnilo svůj smysl, má své realizátory</w:t>
      </w:r>
      <w:r w:rsidR="006C34FF">
        <w:rPr>
          <w:rFonts w:ascii="Times New Roman" w:hAnsi="Times New Roman" w:cs="Times New Roman"/>
          <w:sz w:val="24"/>
          <w:szCs w:val="24"/>
        </w:rPr>
        <w:t>, tedy subjekty, které se na </w:t>
      </w:r>
      <w:r w:rsidRPr="00D62C5A">
        <w:rPr>
          <w:rFonts w:ascii="Times New Roman" w:hAnsi="Times New Roman" w:cs="Times New Roman"/>
          <w:sz w:val="24"/>
          <w:szCs w:val="24"/>
        </w:rPr>
        <w:t xml:space="preserve">jeho uskutečnění podílejí. </w:t>
      </w: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5A">
        <w:rPr>
          <w:rFonts w:ascii="Times New Roman" w:hAnsi="Times New Roman" w:cs="Times New Roman"/>
          <w:b/>
          <w:sz w:val="24"/>
          <w:szCs w:val="24"/>
        </w:rPr>
        <w:t>2)</w:t>
      </w:r>
      <w:r w:rsidR="00533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/>
          <w:sz w:val="24"/>
          <w:szCs w:val="24"/>
        </w:rPr>
        <w:t>Všechna opatření jsou provázána</w:t>
      </w:r>
      <w:r w:rsidRPr="00D62C5A">
        <w:rPr>
          <w:rFonts w:ascii="Times New Roman" w:hAnsi="Times New Roman" w:cs="Times New Roman"/>
          <w:sz w:val="24"/>
          <w:szCs w:val="24"/>
        </w:rPr>
        <w:t xml:space="preserve"> – pokud se tak neděje přímým funkčním provázáním (například úspěšné fungování terénního pracovníka při obci je podmíněno také dobrou spoluprací s neziskovými organizacemi), provázanost spočívá v cílech, které opatření sledují: </w:t>
      </w:r>
      <w:r w:rsidRPr="00D62C5A">
        <w:rPr>
          <w:rFonts w:ascii="Times New Roman" w:hAnsi="Times New Roman" w:cs="Times New Roman"/>
          <w:b/>
          <w:sz w:val="24"/>
          <w:szCs w:val="24"/>
        </w:rPr>
        <w:t>cílem všech o</w:t>
      </w:r>
      <w:r w:rsidR="00825559">
        <w:rPr>
          <w:rFonts w:ascii="Times New Roman" w:hAnsi="Times New Roman" w:cs="Times New Roman"/>
          <w:b/>
          <w:sz w:val="24"/>
          <w:szCs w:val="24"/>
        </w:rPr>
        <w:t>patření bez výjimky je začlenění sociálně vyloučených</w:t>
      </w:r>
      <w:r w:rsidRPr="00D62C5A">
        <w:rPr>
          <w:rFonts w:ascii="Times New Roman" w:hAnsi="Times New Roman" w:cs="Times New Roman"/>
          <w:b/>
          <w:sz w:val="24"/>
          <w:szCs w:val="24"/>
        </w:rPr>
        <w:t xml:space="preserve"> do společnosti. </w:t>
      </w: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2C5A">
        <w:rPr>
          <w:rFonts w:ascii="Times New Roman" w:hAnsi="Times New Roman" w:cs="Times New Roman"/>
          <w:b/>
          <w:sz w:val="24"/>
          <w:szCs w:val="24"/>
        </w:rPr>
        <w:t>3)</w:t>
      </w:r>
      <w:r w:rsidR="00533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sz w:val="24"/>
          <w:szCs w:val="24"/>
        </w:rPr>
        <w:t xml:space="preserve">Navrhovaná řešení se netýkají odděleně situace v sociálně vyloučené lokalitě a výhradně jejích obyvatel, bez ohledu na dění v obci. Strategický plán při jeho řádném a zodpovědném naplňování všemi zúčastněnými partnery </w:t>
      </w:r>
      <w:r w:rsidRPr="00D62C5A">
        <w:rPr>
          <w:rFonts w:ascii="Times New Roman" w:hAnsi="Times New Roman" w:cs="Times New Roman"/>
          <w:b/>
          <w:sz w:val="24"/>
          <w:szCs w:val="24"/>
        </w:rPr>
        <w:t xml:space="preserve">povede ke zlepšení kvalita života v obci jako celku. </w:t>
      </w: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C5A" w:rsidRPr="00D62C5A" w:rsidRDefault="00D62C5A" w:rsidP="00D6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C5A">
        <w:rPr>
          <w:rFonts w:ascii="Times New Roman" w:hAnsi="Times New Roman" w:cs="Times New Roman"/>
          <w:b/>
          <w:sz w:val="24"/>
          <w:szCs w:val="24"/>
        </w:rPr>
        <w:t>4)</w:t>
      </w:r>
      <w:r w:rsidR="00533F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2C5A">
        <w:rPr>
          <w:rFonts w:ascii="Times New Roman" w:hAnsi="Times New Roman" w:cs="Times New Roman"/>
          <w:b/>
          <w:sz w:val="24"/>
          <w:szCs w:val="24"/>
        </w:rPr>
        <w:t>Soubor opatření je šitý na míru potřebám obce –</w:t>
      </w:r>
      <w:r w:rsidRPr="00D62C5A">
        <w:rPr>
          <w:rFonts w:ascii="Times New Roman" w:hAnsi="Times New Roman" w:cs="Times New Roman"/>
          <w:sz w:val="24"/>
          <w:szCs w:val="24"/>
        </w:rPr>
        <w:t xml:space="preserve"> ač jde ve všech případech o jednotlivé recepty vyzkoušené v jiných lokalitách, při konkrétní realizaci uplatňujeme parametry pasující pr</w:t>
      </w:r>
      <w:r>
        <w:rPr>
          <w:rFonts w:ascii="Times New Roman" w:hAnsi="Times New Roman" w:cs="Times New Roman"/>
          <w:sz w:val="24"/>
          <w:szCs w:val="24"/>
        </w:rPr>
        <w:t>ávě na potřeby města Větřní</w:t>
      </w:r>
      <w:r w:rsidRPr="00D62C5A">
        <w:rPr>
          <w:rFonts w:ascii="Times New Roman" w:hAnsi="Times New Roman" w:cs="Times New Roman"/>
          <w:sz w:val="24"/>
          <w:szCs w:val="24"/>
        </w:rPr>
        <w:t>.</w:t>
      </w:r>
    </w:p>
    <w:p w:rsidR="00D62C5A" w:rsidRPr="00C77778" w:rsidRDefault="00D62C5A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1EFD" w:rsidRPr="005564F3" w:rsidRDefault="00D07883" w:rsidP="00E7525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564F3">
        <w:rPr>
          <w:rFonts w:ascii="Times New Roman" w:hAnsi="Times New Roman" w:cs="Times New Roman"/>
          <w:b/>
          <w:sz w:val="40"/>
          <w:szCs w:val="40"/>
        </w:rPr>
        <w:t xml:space="preserve">BYDLENÍ </w:t>
      </w:r>
    </w:p>
    <w:p w:rsidR="00F05CDF" w:rsidRPr="00E75257" w:rsidRDefault="00550EBD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57">
        <w:rPr>
          <w:rFonts w:ascii="Times New Roman" w:hAnsi="Times New Roman" w:cs="Times New Roman"/>
          <w:sz w:val="24"/>
          <w:szCs w:val="24"/>
        </w:rPr>
        <w:t xml:space="preserve">Problematika bydlení je klíčová pro sociální začleňování v obci Větřní, stejně jako v jiných lokalitách v rámci ČR. </w:t>
      </w:r>
      <w:r w:rsidR="00E337F0" w:rsidRPr="00E75257">
        <w:rPr>
          <w:rFonts w:ascii="Times New Roman" w:hAnsi="Times New Roman" w:cs="Times New Roman"/>
          <w:sz w:val="24"/>
          <w:szCs w:val="24"/>
        </w:rPr>
        <w:t>Přesto</w:t>
      </w:r>
      <w:r w:rsidR="00E37CFE">
        <w:rPr>
          <w:rFonts w:ascii="Times New Roman" w:hAnsi="Times New Roman" w:cs="Times New Roman"/>
          <w:sz w:val="24"/>
          <w:szCs w:val="24"/>
        </w:rPr>
        <w:t xml:space="preserve"> jsou podmínky ve Větrní v některých</w:t>
      </w:r>
      <w:r w:rsidR="00E337F0" w:rsidRPr="00E75257">
        <w:rPr>
          <w:rFonts w:ascii="Times New Roman" w:hAnsi="Times New Roman" w:cs="Times New Roman"/>
          <w:sz w:val="24"/>
          <w:szCs w:val="24"/>
        </w:rPr>
        <w:t xml:space="preserve"> ohledech specifické. 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Vznik SVL původně souvisí s koncentrací nízkokvalifikovaného obyvatelstva </w:t>
      </w:r>
      <w:r w:rsidR="002C6875">
        <w:rPr>
          <w:rFonts w:ascii="Times New Roman" w:hAnsi="Times New Roman" w:cs="Times New Roman"/>
          <w:sz w:val="24"/>
          <w:szCs w:val="24"/>
        </w:rPr>
        <w:t xml:space="preserve">včetně Romů 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v okolí zdejší </w:t>
      </w:r>
      <w:r w:rsidR="00DC5A66">
        <w:rPr>
          <w:rFonts w:ascii="Times New Roman" w:hAnsi="Times New Roman" w:cs="Times New Roman"/>
          <w:sz w:val="24"/>
          <w:szCs w:val="24"/>
        </w:rPr>
        <w:t>továrny na výrobu papíru JIP-Papírna a.s. Větřní</w:t>
      </w:r>
      <w:r w:rsidR="002C6875">
        <w:rPr>
          <w:rFonts w:ascii="Times New Roman" w:hAnsi="Times New Roman" w:cs="Times New Roman"/>
          <w:sz w:val="24"/>
          <w:szCs w:val="24"/>
        </w:rPr>
        <w:t>, především v ulici Rožmberská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. S útlumem </w:t>
      </w:r>
      <w:r w:rsidR="00DC5A66">
        <w:rPr>
          <w:rFonts w:ascii="Times New Roman" w:hAnsi="Times New Roman" w:cs="Times New Roman"/>
          <w:sz w:val="24"/>
          <w:szCs w:val="24"/>
        </w:rPr>
        <w:t>jejího provozu,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 který přišel v</w:t>
      </w:r>
      <w:r w:rsidR="00533F95">
        <w:rPr>
          <w:rFonts w:ascii="Times New Roman" w:hAnsi="Times New Roman" w:cs="Times New Roman"/>
          <w:sz w:val="24"/>
          <w:szCs w:val="24"/>
        </w:rPr>
        <w:t> </w:t>
      </w:r>
      <w:r w:rsidR="00533F95" w:rsidRPr="00E75257">
        <w:rPr>
          <w:rFonts w:ascii="Times New Roman" w:hAnsi="Times New Roman" w:cs="Times New Roman"/>
          <w:sz w:val="24"/>
          <w:szCs w:val="24"/>
        </w:rPr>
        <w:t>90.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 letech a pokračuje dodnes, nedošlo k odlivu těchto rodin, ty se zde naopak usadily a rozrostly. V dalším období pak situaci zde ovlivnil vznik uby</w:t>
      </w:r>
      <w:r w:rsidR="006C34FF">
        <w:rPr>
          <w:rFonts w:ascii="Times New Roman" w:hAnsi="Times New Roman" w:cs="Times New Roman"/>
          <w:sz w:val="24"/>
          <w:szCs w:val="24"/>
        </w:rPr>
        <w:t>toven, které jsou zaměřeny na 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ubytovávání sociálně slabých </w:t>
      </w:r>
      <w:r w:rsidR="006971BA" w:rsidRPr="00E75257">
        <w:rPr>
          <w:rFonts w:ascii="Times New Roman" w:hAnsi="Times New Roman" w:cs="Times New Roman"/>
          <w:sz w:val="24"/>
          <w:szCs w:val="24"/>
        </w:rPr>
        <w:t>rodin, a jejich</w:t>
      </w:r>
      <w:r w:rsidR="00DC5A66">
        <w:rPr>
          <w:rFonts w:ascii="Times New Roman" w:hAnsi="Times New Roman" w:cs="Times New Roman"/>
          <w:sz w:val="24"/>
          <w:szCs w:val="24"/>
        </w:rPr>
        <w:t xml:space="preserve"> kapacita byla a </w:t>
      </w:r>
      <w:r w:rsidR="00F05CDF" w:rsidRPr="00E75257">
        <w:rPr>
          <w:rFonts w:ascii="Times New Roman" w:hAnsi="Times New Roman" w:cs="Times New Roman"/>
          <w:sz w:val="24"/>
          <w:szCs w:val="24"/>
        </w:rPr>
        <w:t>dodnes je využívána k ubytovávání dalších rodin, mezi nimi</w:t>
      </w:r>
      <w:r w:rsidR="00DC5A66">
        <w:rPr>
          <w:rFonts w:ascii="Times New Roman" w:hAnsi="Times New Roman" w:cs="Times New Roman"/>
          <w:sz w:val="24"/>
          <w:szCs w:val="24"/>
        </w:rPr>
        <w:t>ž opět převažují rodiny chudé a 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z podstatné části romské. </w:t>
      </w:r>
      <w:r w:rsidRPr="00E75257">
        <w:rPr>
          <w:rFonts w:ascii="Times New Roman" w:hAnsi="Times New Roman" w:cs="Times New Roman"/>
          <w:sz w:val="24"/>
          <w:szCs w:val="24"/>
        </w:rPr>
        <w:t>Obec</w:t>
      </w:r>
      <w:r w:rsidR="00E337F0" w:rsidRPr="00E75257">
        <w:rPr>
          <w:rFonts w:ascii="Times New Roman" w:hAnsi="Times New Roman" w:cs="Times New Roman"/>
          <w:sz w:val="24"/>
          <w:szCs w:val="24"/>
        </w:rPr>
        <w:t xml:space="preserve"> Větřní</w:t>
      </w:r>
      <w:r w:rsidRPr="00E75257">
        <w:rPr>
          <w:rFonts w:ascii="Times New Roman" w:hAnsi="Times New Roman" w:cs="Times New Roman"/>
          <w:sz w:val="24"/>
          <w:szCs w:val="24"/>
        </w:rPr>
        <w:t xml:space="preserve"> </w:t>
      </w:r>
      <w:r w:rsidR="00F05CDF" w:rsidRPr="00E75257">
        <w:rPr>
          <w:rFonts w:ascii="Times New Roman" w:hAnsi="Times New Roman" w:cs="Times New Roman"/>
          <w:sz w:val="24"/>
          <w:szCs w:val="24"/>
        </w:rPr>
        <w:t xml:space="preserve">dodnes </w:t>
      </w:r>
      <w:r w:rsidRPr="00E75257">
        <w:rPr>
          <w:rFonts w:ascii="Times New Roman" w:hAnsi="Times New Roman" w:cs="Times New Roman"/>
          <w:sz w:val="24"/>
          <w:szCs w:val="24"/>
        </w:rPr>
        <w:t xml:space="preserve">vlastní většinu bytového fondu v SVL Rožmberská, s výjimkou ubytovny tzv. </w:t>
      </w:r>
      <w:r w:rsidR="00533F95">
        <w:rPr>
          <w:rFonts w:ascii="Times New Roman" w:hAnsi="Times New Roman" w:cs="Times New Roman"/>
          <w:sz w:val="24"/>
          <w:szCs w:val="24"/>
        </w:rPr>
        <w:t>„</w:t>
      </w:r>
      <w:r w:rsidRPr="00E75257">
        <w:rPr>
          <w:rFonts w:ascii="Times New Roman" w:hAnsi="Times New Roman" w:cs="Times New Roman"/>
          <w:sz w:val="24"/>
          <w:szCs w:val="24"/>
        </w:rPr>
        <w:t>Společňáku</w:t>
      </w:r>
      <w:r w:rsidR="00533F95">
        <w:rPr>
          <w:rFonts w:ascii="Times New Roman" w:hAnsi="Times New Roman" w:cs="Times New Roman"/>
          <w:sz w:val="24"/>
          <w:szCs w:val="24"/>
        </w:rPr>
        <w:t>“</w:t>
      </w:r>
      <w:r w:rsidRPr="00E7525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5559" w:rsidRPr="006C1484" w:rsidRDefault="00533F95" w:rsidP="00E75257">
      <w:pPr>
        <w:spacing w:line="240" w:lineRule="auto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6C34FF">
        <w:rPr>
          <w:rFonts w:ascii="Times New Roman" w:hAnsi="Times New Roman" w:cs="Times New Roman"/>
          <w:sz w:val="24"/>
          <w:szCs w:val="24"/>
        </w:rPr>
        <w:t xml:space="preserve">Kvalita bydlení v SVL Rožmberská je uspokojivá – </w:t>
      </w:r>
      <w:r w:rsidR="00882438" w:rsidRPr="006C34FF">
        <w:rPr>
          <w:rFonts w:ascii="Times New Roman" w:hAnsi="Times New Roman" w:cs="Times New Roman"/>
          <w:sz w:val="24"/>
          <w:szCs w:val="24"/>
        </w:rPr>
        <w:t xml:space="preserve">domy, jejich </w:t>
      </w:r>
      <w:r w:rsidRPr="006C34FF">
        <w:rPr>
          <w:rFonts w:ascii="Times New Roman" w:hAnsi="Times New Roman" w:cs="Times New Roman"/>
          <w:sz w:val="24"/>
          <w:szCs w:val="24"/>
        </w:rPr>
        <w:t>společné prostory a okolí jsou</w:t>
      </w:r>
      <w:r w:rsidR="00D07C96" w:rsidRPr="006C34FF">
        <w:rPr>
          <w:rFonts w:ascii="Times New Roman" w:hAnsi="Times New Roman" w:cs="Times New Roman"/>
          <w:sz w:val="24"/>
          <w:szCs w:val="24"/>
        </w:rPr>
        <w:t xml:space="preserve"> </w:t>
      </w:r>
      <w:r w:rsidR="00DC5A66">
        <w:rPr>
          <w:rFonts w:ascii="Times New Roman" w:hAnsi="Times New Roman" w:cs="Times New Roman"/>
          <w:sz w:val="24"/>
          <w:szCs w:val="24"/>
        </w:rPr>
        <w:t>Obcí Větřní</w:t>
      </w:r>
      <w:r w:rsidRPr="006C34FF">
        <w:rPr>
          <w:rFonts w:ascii="Times New Roman" w:hAnsi="Times New Roman" w:cs="Times New Roman"/>
          <w:sz w:val="24"/>
          <w:szCs w:val="24"/>
        </w:rPr>
        <w:t xml:space="preserve"> </w:t>
      </w:r>
      <w:r w:rsidR="00882438" w:rsidRPr="006C34FF">
        <w:rPr>
          <w:rFonts w:ascii="Times New Roman" w:hAnsi="Times New Roman" w:cs="Times New Roman"/>
          <w:sz w:val="24"/>
          <w:szCs w:val="24"/>
        </w:rPr>
        <w:t>přiměřeným</w:t>
      </w:r>
      <w:r w:rsidRPr="006C34FF">
        <w:rPr>
          <w:rFonts w:ascii="Times New Roman" w:hAnsi="Times New Roman" w:cs="Times New Roman"/>
          <w:sz w:val="24"/>
          <w:szCs w:val="24"/>
        </w:rPr>
        <w:t xml:space="preserve"> způsobem udržovány</w:t>
      </w:r>
      <w:r w:rsidR="00D07C96" w:rsidRPr="006C34FF">
        <w:rPr>
          <w:rFonts w:ascii="Times New Roman" w:hAnsi="Times New Roman" w:cs="Times New Roman"/>
          <w:sz w:val="24"/>
          <w:szCs w:val="24"/>
        </w:rPr>
        <w:t xml:space="preserve">. Významné obtíže v údržbě způsobuje </w:t>
      </w:r>
      <w:r w:rsidR="006C34FF" w:rsidRPr="006C34FF">
        <w:rPr>
          <w:rFonts w:ascii="Times New Roman" w:hAnsi="Times New Roman" w:cs="Times New Roman"/>
          <w:sz w:val="24"/>
          <w:szCs w:val="24"/>
        </w:rPr>
        <w:t>přístup nájemníků</w:t>
      </w:r>
      <w:r w:rsidR="00D07C96" w:rsidRPr="006C34FF">
        <w:rPr>
          <w:rFonts w:ascii="Times New Roman" w:hAnsi="Times New Roman" w:cs="Times New Roman"/>
          <w:sz w:val="24"/>
          <w:szCs w:val="24"/>
        </w:rPr>
        <w:t xml:space="preserve"> k užívání společných prostor a okolí domů.</w:t>
      </w:r>
      <w:r w:rsidR="00DC5A66">
        <w:rPr>
          <w:rFonts w:ascii="Times New Roman" w:hAnsi="Times New Roman" w:cs="Times New Roman"/>
          <w:sz w:val="24"/>
          <w:szCs w:val="24"/>
        </w:rPr>
        <w:t xml:space="preserve"> </w:t>
      </w:r>
      <w:r w:rsidR="00882438" w:rsidRPr="006C34FF">
        <w:rPr>
          <w:rFonts w:ascii="Times New Roman" w:hAnsi="Times New Roman" w:cs="Times New Roman"/>
          <w:sz w:val="24"/>
          <w:szCs w:val="24"/>
        </w:rPr>
        <w:t>Ti</w:t>
      </w:r>
      <w:r w:rsidR="006C34FF">
        <w:rPr>
          <w:rFonts w:ascii="Times New Roman" w:hAnsi="Times New Roman" w:cs="Times New Roman"/>
          <w:sz w:val="24"/>
          <w:szCs w:val="24"/>
        </w:rPr>
        <w:t xml:space="preserve"> žadatelé z </w:t>
      </w:r>
      <w:r w:rsidR="00882438" w:rsidRPr="006C34FF">
        <w:rPr>
          <w:rFonts w:ascii="Times New Roman" w:hAnsi="Times New Roman" w:cs="Times New Roman"/>
          <w:sz w:val="24"/>
          <w:szCs w:val="24"/>
        </w:rPr>
        <w:t>„dolní“ části (ze SVL), kteří mají dobrý vztah k majetku obce</w:t>
      </w:r>
      <w:r w:rsidR="006C34FF">
        <w:rPr>
          <w:rFonts w:ascii="Times New Roman" w:hAnsi="Times New Roman" w:cs="Times New Roman"/>
          <w:sz w:val="24"/>
          <w:szCs w:val="24"/>
        </w:rPr>
        <w:t>, nenarušují občanské soužití a </w:t>
      </w:r>
      <w:r w:rsidR="00882438" w:rsidRPr="006C34FF">
        <w:rPr>
          <w:rFonts w:ascii="Times New Roman" w:hAnsi="Times New Roman" w:cs="Times New Roman"/>
          <w:sz w:val="24"/>
          <w:szCs w:val="24"/>
        </w:rPr>
        <w:t>nejsou dlužníky vůči obci, mají možnost získat byt i v horní části obce Větřní. Ale přesto zůstává</w:t>
      </w:r>
      <w:r w:rsidR="006C1484" w:rsidRPr="006C34FF">
        <w:rPr>
          <w:rFonts w:ascii="Times New Roman" w:hAnsi="Times New Roman" w:cs="Times New Roman"/>
          <w:sz w:val="24"/>
          <w:szCs w:val="24"/>
        </w:rPr>
        <w:t xml:space="preserve"> rozdělení obou částí obce, které bylo dáno již historicky</w:t>
      </w:r>
      <w:r w:rsidR="004B3751" w:rsidRPr="006C34FF">
        <w:rPr>
          <w:rFonts w:ascii="Times New Roman" w:hAnsi="Times New Roman" w:cs="Times New Roman"/>
          <w:sz w:val="24"/>
          <w:szCs w:val="24"/>
        </w:rPr>
        <w:t>.</w:t>
      </w:r>
      <w:r w:rsidR="006C1484" w:rsidRPr="006C34FF">
        <w:rPr>
          <w:rFonts w:ascii="Times New Roman" w:hAnsi="Times New Roman" w:cs="Times New Roman"/>
          <w:sz w:val="24"/>
          <w:szCs w:val="24"/>
        </w:rPr>
        <w:t xml:space="preserve"> </w:t>
      </w:r>
      <w:r w:rsidR="00550EBD" w:rsidRPr="006C34FF">
        <w:rPr>
          <w:rFonts w:ascii="Times New Roman" w:hAnsi="Times New Roman" w:cs="Times New Roman"/>
          <w:sz w:val="24"/>
          <w:szCs w:val="24"/>
        </w:rPr>
        <w:t xml:space="preserve">Tím </w:t>
      </w:r>
      <w:r w:rsidR="006C34FF" w:rsidRPr="006C34FF">
        <w:rPr>
          <w:rFonts w:ascii="Times New Roman" w:hAnsi="Times New Roman" w:cs="Times New Roman"/>
          <w:sz w:val="24"/>
          <w:szCs w:val="24"/>
        </w:rPr>
        <w:t>j</w:t>
      </w:r>
      <w:r w:rsidR="00550EBD" w:rsidRPr="006C34FF">
        <w:rPr>
          <w:rFonts w:ascii="Times New Roman" w:hAnsi="Times New Roman" w:cs="Times New Roman"/>
          <w:sz w:val="24"/>
          <w:szCs w:val="24"/>
        </w:rPr>
        <w:t xml:space="preserve">e </w:t>
      </w:r>
      <w:r w:rsidR="006C34FF" w:rsidRPr="006C34FF">
        <w:rPr>
          <w:rFonts w:ascii="Times New Roman" w:hAnsi="Times New Roman" w:cs="Times New Roman"/>
          <w:sz w:val="24"/>
          <w:szCs w:val="24"/>
        </w:rPr>
        <w:t>částečně dán i </w:t>
      </w:r>
      <w:r w:rsidR="004B3751" w:rsidRPr="006C34FF">
        <w:rPr>
          <w:rFonts w:ascii="Times New Roman" w:hAnsi="Times New Roman" w:cs="Times New Roman"/>
          <w:sz w:val="24"/>
          <w:szCs w:val="24"/>
        </w:rPr>
        <w:t xml:space="preserve">vzájemný vztah obyvatel </w:t>
      </w:r>
      <w:r w:rsidR="00550EBD" w:rsidRPr="006C34FF">
        <w:rPr>
          <w:rFonts w:ascii="Times New Roman" w:hAnsi="Times New Roman" w:cs="Times New Roman"/>
          <w:sz w:val="24"/>
          <w:szCs w:val="24"/>
        </w:rPr>
        <w:t>obou částí obce</w:t>
      </w:r>
      <w:r w:rsidR="004B3751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E75257" w:rsidRPr="00F05CDF" w:rsidRDefault="00E337F0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5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D08B7" w:rsidRDefault="002D08B7" w:rsidP="00E7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1074" w:rsidRDefault="00131074" w:rsidP="00E7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Opatření č. 1 </w:t>
      </w:r>
    </w:p>
    <w:p w:rsidR="00131074" w:rsidRPr="00E75257" w:rsidRDefault="00131074" w:rsidP="00E7525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E75257">
        <w:rPr>
          <w:rFonts w:ascii="Times New Roman" w:hAnsi="Times New Roman" w:cs="Times New Roman"/>
          <w:b/>
          <w:sz w:val="40"/>
          <w:szCs w:val="40"/>
        </w:rPr>
        <w:t xml:space="preserve">Domovníci v Rožmberské </w:t>
      </w:r>
    </w:p>
    <w:p w:rsidR="00131074" w:rsidRDefault="00131074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Cíl: Pozice domovníků v domech v sociálně vylouč</w:t>
      </w:r>
      <w:r w:rsidR="00E75257">
        <w:rPr>
          <w:rFonts w:ascii="Times New Roman" w:hAnsi="Times New Roman" w:cs="Times New Roman"/>
          <w:b/>
          <w:sz w:val="24"/>
          <w:szCs w:val="24"/>
        </w:rPr>
        <w:t>ené lokalitě Rožmberská je jedním</w:t>
      </w:r>
      <w:r>
        <w:rPr>
          <w:rFonts w:ascii="Times New Roman" w:hAnsi="Times New Roman" w:cs="Times New Roman"/>
          <w:b/>
          <w:sz w:val="24"/>
          <w:szCs w:val="24"/>
        </w:rPr>
        <w:t xml:space="preserve"> z funkčních způsobů zkvalitnění bydlení v této lokalitě a současně </w:t>
      </w:r>
      <w:r w:rsidR="00A96EDE">
        <w:rPr>
          <w:rFonts w:ascii="Times New Roman" w:hAnsi="Times New Roman" w:cs="Times New Roman"/>
          <w:b/>
          <w:sz w:val="24"/>
          <w:szCs w:val="24"/>
        </w:rPr>
        <w:t xml:space="preserve">slouží </w:t>
      </w:r>
      <w:r>
        <w:rPr>
          <w:rFonts w:ascii="Times New Roman" w:hAnsi="Times New Roman" w:cs="Times New Roman"/>
          <w:b/>
          <w:sz w:val="24"/>
          <w:szCs w:val="24"/>
        </w:rPr>
        <w:t xml:space="preserve">k aktivizaci dlouhodobě nezaměstnaných. </w:t>
      </w:r>
    </w:p>
    <w:p w:rsidR="002D08B7" w:rsidRDefault="002D08B7" w:rsidP="00E7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7883" w:rsidRPr="00BE4605" w:rsidRDefault="00D07883" w:rsidP="00E7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605">
        <w:rPr>
          <w:rFonts w:ascii="Times New Roman" w:hAnsi="Times New Roman" w:cs="Times New Roman"/>
          <w:b/>
          <w:sz w:val="24"/>
          <w:szCs w:val="24"/>
        </w:rPr>
        <w:t xml:space="preserve">Popis: </w:t>
      </w:r>
    </w:p>
    <w:p w:rsidR="00A92E1D" w:rsidRDefault="00D07883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5">
        <w:rPr>
          <w:rFonts w:ascii="Times New Roman" w:hAnsi="Times New Roman" w:cs="Times New Roman"/>
          <w:sz w:val="24"/>
          <w:szCs w:val="24"/>
        </w:rPr>
        <w:t>Domovnictví v</w:t>
      </w:r>
      <w:r w:rsidR="00BE4605">
        <w:rPr>
          <w:rFonts w:ascii="Times New Roman" w:hAnsi="Times New Roman" w:cs="Times New Roman"/>
          <w:sz w:val="24"/>
          <w:szCs w:val="24"/>
        </w:rPr>
        <w:t xml:space="preserve"> domech v sociálně vyloučené lokalitě Rožmberská ve Větřní </w:t>
      </w:r>
      <w:r w:rsidRPr="00BE4605">
        <w:rPr>
          <w:rFonts w:ascii="Times New Roman" w:hAnsi="Times New Roman" w:cs="Times New Roman"/>
          <w:sz w:val="24"/>
          <w:szCs w:val="24"/>
        </w:rPr>
        <w:t xml:space="preserve">se jeví jako jeden z funkčních nástrojů sociální integrace. Domovník z pověření zaměstnavatele, kterým je obec přebírá kontrolu nad udržování pořádku v domě a jeho okolí, </w:t>
      </w:r>
      <w:r w:rsidR="006C34FF">
        <w:rPr>
          <w:rFonts w:ascii="Times New Roman" w:hAnsi="Times New Roman" w:cs="Times New Roman"/>
          <w:sz w:val="24"/>
          <w:szCs w:val="24"/>
        </w:rPr>
        <w:t>v domě a jeho okolí uklízí a do </w:t>
      </w:r>
      <w:r w:rsidRPr="00BE4605">
        <w:rPr>
          <w:rFonts w:ascii="Times New Roman" w:hAnsi="Times New Roman" w:cs="Times New Roman"/>
          <w:sz w:val="24"/>
          <w:szCs w:val="24"/>
        </w:rPr>
        <w:t>úklidu zapojuje ostatní obyvatele lokality</w:t>
      </w:r>
      <w:r w:rsidR="00A92E1D">
        <w:rPr>
          <w:rFonts w:ascii="Times New Roman" w:hAnsi="Times New Roman" w:cs="Times New Roman"/>
          <w:sz w:val="24"/>
          <w:szCs w:val="24"/>
        </w:rPr>
        <w:t>, dohlíží nad dodržováním domovního řádu ostatními nájemníky</w:t>
      </w:r>
      <w:r w:rsidRPr="00BE460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07883" w:rsidRPr="00404FD9" w:rsidRDefault="00D07883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5">
        <w:rPr>
          <w:rFonts w:ascii="Times New Roman" w:hAnsi="Times New Roman" w:cs="Times New Roman"/>
          <w:sz w:val="24"/>
          <w:szCs w:val="24"/>
        </w:rPr>
        <w:t>Financovat lze domovn</w:t>
      </w:r>
      <w:r w:rsidR="00E337F0">
        <w:rPr>
          <w:rFonts w:ascii="Times New Roman" w:hAnsi="Times New Roman" w:cs="Times New Roman"/>
          <w:sz w:val="24"/>
          <w:szCs w:val="24"/>
        </w:rPr>
        <w:t xml:space="preserve">íky z více </w:t>
      </w:r>
      <w:r w:rsidR="00C77778">
        <w:rPr>
          <w:rFonts w:ascii="Times New Roman" w:hAnsi="Times New Roman" w:cs="Times New Roman"/>
          <w:sz w:val="24"/>
          <w:szCs w:val="24"/>
        </w:rPr>
        <w:t xml:space="preserve">zdrojů, </w:t>
      </w:r>
      <w:r w:rsidR="00A92E1D">
        <w:rPr>
          <w:rFonts w:ascii="Times New Roman" w:hAnsi="Times New Roman" w:cs="Times New Roman"/>
          <w:sz w:val="24"/>
          <w:szCs w:val="24"/>
        </w:rPr>
        <w:t>na základ</w:t>
      </w:r>
      <w:r w:rsidRPr="00BE4605">
        <w:rPr>
          <w:rFonts w:ascii="Times New Roman" w:hAnsi="Times New Roman" w:cs="Times New Roman"/>
          <w:sz w:val="24"/>
          <w:szCs w:val="24"/>
        </w:rPr>
        <w:t xml:space="preserve">ě zkušeností z jiných </w:t>
      </w:r>
      <w:r w:rsidR="00A92E1D">
        <w:rPr>
          <w:rFonts w:ascii="Times New Roman" w:hAnsi="Times New Roman" w:cs="Times New Roman"/>
          <w:sz w:val="24"/>
          <w:szCs w:val="24"/>
        </w:rPr>
        <w:t>lokalit se jeví jako nejvhodnější</w:t>
      </w:r>
      <w:r w:rsidRPr="00BE4605">
        <w:rPr>
          <w:rFonts w:ascii="Times New Roman" w:hAnsi="Times New Roman" w:cs="Times New Roman"/>
          <w:sz w:val="24"/>
          <w:szCs w:val="24"/>
        </w:rPr>
        <w:t xml:space="preserve"> jeho zaměstnání v rámci VPP, objevují se ale i příklady, kdy je domovník hrazen z rozpočtu </w:t>
      </w:r>
      <w:r w:rsidR="00131074">
        <w:rPr>
          <w:rFonts w:ascii="Times New Roman" w:hAnsi="Times New Roman" w:cs="Times New Roman"/>
          <w:sz w:val="24"/>
          <w:szCs w:val="24"/>
        </w:rPr>
        <w:t xml:space="preserve">obce (viz Český </w:t>
      </w:r>
      <w:r w:rsidRPr="00BE4605">
        <w:rPr>
          <w:rFonts w:ascii="Times New Roman" w:hAnsi="Times New Roman" w:cs="Times New Roman"/>
          <w:sz w:val="24"/>
          <w:szCs w:val="24"/>
        </w:rPr>
        <w:t>Krumlov), svou roli v tomto hraje</w:t>
      </w:r>
      <w:r w:rsidR="00A92E1D">
        <w:rPr>
          <w:rFonts w:ascii="Times New Roman" w:hAnsi="Times New Roman" w:cs="Times New Roman"/>
          <w:sz w:val="24"/>
          <w:szCs w:val="24"/>
        </w:rPr>
        <w:t xml:space="preserve"> očekávaný rozsah jeho činnosti, tedy výše jeho úvazku.</w:t>
      </w:r>
      <w:r w:rsidRPr="00BE46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6B" w:rsidRPr="00BE4605" w:rsidRDefault="003F136B" w:rsidP="00E7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4605">
        <w:rPr>
          <w:rFonts w:ascii="Times New Roman" w:hAnsi="Times New Roman" w:cs="Times New Roman"/>
          <w:b/>
          <w:sz w:val="24"/>
          <w:szCs w:val="24"/>
        </w:rPr>
        <w:t xml:space="preserve">Situace </w:t>
      </w:r>
    </w:p>
    <w:p w:rsidR="00A92E1D" w:rsidRPr="006C34FF" w:rsidRDefault="003F136B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605">
        <w:rPr>
          <w:rFonts w:ascii="Times New Roman" w:hAnsi="Times New Roman" w:cs="Times New Roman"/>
          <w:sz w:val="24"/>
          <w:szCs w:val="24"/>
        </w:rPr>
        <w:t>Na podzim roku 2012 byla v souladu se závěry jednání Lokálního partnerství zřízena vyu</w:t>
      </w:r>
      <w:r w:rsidR="00E337F0">
        <w:rPr>
          <w:rFonts w:ascii="Times New Roman" w:hAnsi="Times New Roman" w:cs="Times New Roman"/>
          <w:sz w:val="24"/>
          <w:szCs w:val="24"/>
        </w:rPr>
        <w:t xml:space="preserve">žitím institutu veřejné služby </w:t>
      </w:r>
      <w:r w:rsidR="00C14AEE">
        <w:rPr>
          <w:rFonts w:ascii="Times New Roman" w:hAnsi="Times New Roman" w:cs="Times New Roman"/>
          <w:sz w:val="24"/>
          <w:szCs w:val="24"/>
        </w:rPr>
        <w:t xml:space="preserve">a později VPP </w:t>
      </w:r>
      <w:r w:rsidR="00E337F0">
        <w:rPr>
          <w:rFonts w:ascii="Times New Roman" w:hAnsi="Times New Roman" w:cs="Times New Roman"/>
          <w:sz w:val="24"/>
          <w:szCs w:val="24"/>
        </w:rPr>
        <w:t>f</w:t>
      </w:r>
      <w:r w:rsidRPr="00BE4605">
        <w:rPr>
          <w:rFonts w:ascii="Times New Roman" w:hAnsi="Times New Roman" w:cs="Times New Roman"/>
          <w:sz w:val="24"/>
          <w:szCs w:val="24"/>
        </w:rPr>
        <w:t xml:space="preserve">unkce domovníka v jednom z domů na ulici Rožmberská. Tento domovník měl na starost úklid a udržování pořádku v několika </w:t>
      </w:r>
      <w:r w:rsidR="00D07883" w:rsidRPr="00BE4605">
        <w:rPr>
          <w:rFonts w:ascii="Times New Roman" w:hAnsi="Times New Roman" w:cs="Times New Roman"/>
          <w:sz w:val="24"/>
          <w:szCs w:val="24"/>
        </w:rPr>
        <w:t>domech v</w:t>
      </w:r>
      <w:r w:rsidR="006C34FF">
        <w:rPr>
          <w:rFonts w:ascii="Times New Roman" w:hAnsi="Times New Roman" w:cs="Times New Roman"/>
          <w:sz w:val="24"/>
          <w:szCs w:val="24"/>
        </w:rPr>
        <w:t> </w:t>
      </w:r>
      <w:r w:rsidR="00D07883" w:rsidRPr="00BE4605">
        <w:rPr>
          <w:rFonts w:ascii="Times New Roman" w:hAnsi="Times New Roman" w:cs="Times New Roman"/>
          <w:sz w:val="24"/>
          <w:szCs w:val="24"/>
        </w:rPr>
        <w:t>SVL</w:t>
      </w:r>
      <w:r w:rsidRPr="00BE4605">
        <w:rPr>
          <w:rFonts w:ascii="Times New Roman" w:hAnsi="Times New Roman" w:cs="Times New Roman"/>
          <w:sz w:val="24"/>
          <w:szCs w:val="24"/>
        </w:rPr>
        <w:t>. Ač v prvních měsících tento domovník p</w:t>
      </w:r>
      <w:r w:rsidR="00D07883" w:rsidRPr="00BE4605">
        <w:rPr>
          <w:rFonts w:ascii="Times New Roman" w:hAnsi="Times New Roman" w:cs="Times New Roman"/>
          <w:sz w:val="24"/>
          <w:szCs w:val="24"/>
        </w:rPr>
        <w:t xml:space="preserve">lnil svojí funkci ke spokojenosti </w:t>
      </w:r>
      <w:r w:rsidRPr="006C34FF">
        <w:rPr>
          <w:rFonts w:ascii="Times New Roman" w:hAnsi="Times New Roman" w:cs="Times New Roman"/>
          <w:sz w:val="24"/>
          <w:szCs w:val="24"/>
        </w:rPr>
        <w:t>zaměstnavatele, v březnu roku 2013 tento domovník ukončil svojí činnost z důvodu kombinace propadu příjm</w:t>
      </w:r>
      <w:r w:rsidR="00A92E1D" w:rsidRPr="006C34FF">
        <w:rPr>
          <w:rFonts w:ascii="Times New Roman" w:hAnsi="Times New Roman" w:cs="Times New Roman"/>
          <w:sz w:val="24"/>
          <w:szCs w:val="24"/>
        </w:rPr>
        <w:t xml:space="preserve">ů a </w:t>
      </w:r>
      <w:r w:rsidR="006C1484" w:rsidRPr="006C34FF">
        <w:rPr>
          <w:rFonts w:ascii="Times New Roman" w:hAnsi="Times New Roman" w:cs="Times New Roman"/>
          <w:sz w:val="24"/>
          <w:szCs w:val="24"/>
        </w:rPr>
        <w:t>jeho</w:t>
      </w:r>
      <w:r w:rsidR="008558D6" w:rsidRPr="006C34FF">
        <w:rPr>
          <w:rFonts w:ascii="Times New Roman" w:hAnsi="Times New Roman" w:cs="Times New Roman"/>
          <w:sz w:val="24"/>
          <w:szCs w:val="24"/>
        </w:rPr>
        <w:t xml:space="preserve"> špatné</w:t>
      </w:r>
      <w:r w:rsidR="006C1484" w:rsidRPr="006C34FF">
        <w:rPr>
          <w:rFonts w:ascii="Times New Roman" w:hAnsi="Times New Roman" w:cs="Times New Roman"/>
          <w:sz w:val="24"/>
          <w:szCs w:val="24"/>
        </w:rPr>
        <w:t xml:space="preserve"> pracovní morál</w:t>
      </w:r>
      <w:r w:rsidR="008558D6" w:rsidRPr="006C34FF">
        <w:rPr>
          <w:rFonts w:ascii="Times New Roman" w:hAnsi="Times New Roman" w:cs="Times New Roman"/>
          <w:sz w:val="24"/>
          <w:szCs w:val="24"/>
        </w:rPr>
        <w:t>ky</w:t>
      </w:r>
      <w:r w:rsidR="00DC5A66">
        <w:rPr>
          <w:rFonts w:ascii="Times New Roman" w:hAnsi="Times New Roman" w:cs="Times New Roman"/>
          <w:sz w:val="24"/>
          <w:szCs w:val="24"/>
        </w:rPr>
        <w:t xml:space="preserve"> a jeho snahy si v pracovní době přivydělat u jiného zaměstnavatele</w:t>
      </w:r>
      <w:r w:rsidR="008558D6" w:rsidRPr="006C34FF">
        <w:rPr>
          <w:rFonts w:ascii="Times New Roman" w:hAnsi="Times New Roman" w:cs="Times New Roman"/>
          <w:sz w:val="24"/>
          <w:szCs w:val="24"/>
        </w:rPr>
        <w:t xml:space="preserve">, </w:t>
      </w:r>
      <w:r w:rsidR="006C1484" w:rsidRPr="006C34FF">
        <w:rPr>
          <w:rFonts w:ascii="Times New Roman" w:hAnsi="Times New Roman" w:cs="Times New Roman"/>
          <w:sz w:val="24"/>
          <w:szCs w:val="24"/>
        </w:rPr>
        <w:t xml:space="preserve">kdy tento odmítl dále na této pracovní pozici pracovat. </w:t>
      </w:r>
      <w:r w:rsidR="00D07883" w:rsidRPr="006C34FF">
        <w:rPr>
          <w:rFonts w:ascii="Times New Roman" w:hAnsi="Times New Roman" w:cs="Times New Roman"/>
          <w:sz w:val="24"/>
          <w:szCs w:val="24"/>
        </w:rPr>
        <w:t>Od tohoto okamžiku</w:t>
      </w:r>
      <w:r w:rsidRPr="006C34FF">
        <w:rPr>
          <w:rFonts w:ascii="Times New Roman" w:hAnsi="Times New Roman" w:cs="Times New Roman"/>
          <w:sz w:val="24"/>
          <w:szCs w:val="24"/>
        </w:rPr>
        <w:t xml:space="preserve"> v lokalitě Ro</w:t>
      </w:r>
      <w:r w:rsidR="00A92E1D" w:rsidRPr="006C34FF">
        <w:rPr>
          <w:rFonts w:ascii="Times New Roman" w:hAnsi="Times New Roman" w:cs="Times New Roman"/>
          <w:sz w:val="24"/>
          <w:szCs w:val="24"/>
        </w:rPr>
        <w:t>žmberská žádný domovník nepůsobí</w:t>
      </w:r>
      <w:r w:rsidR="00DC5A66">
        <w:rPr>
          <w:rFonts w:ascii="Times New Roman" w:hAnsi="Times New Roman" w:cs="Times New Roman"/>
          <w:sz w:val="24"/>
          <w:szCs w:val="24"/>
        </w:rPr>
        <w:t>, jelikož se nepodařilo vytipovat jinou vhodnou osobu</w:t>
      </w:r>
      <w:r w:rsidRPr="006C34FF">
        <w:rPr>
          <w:rFonts w:ascii="Times New Roman" w:hAnsi="Times New Roman" w:cs="Times New Roman"/>
          <w:sz w:val="24"/>
          <w:szCs w:val="24"/>
        </w:rPr>
        <w:t>.</w:t>
      </w:r>
      <w:r w:rsidR="00D07883" w:rsidRPr="006C34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6B" w:rsidRDefault="00BE4605" w:rsidP="006C34FF">
      <w:pPr>
        <w:spacing w:line="240" w:lineRule="auto"/>
        <w:jc w:val="both"/>
        <w:rPr>
          <w:rFonts w:ascii="Times New Roman" w:hAnsi="Times New Roman" w:cs="Times New Roman"/>
        </w:rPr>
      </w:pPr>
      <w:r w:rsidRPr="00BE4605">
        <w:rPr>
          <w:rFonts w:ascii="Times New Roman" w:hAnsi="Times New Roman" w:cs="Times New Roman"/>
          <w:sz w:val="24"/>
          <w:szCs w:val="24"/>
        </w:rPr>
        <w:t>Ve druhé polovině r</w:t>
      </w:r>
      <w:r w:rsidR="00A92E1D">
        <w:rPr>
          <w:rFonts w:ascii="Times New Roman" w:hAnsi="Times New Roman" w:cs="Times New Roman"/>
          <w:sz w:val="24"/>
          <w:szCs w:val="24"/>
        </w:rPr>
        <w:t xml:space="preserve">oku 2013 v lokalitě Rožmberská jedna osoba </w:t>
      </w:r>
      <w:r w:rsidR="00DC5A66">
        <w:rPr>
          <w:rFonts w:ascii="Times New Roman" w:hAnsi="Times New Roman" w:cs="Times New Roman"/>
          <w:sz w:val="24"/>
          <w:szCs w:val="24"/>
        </w:rPr>
        <w:t xml:space="preserve">na bázi dobrovolnosti </w:t>
      </w:r>
      <w:r w:rsidR="00A92E1D">
        <w:rPr>
          <w:rFonts w:ascii="Times New Roman" w:hAnsi="Times New Roman" w:cs="Times New Roman"/>
          <w:sz w:val="24"/>
          <w:szCs w:val="24"/>
        </w:rPr>
        <w:t xml:space="preserve">uklízí </w:t>
      </w:r>
      <w:r w:rsidR="003F136B" w:rsidRPr="00BE4605">
        <w:rPr>
          <w:rFonts w:ascii="Times New Roman" w:hAnsi="Times New Roman" w:cs="Times New Roman"/>
          <w:sz w:val="24"/>
          <w:szCs w:val="24"/>
        </w:rPr>
        <w:t>okolí a uvnitř domu číslo</w:t>
      </w:r>
      <w:r w:rsidR="00D07883" w:rsidRPr="00BE4605">
        <w:rPr>
          <w:rFonts w:ascii="Times New Roman" w:hAnsi="Times New Roman" w:cs="Times New Roman"/>
          <w:sz w:val="24"/>
          <w:szCs w:val="24"/>
        </w:rPr>
        <w:t xml:space="preserve"> </w:t>
      </w:r>
      <w:r w:rsidR="006C1484">
        <w:rPr>
          <w:rFonts w:ascii="Times New Roman" w:hAnsi="Times New Roman" w:cs="Times New Roman"/>
          <w:sz w:val="24"/>
          <w:szCs w:val="24"/>
        </w:rPr>
        <w:t>48, 53 a 55</w:t>
      </w:r>
      <w:r w:rsidR="00DC5A66">
        <w:rPr>
          <w:rFonts w:ascii="Times New Roman" w:hAnsi="Times New Roman" w:cs="Times New Roman"/>
          <w:sz w:val="24"/>
          <w:szCs w:val="24"/>
        </w:rPr>
        <w:t>. O</w:t>
      </w:r>
      <w:r w:rsidR="002D08B7">
        <w:rPr>
          <w:rFonts w:ascii="Times New Roman" w:hAnsi="Times New Roman" w:cs="Times New Roman"/>
          <w:sz w:val="24"/>
          <w:szCs w:val="24"/>
        </w:rPr>
        <w:t>d července</w:t>
      </w:r>
      <w:r w:rsidR="00D07883" w:rsidRPr="00BE4605">
        <w:rPr>
          <w:rFonts w:ascii="Times New Roman" w:hAnsi="Times New Roman" w:cs="Times New Roman"/>
          <w:sz w:val="24"/>
          <w:szCs w:val="24"/>
        </w:rPr>
        <w:t xml:space="preserve"> </w:t>
      </w:r>
      <w:r w:rsidR="00825559">
        <w:rPr>
          <w:rFonts w:ascii="Times New Roman" w:hAnsi="Times New Roman" w:cs="Times New Roman"/>
          <w:sz w:val="24"/>
          <w:szCs w:val="24"/>
        </w:rPr>
        <w:t>201</w:t>
      </w:r>
      <w:r w:rsidR="002D08B7">
        <w:rPr>
          <w:rFonts w:ascii="Times New Roman" w:hAnsi="Times New Roman" w:cs="Times New Roman"/>
          <w:sz w:val="24"/>
          <w:szCs w:val="24"/>
        </w:rPr>
        <w:t>6</w:t>
      </w:r>
      <w:r w:rsidR="00825559">
        <w:rPr>
          <w:rFonts w:ascii="Times New Roman" w:hAnsi="Times New Roman" w:cs="Times New Roman"/>
          <w:sz w:val="24"/>
          <w:szCs w:val="24"/>
        </w:rPr>
        <w:t xml:space="preserve"> </w:t>
      </w:r>
      <w:r w:rsidR="00D07883" w:rsidRPr="00BE4605">
        <w:rPr>
          <w:rFonts w:ascii="Times New Roman" w:hAnsi="Times New Roman" w:cs="Times New Roman"/>
          <w:sz w:val="24"/>
          <w:szCs w:val="24"/>
        </w:rPr>
        <w:t>zaměstnán</w:t>
      </w:r>
      <w:r w:rsidRPr="00BE4605">
        <w:rPr>
          <w:rFonts w:ascii="Times New Roman" w:hAnsi="Times New Roman" w:cs="Times New Roman"/>
          <w:sz w:val="24"/>
          <w:szCs w:val="24"/>
        </w:rPr>
        <w:t>a</w:t>
      </w:r>
      <w:r w:rsidR="00D07883" w:rsidRPr="00BE4605">
        <w:rPr>
          <w:rFonts w:ascii="Times New Roman" w:hAnsi="Times New Roman" w:cs="Times New Roman"/>
          <w:sz w:val="24"/>
          <w:szCs w:val="24"/>
        </w:rPr>
        <w:t xml:space="preserve"> na VPP jako </w:t>
      </w:r>
      <w:r w:rsidR="002D08B7">
        <w:rPr>
          <w:rFonts w:ascii="Times New Roman" w:hAnsi="Times New Roman" w:cs="Times New Roman"/>
          <w:sz w:val="24"/>
          <w:szCs w:val="24"/>
        </w:rPr>
        <w:t>pracovník úklidu v Rožmberské ulici</w:t>
      </w:r>
      <w:r w:rsidR="00D07883" w:rsidRPr="00BE4605">
        <w:rPr>
          <w:rFonts w:ascii="Times New Roman" w:hAnsi="Times New Roman" w:cs="Times New Roman"/>
          <w:sz w:val="24"/>
          <w:szCs w:val="24"/>
        </w:rPr>
        <w:t xml:space="preserve">. </w:t>
      </w:r>
      <w:r w:rsidR="003F136B" w:rsidRPr="00D07883">
        <w:rPr>
          <w:rFonts w:ascii="Times New Roman" w:hAnsi="Times New Roman" w:cs="Times New Roman"/>
        </w:rPr>
        <w:t xml:space="preserve"> </w:t>
      </w:r>
    </w:p>
    <w:p w:rsidR="002D08B7" w:rsidRPr="00D07883" w:rsidRDefault="002D08B7" w:rsidP="006C34FF">
      <w:pPr>
        <w:spacing w:line="240" w:lineRule="auto"/>
        <w:jc w:val="both"/>
        <w:rPr>
          <w:rFonts w:ascii="Times New Roman" w:hAnsi="Times New Roman" w:cs="Times New Roman"/>
        </w:rPr>
      </w:pPr>
    </w:p>
    <w:p w:rsidR="003F136B" w:rsidRPr="00D07883" w:rsidRDefault="003F136B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Krok 1</w:t>
      </w:r>
    </w:p>
    <w:p w:rsidR="003F136B" w:rsidRPr="00D07883" w:rsidRDefault="0001143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57">
        <w:rPr>
          <w:rFonts w:ascii="Times New Roman" w:hAnsi="Times New Roman" w:cs="Times New Roman"/>
          <w:b/>
          <w:sz w:val="24"/>
          <w:szCs w:val="24"/>
        </w:rPr>
        <w:t>O</w:t>
      </w:r>
      <w:r w:rsidR="00E75257" w:rsidRPr="00E75257">
        <w:rPr>
          <w:rFonts w:ascii="Times New Roman" w:hAnsi="Times New Roman" w:cs="Times New Roman"/>
          <w:b/>
          <w:sz w:val="24"/>
          <w:szCs w:val="24"/>
        </w:rPr>
        <w:t xml:space="preserve">pětovné vytvoření funkce </w:t>
      </w:r>
      <w:r w:rsidR="003F136B" w:rsidRPr="00E75257">
        <w:rPr>
          <w:rFonts w:ascii="Times New Roman" w:hAnsi="Times New Roman" w:cs="Times New Roman"/>
          <w:b/>
          <w:sz w:val="24"/>
          <w:szCs w:val="24"/>
        </w:rPr>
        <w:t>domovník</w:t>
      </w:r>
      <w:r w:rsidR="006971BA">
        <w:rPr>
          <w:rFonts w:ascii="Times New Roman" w:hAnsi="Times New Roman" w:cs="Times New Roman"/>
          <w:b/>
          <w:sz w:val="24"/>
          <w:szCs w:val="24"/>
        </w:rPr>
        <w:t>-preventista</w:t>
      </w:r>
      <w:r w:rsidR="003F136B" w:rsidRPr="00D07883">
        <w:rPr>
          <w:rFonts w:ascii="Times New Roman" w:hAnsi="Times New Roman" w:cs="Times New Roman"/>
          <w:sz w:val="24"/>
          <w:szCs w:val="24"/>
        </w:rPr>
        <w:t xml:space="preserve"> </w:t>
      </w:r>
      <w:r w:rsidRPr="00D07883">
        <w:rPr>
          <w:rFonts w:ascii="Times New Roman" w:hAnsi="Times New Roman" w:cs="Times New Roman"/>
          <w:sz w:val="24"/>
          <w:szCs w:val="24"/>
        </w:rPr>
        <w:t xml:space="preserve">formou VPP </w:t>
      </w:r>
      <w:r w:rsidR="003F136B" w:rsidRPr="00D07883">
        <w:rPr>
          <w:rFonts w:ascii="Times New Roman" w:hAnsi="Times New Roman" w:cs="Times New Roman"/>
          <w:sz w:val="24"/>
          <w:szCs w:val="24"/>
        </w:rPr>
        <w:t xml:space="preserve">ve vyloučené lokalitě v počtu 1 </w:t>
      </w:r>
      <w:r w:rsidR="00F56C13" w:rsidRPr="00D07883">
        <w:rPr>
          <w:rFonts w:ascii="Times New Roman" w:hAnsi="Times New Roman" w:cs="Times New Roman"/>
          <w:sz w:val="24"/>
          <w:szCs w:val="24"/>
        </w:rPr>
        <w:t xml:space="preserve">osoba 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36B" w:rsidRPr="00D07883" w:rsidRDefault="003F136B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Termín:</w:t>
      </w:r>
      <w:r w:rsidRPr="00D07883">
        <w:rPr>
          <w:rFonts w:ascii="Times New Roman" w:hAnsi="Times New Roman" w:cs="Times New Roman"/>
          <w:sz w:val="24"/>
          <w:szCs w:val="24"/>
        </w:rPr>
        <w:t xml:space="preserve"> leden </w:t>
      </w:r>
      <w:r w:rsidR="00825559">
        <w:rPr>
          <w:rFonts w:ascii="Times New Roman" w:hAnsi="Times New Roman" w:cs="Times New Roman"/>
          <w:sz w:val="24"/>
          <w:szCs w:val="24"/>
        </w:rPr>
        <w:t>201</w:t>
      </w:r>
      <w:r w:rsidR="002D08B7">
        <w:rPr>
          <w:rFonts w:ascii="Times New Roman" w:hAnsi="Times New Roman" w:cs="Times New Roman"/>
          <w:sz w:val="24"/>
          <w:szCs w:val="24"/>
        </w:rPr>
        <w:t>7</w:t>
      </w:r>
      <w:r w:rsidR="00825559">
        <w:rPr>
          <w:rFonts w:ascii="Times New Roman" w:hAnsi="Times New Roman" w:cs="Times New Roman"/>
          <w:sz w:val="24"/>
          <w:szCs w:val="24"/>
        </w:rPr>
        <w:t xml:space="preserve"> – červen </w:t>
      </w:r>
      <w:r w:rsidR="00E75257">
        <w:rPr>
          <w:rFonts w:ascii="Times New Roman" w:hAnsi="Times New Roman" w:cs="Times New Roman"/>
          <w:sz w:val="24"/>
          <w:szCs w:val="24"/>
        </w:rPr>
        <w:t>201</w:t>
      </w:r>
      <w:r w:rsidR="002D08B7">
        <w:rPr>
          <w:rFonts w:ascii="Times New Roman" w:hAnsi="Times New Roman" w:cs="Times New Roman"/>
          <w:sz w:val="24"/>
          <w:szCs w:val="24"/>
        </w:rPr>
        <w:t>7</w:t>
      </w:r>
      <w:r w:rsidR="00F56C13" w:rsidRPr="00D07883">
        <w:rPr>
          <w:rFonts w:ascii="Times New Roman" w:hAnsi="Times New Roman" w:cs="Times New Roman"/>
          <w:sz w:val="24"/>
          <w:szCs w:val="24"/>
        </w:rPr>
        <w:t xml:space="preserve"> / před spuštěním domovnictví, formulovat náplň práce </w:t>
      </w:r>
      <w:r w:rsidR="006074FE">
        <w:rPr>
          <w:rFonts w:ascii="Times New Roman" w:hAnsi="Times New Roman" w:cs="Times New Roman"/>
          <w:sz w:val="24"/>
          <w:szCs w:val="24"/>
        </w:rPr>
        <w:t>domovníka - Obecní úřad</w:t>
      </w:r>
      <w:r w:rsidR="006C1484">
        <w:rPr>
          <w:rFonts w:ascii="Times New Roman" w:hAnsi="Times New Roman" w:cs="Times New Roman"/>
          <w:sz w:val="24"/>
          <w:szCs w:val="24"/>
        </w:rPr>
        <w:t>.</w:t>
      </w:r>
    </w:p>
    <w:p w:rsidR="00011435" w:rsidRDefault="0001143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Zajištění:</w:t>
      </w:r>
      <w:r w:rsidRPr="00D07883">
        <w:rPr>
          <w:rFonts w:ascii="Times New Roman" w:hAnsi="Times New Roman" w:cs="Times New Roman"/>
          <w:sz w:val="24"/>
          <w:szCs w:val="24"/>
        </w:rPr>
        <w:t xml:space="preserve"> Obecní úřad</w:t>
      </w:r>
      <w:r w:rsidR="00E75257">
        <w:rPr>
          <w:rFonts w:ascii="Times New Roman" w:hAnsi="Times New Roman" w:cs="Times New Roman"/>
          <w:sz w:val="24"/>
          <w:szCs w:val="24"/>
        </w:rPr>
        <w:t xml:space="preserve"> včetně Služeb obce po dohodě s </w:t>
      </w:r>
      <w:r w:rsidRPr="00D07883">
        <w:rPr>
          <w:rFonts w:ascii="Times New Roman" w:hAnsi="Times New Roman" w:cs="Times New Roman"/>
          <w:sz w:val="24"/>
          <w:szCs w:val="24"/>
        </w:rPr>
        <w:t>Úřad</w:t>
      </w:r>
      <w:r w:rsidR="00E75257">
        <w:rPr>
          <w:rFonts w:ascii="Times New Roman" w:hAnsi="Times New Roman" w:cs="Times New Roman"/>
          <w:sz w:val="24"/>
          <w:szCs w:val="24"/>
        </w:rPr>
        <w:t>em</w:t>
      </w:r>
      <w:r w:rsidRPr="00D07883">
        <w:rPr>
          <w:rFonts w:ascii="Times New Roman" w:hAnsi="Times New Roman" w:cs="Times New Roman"/>
          <w:sz w:val="24"/>
          <w:szCs w:val="24"/>
        </w:rPr>
        <w:t xml:space="preserve"> práce</w:t>
      </w:r>
      <w:r w:rsidR="002D08B7">
        <w:rPr>
          <w:rFonts w:ascii="Times New Roman" w:hAnsi="Times New Roman" w:cs="Times New Roman"/>
          <w:sz w:val="24"/>
          <w:szCs w:val="24"/>
        </w:rPr>
        <w:t>.</w:t>
      </w:r>
      <w:r w:rsidR="00E75257">
        <w:rPr>
          <w:rFonts w:ascii="Times New Roman" w:hAnsi="Times New Roman" w:cs="Times New Roman"/>
          <w:sz w:val="24"/>
          <w:szCs w:val="24"/>
        </w:rPr>
        <w:t xml:space="preserve"> </w:t>
      </w:r>
      <w:r w:rsidR="00607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4FE" w:rsidRPr="006074FE" w:rsidRDefault="006074FE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74FE">
        <w:rPr>
          <w:rFonts w:ascii="Times New Roman" w:hAnsi="Times New Roman" w:cs="Times New Roman"/>
          <w:i/>
          <w:sz w:val="24"/>
          <w:szCs w:val="24"/>
        </w:rPr>
        <w:t>Poznámka</w:t>
      </w:r>
      <w:r w:rsidR="002361F9">
        <w:rPr>
          <w:rFonts w:ascii="Times New Roman" w:hAnsi="Times New Roman" w:cs="Times New Roman"/>
          <w:i/>
          <w:sz w:val="24"/>
          <w:szCs w:val="24"/>
        </w:rPr>
        <w:t xml:space="preserve">: Úspěšnosti znovuzavedení pozice by </w:t>
      </w:r>
      <w:r w:rsidRPr="006074FE">
        <w:rPr>
          <w:rFonts w:ascii="Times New Roman" w:hAnsi="Times New Roman" w:cs="Times New Roman"/>
          <w:i/>
          <w:sz w:val="24"/>
          <w:szCs w:val="24"/>
        </w:rPr>
        <w:t xml:space="preserve">pomohlo zavedení domovních řádů v domech </w:t>
      </w:r>
      <w:r w:rsidR="00E75257">
        <w:rPr>
          <w:rFonts w:ascii="Times New Roman" w:hAnsi="Times New Roman" w:cs="Times New Roman"/>
          <w:i/>
          <w:sz w:val="24"/>
          <w:szCs w:val="24"/>
        </w:rPr>
        <w:t>na Rožmberské, se kt</w:t>
      </w:r>
      <w:r w:rsidR="00825559">
        <w:rPr>
          <w:rFonts w:ascii="Times New Roman" w:hAnsi="Times New Roman" w:cs="Times New Roman"/>
          <w:i/>
          <w:sz w:val="24"/>
          <w:szCs w:val="24"/>
        </w:rPr>
        <w:t>erými budou seznámení nájemníci</w:t>
      </w:r>
      <w:r w:rsidR="002361F9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825559">
        <w:rPr>
          <w:rFonts w:ascii="Times New Roman" w:hAnsi="Times New Roman" w:cs="Times New Roman"/>
          <w:i/>
          <w:sz w:val="24"/>
          <w:szCs w:val="24"/>
        </w:rPr>
        <w:t xml:space="preserve">v zájmu posílení komunitní principu se nájemníci mohou na vzniku domovního řádu i podílet. Na dodržování řádu </w:t>
      </w:r>
      <w:r w:rsidR="002361F9">
        <w:rPr>
          <w:rFonts w:ascii="Times New Roman" w:hAnsi="Times New Roman" w:cs="Times New Roman"/>
          <w:i/>
          <w:sz w:val="24"/>
          <w:szCs w:val="24"/>
        </w:rPr>
        <w:t xml:space="preserve">pak bude </w:t>
      </w:r>
      <w:r w:rsidR="00E75257">
        <w:rPr>
          <w:rFonts w:ascii="Times New Roman" w:hAnsi="Times New Roman" w:cs="Times New Roman"/>
          <w:i/>
          <w:sz w:val="24"/>
          <w:szCs w:val="24"/>
        </w:rPr>
        <w:t>domovník dohlížet</w:t>
      </w:r>
      <w:r w:rsidR="00825559">
        <w:rPr>
          <w:rFonts w:ascii="Times New Roman" w:hAnsi="Times New Roman" w:cs="Times New Roman"/>
          <w:i/>
          <w:sz w:val="24"/>
          <w:szCs w:val="24"/>
        </w:rPr>
        <w:t>.</w:t>
      </w:r>
      <w:r w:rsidR="00E752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C1484" w:rsidRPr="00D07883" w:rsidRDefault="006C1484" w:rsidP="00E752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1435" w:rsidRPr="00D07883" w:rsidRDefault="0001143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 xml:space="preserve">Krok 2 </w:t>
      </w:r>
    </w:p>
    <w:p w:rsidR="00011435" w:rsidRPr="00D07883" w:rsidRDefault="00E75257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57">
        <w:rPr>
          <w:rFonts w:ascii="Times New Roman" w:hAnsi="Times New Roman" w:cs="Times New Roman"/>
          <w:b/>
          <w:sz w:val="24"/>
          <w:szCs w:val="24"/>
        </w:rPr>
        <w:t>Prevence vzniku problémů + prevence opětovného selhání domovnictví: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chůzky </w:t>
      </w:r>
      <w:r w:rsidR="00011435" w:rsidRPr="00D07883">
        <w:rPr>
          <w:rFonts w:ascii="Times New Roman" w:hAnsi="Times New Roman" w:cs="Times New Roman"/>
          <w:sz w:val="24"/>
          <w:szCs w:val="24"/>
        </w:rPr>
        <w:t>k</w:t>
      </w:r>
      <w:r w:rsidR="006C34FF">
        <w:rPr>
          <w:rFonts w:ascii="Times New Roman" w:hAnsi="Times New Roman" w:cs="Times New Roman"/>
          <w:sz w:val="24"/>
          <w:szCs w:val="24"/>
        </w:rPr>
        <w:t>  </w:t>
      </w:r>
      <w:r w:rsidR="00F56C13" w:rsidRPr="00D07883">
        <w:rPr>
          <w:rFonts w:ascii="Times New Roman" w:hAnsi="Times New Roman" w:cs="Times New Roman"/>
          <w:sz w:val="24"/>
          <w:szCs w:val="24"/>
        </w:rPr>
        <w:t>realizaci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 domovnictví,</w:t>
      </w:r>
      <w:r w:rsidR="00011435" w:rsidRPr="00D07883">
        <w:rPr>
          <w:rFonts w:ascii="Times New Roman" w:hAnsi="Times New Roman" w:cs="Times New Roman"/>
          <w:sz w:val="24"/>
          <w:szCs w:val="24"/>
        </w:rPr>
        <w:t xml:space="preserve"> 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především </w:t>
      </w:r>
      <w:r w:rsidR="00F56C13" w:rsidRPr="00D07883">
        <w:rPr>
          <w:rFonts w:ascii="Times New Roman" w:hAnsi="Times New Roman" w:cs="Times New Roman"/>
          <w:sz w:val="24"/>
          <w:szCs w:val="24"/>
        </w:rPr>
        <w:t xml:space="preserve">za účasti </w:t>
      </w:r>
      <w:r w:rsidR="0053375B" w:rsidRPr="00D07883">
        <w:rPr>
          <w:rFonts w:ascii="Times New Roman" w:hAnsi="Times New Roman" w:cs="Times New Roman"/>
          <w:sz w:val="24"/>
          <w:szCs w:val="24"/>
        </w:rPr>
        <w:t>vedení</w:t>
      </w:r>
      <w:r w:rsidR="00E337F0">
        <w:rPr>
          <w:rFonts w:ascii="Times New Roman" w:hAnsi="Times New Roman" w:cs="Times New Roman"/>
          <w:sz w:val="24"/>
          <w:szCs w:val="24"/>
        </w:rPr>
        <w:t xml:space="preserve"> Služeb obce</w:t>
      </w:r>
      <w:r w:rsidR="00F56C13" w:rsidRPr="00D07883">
        <w:rPr>
          <w:rFonts w:ascii="Times New Roman" w:hAnsi="Times New Roman" w:cs="Times New Roman"/>
          <w:sz w:val="24"/>
          <w:szCs w:val="24"/>
        </w:rPr>
        <w:t>, domovníka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, </w:t>
      </w:r>
      <w:r w:rsidR="00F56C13" w:rsidRPr="00D07883">
        <w:rPr>
          <w:rFonts w:ascii="Times New Roman" w:hAnsi="Times New Roman" w:cs="Times New Roman"/>
          <w:sz w:val="24"/>
          <w:szCs w:val="24"/>
        </w:rPr>
        <w:t>terénní</w:t>
      </w:r>
      <w:r w:rsidR="002D08B7">
        <w:rPr>
          <w:rFonts w:ascii="Times New Roman" w:hAnsi="Times New Roman" w:cs="Times New Roman"/>
          <w:sz w:val="24"/>
          <w:szCs w:val="24"/>
        </w:rPr>
        <w:t>ho pracovníka</w:t>
      </w:r>
      <w:r w:rsidR="00F56C13" w:rsidRPr="00D07883">
        <w:rPr>
          <w:rFonts w:ascii="Times New Roman" w:hAnsi="Times New Roman" w:cs="Times New Roman"/>
          <w:sz w:val="24"/>
          <w:szCs w:val="24"/>
        </w:rPr>
        <w:t xml:space="preserve"> pracující</w:t>
      </w:r>
      <w:r w:rsidR="002D08B7">
        <w:rPr>
          <w:rFonts w:ascii="Times New Roman" w:hAnsi="Times New Roman" w:cs="Times New Roman"/>
          <w:sz w:val="24"/>
          <w:szCs w:val="24"/>
        </w:rPr>
        <w:t>ho</w:t>
      </w:r>
      <w:r w:rsidR="00F56C13" w:rsidRPr="00D07883">
        <w:rPr>
          <w:rFonts w:ascii="Times New Roman" w:hAnsi="Times New Roman" w:cs="Times New Roman"/>
          <w:sz w:val="24"/>
          <w:szCs w:val="24"/>
        </w:rPr>
        <w:t xml:space="preserve"> v SVL včetně vedení obce</w:t>
      </w:r>
      <w:r w:rsidR="0053375B" w:rsidRPr="00D07883">
        <w:rPr>
          <w:rFonts w:ascii="Times New Roman" w:hAnsi="Times New Roman" w:cs="Times New Roman"/>
          <w:sz w:val="24"/>
          <w:szCs w:val="24"/>
        </w:rPr>
        <w:t>, možnost účasti obyvatel SVL</w:t>
      </w:r>
      <w:r w:rsidR="006C1484">
        <w:rPr>
          <w:rFonts w:ascii="Times New Roman" w:hAnsi="Times New Roman" w:cs="Times New Roman"/>
          <w:sz w:val="24"/>
          <w:szCs w:val="24"/>
        </w:rPr>
        <w:t>.</w:t>
      </w:r>
      <w:r w:rsidR="0053375B" w:rsidRPr="00D078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11435" w:rsidRPr="00D07883" w:rsidRDefault="0001143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Termín:</w:t>
      </w:r>
      <w:r w:rsidR="002D08B7">
        <w:rPr>
          <w:rFonts w:ascii="Times New Roman" w:hAnsi="Times New Roman" w:cs="Times New Roman"/>
          <w:sz w:val="24"/>
          <w:szCs w:val="24"/>
        </w:rPr>
        <w:t xml:space="preserve"> leden-prosinec 2017</w:t>
      </w:r>
      <w:r w:rsidRPr="00D07883">
        <w:rPr>
          <w:rFonts w:ascii="Times New Roman" w:hAnsi="Times New Roman" w:cs="Times New Roman"/>
          <w:sz w:val="24"/>
          <w:szCs w:val="24"/>
        </w:rPr>
        <w:t xml:space="preserve"> </w:t>
      </w:r>
      <w:r w:rsidR="006C1484">
        <w:rPr>
          <w:rFonts w:ascii="Times New Roman" w:hAnsi="Times New Roman" w:cs="Times New Roman"/>
          <w:sz w:val="24"/>
          <w:szCs w:val="24"/>
        </w:rPr>
        <w:t>(</w:t>
      </w:r>
      <w:r w:rsidR="006C1484" w:rsidRPr="00831943">
        <w:rPr>
          <w:rFonts w:ascii="Times New Roman" w:hAnsi="Times New Roman" w:cs="Times New Roman"/>
          <w:sz w:val="24"/>
          <w:szCs w:val="24"/>
        </w:rPr>
        <w:t>schůzka</w:t>
      </w:r>
      <w:r w:rsidR="001F6FF9" w:rsidRPr="00831943">
        <w:rPr>
          <w:rFonts w:ascii="Times New Roman" w:hAnsi="Times New Roman" w:cs="Times New Roman"/>
          <w:sz w:val="24"/>
          <w:szCs w:val="24"/>
        </w:rPr>
        <w:t xml:space="preserve"> dle potřeby</w:t>
      </w:r>
      <w:r w:rsidR="006C1484">
        <w:rPr>
          <w:rFonts w:ascii="Times New Roman" w:hAnsi="Times New Roman" w:cs="Times New Roman"/>
          <w:sz w:val="24"/>
          <w:szCs w:val="24"/>
        </w:rPr>
        <w:t>).</w:t>
      </w:r>
    </w:p>
    <w:p w:rsidR="0053375B" w:rsidRPr="00D07883" w:rsidRDefault="0053375B" w:rsidP="006C34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Zajištění:</w:t>
      </w:r>
      <w:r w:rsidR="00E337F0">
        <w:rPr>
          <w:rFonts w:ascii="Times New Roman" w:hAnsi="Times New Roman" w:cs="Times New Roman"/>
          <w:sz w:val="24"/>
          <w:szCs w:val="24"/>
        </w:rPr>
        <w:t xml:space="preserve"> Obecní úřad</w:t>
      </w:r>
      <w:r w:rsidR="002D08B7">
        <w:rPr>
          <w:rFonts w:ascii="Times New Roman" w:hAnsi="Times New Roman" w:cs="Times New Roman"/>
          <w:sz w:val="24"/>
          <w:szCs w:val="24"/>
        </w:rPr>
        <w:t xml:space="preserve"> včetně Služeb obce, Úřad práce.</w:t>
      </w:r>
    </w:p>
    <w:p w:rsidR="002361F9" w:rsidRPr="00D07883" w:rsidRDefault="002361F9" w:rsidP="00E752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C13" w:rsidRPr="00D07883" w:rsidRDefault="00F56C1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 xml:space="preserve">Krok 3 </w:t>
      </w:r>
    </w:p>
    <w:p w:rsidR="00F56C13" w:rsidRPr="00D07883" w:rsidRDefault="00F56C13" w:rsidP="006C14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57">
        <w:rPr>
          <w:rFonts w:ascii="Times New Roman" w:hAnsi="Times New Roman" w:cs="Times New Roman"/>
          <w:b/>
          <w:sz w:val="24"/>
          <w:szCs w:val="24"/>
        </w:rPr>
        <w:t>Udržení stávajícího domovníka pro další období + nábor dalších adeptů na pozici domovníků</w:t>
      </w:r>
      <w:r w:rsidRPr="00D07883">
        <w:rPr>
          <w:rFonts w:ascii="Times New Roman" w:hAnsi="Times New Roman" w:cs="Times New Roman"/>
          <w:sz w:val="24"/>
          <w:szCs w:val="24"/>
        </w:rPr>
        <w:t xml:space="preserve">, dle skutečné potřeby sociálně vyloučené lokality </w:t>
      </w:r>
      <w:r w:rsidR="006C1484">
        <w:rPr>
          <w:rFonts w:ascii="Times New Roman" w:hAnsi="Times New Roman" w:cs="Times New Roman"/>
          <w:sz w:val="24"/>
          <w:szCs w:val="24"/>
        </w:rPr>
        <w:t>v rámci VPP.</w:t>
      </w:r>
    </w:p>
    <w:p w:rsidR="00F56C13" w:rsidRPr="00D07883" w:rsidRDefault="00F56C1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Termín:</w:t>
      </w:r>
      <w:r w:rsidRPr="00D07883">
        <w:rPr>
          <w:rFonts w:ascii="Times New Roman" w:hAnsi="Times New Roman" w:cs="Times New Roman"/>
          <w:sz w:val="24"/>
          <w:szCs w:val="24"/>
        </w:rPr>
        <w:t xml:space="preserve"> </w:t>
      </w:r>
      <w:r w:rsidR="002D08B7">
        <w:rPr>
          <w:rFonts w:ascii="Times New Roman" w:hAnsi="Times New Roman" w:cs="Times New Roman"/>
          <w:sz w:val="24"/>
          <w:szCs w:val="24"/>
        </w:rPr>
        <w:t>leden</w:t>
      </w:r>
      <w:r w:rsidRPr="00D07883">
        <w:rPr>
          <w:rFonts w:ascii="Times New Roman" w:hAnsi="Times New Roman" w:cs="Times New Roman"/>
          <w:sz w:val="24"/>
          <w:szCs w:val="24"/>
        </w:rPr>
        <w:t xml:space="preserve"> 201</w:t>
      </w:r>
      <w:r w:rsidR="002D08B7">
        <w:rPr>
          <w:rFonts w:ascii="Times New Roman" w:hAnsi="Times New Roman" w:cs="Times New Roman"/>
          <w:sz w:val="24"/>
          <w:szCs w:val="24"/>
        </w:rPr>
        <w:t>8</w:t>
      </w:r>
      <w:r w:rsidRPr="00D07883">
        <w:rPr>
          <w:rFonts w:ascii="Times New Roman" w:hAnsi="Times New Roman" w:cs="Times New Roman"/>
          <w:sz w:val="24"/>
          <w:szCs w:val="24"/>
        </w:rPr>
        <w:t xml:space="preserve"> a dále včetně </w:t>
      </w:r>
      <w:r w:rsidR="006C1484">
        <w:rPr>
          <w:rFonts w:ascii="Times New Roman" w:hAnsi="Times New Roman" w:cs="Times New Roman"/>
          <w:sz w:val="24"/>
          <w:szCs w:val="24"/>
        </w:rPr>
        <w:t>let</w:t>
      </w:r>
      <w:r w:rsidRPr="00D07883">
        <w:rPr>
          <w:rFonts w:ascii="Times New Roman" w:hAnsi="Times New Roman" w:cs="Times New Roman"/>
          <w:sz w:val="24"/>
          <w:szCs w:val="24"/>
        </w:rPr>
        <w:t xml:space="preserve"> 201</w:t>
      </w:r>
      <w:r w:rsidR="002D08B7">
        <w:rPr>
          <w:rFonts w:ascii="Times New Roman" w:hAnsi="Times New Roman" w:cs="Times New Roman"/>
          <w:sz w:val="24"/>
          <w:szCs w:val="24"/>
        </w:rPr>
        <w:t>8</w:t>
      </w:r>
      <w:r w:rsidR="006C1484">
        <w:rPr>
          <w:rFonts w:ascii="Times New Roman" w:hAnsi="Times New Roman" w:cs="Times New Roman"/>
          <w:sz w:val="24"/>
          <w:szCs w:val="24"/>
        </w:rPr>
        <w:t xml:space="preserve"> a </w:t>
      </w:r>
      <w:r w:rsidR="002D08B7">
        <w:rPr>
          <w:rFonts w:ascii="Times New Roman" w:hAnsi="Times New Roman" w:cs="Times New Roman"/>
          <w:sz w:val="24"/>
          <w:szCs w:val="24"/>
        </w:rPr>
        <w:t>následujících</w:t>
      </w:r>
      <w:r w:rsidRPr="00D07883">
        <w:rPr>
          <w:rFonts w:ascii="Times New Roman" w:hAnsi="Times New Roman" w:cs="Times New Roman"/>
          <w:sz w:val="24"/>
          <w:szCs w:val="24"/>
        </w:rPr>
        <w:t xml:space="preserve"> </w:t>
      </w:r>
      <w:r w:rsidR="006C1484">
        <w:rPr>
          <w:rFonts w:ascii="Times New Roman" w:hAnsi="Times New Roman" w:cs="Times New Roman"/>
          <w:sz w:val="24"/>
          <w:szCs w:val="24"/>
        </w:rPr>
        <w:t>v rozsahu dle potřeb SVL.</w:t>
      </w:r>
    </w:p>
    <w:p w:rsidR="00F56C13" w:rsidRPr="00D07883" w:rsidRDefault="00F56C1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Zajištění:</w:t>
      </w:r>
      <w:r w:rsidR="00E75257">
        <w:rPr>
          <w:rFonts w:ascii="Times New Roman" w:hAnsi="Times New Roman" w:cs="Times New Roman"/>
          <w:sz w:val="24"/>
          <w:szCs w:val="24"/>
        </w:rPr>
        <w:t xml:space="preserve"> Obecní úřad včetně Služeb obce, dále neziskové organizace </w:t>
      </w:r>
      <w:r w:rsidRPr="00D07883">
        <w:rPr>
          <w:rFonts w:ascii="Times New Roman" w:hAnsi="Times New Roman" w:cs="Times New Roman"/>
          <w:sz w:val="24"/>
          <w:szCs w:val="24"/>
        </w:rPr>
        <w:t>pomáhají s vytipováním vhodných motivovaných adeptů na tyto pozice</w:t>
      </w:r>
      <w:r w:rsidR="00831943">
        <w:rPr>
          <w:rFonts w:ascii="Times New Roman" w:hAnsi="Times New Roman" w:cs="Times New Roman"/>
          <w:sz w:val="24"/>
          <w:szCs w:val="24"/>
        </w:rPr>
        <w:t>.</w:t>
      </w:r>
      <w:r w:rsidR="00E75257">
        <w:rPr>
          <w:rFonts w:ascii="Times New Roman" w:hAnsi="Times New Roman" w:cs="Times New Roman"/>
          <w:sz w:val="24"/>
          <w:szCs w:val="24"/>
        </w:rPr>
        <w:t xml:space="preserve"> </w:t>
      </w:r>
      <w:r w:rsidRPr="00D078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90A" w:rsidRPr="00E337F0" w:rsidRDefault="00FE290A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07883">
        <w:rPr>
          <w:rFonts w:ascii="Times New Roman" w:hAnsi="Times New Roman" w:cs="Times New Roman"/>
          <w:sz w:val="24"/>
          <w:szCs w:val="24"/>
        </w:rPr>
        <w:t xml:space="preserve">Pozn.: </w:t>
      </w:r>
      <w:r w:rsidRPr="00E337F0">
        <w:rPr>
          <w:rFonts w:ascii="Times New Roman" w:hAnsi="Times New Roman" w:cs="Times New Roman"/>
          <w:i/>
          <w:sz w:val="24"/>
          <w:szCs w:val="24"/>
        </w:rPr>
        <w:t>Kromě VPP zvážit možnost zajištění prostředků na financování domovníků z </w:t>
      </w:r>
      <w:r w:rsidRPr="006971BA">
        <w:rPr>
          <w:rFonts w:ascii="Times New Roman" w:hAnsi="Times New Roman" w:cs="Times New Roman"/>
          <w:i/>
          <w:sz w:val="24"/>
          <w:szCs w:val="24"/>
        </w:rPr>
        <w:t xml:space="preserve">Programu prevence kriminality Ministerstva vnitra ČR </w:t>
      </w:r>
      <w:r w:rsidR="00E337F0" w:rsidRPr="00E337F0">
        <w:rPr>
          <w:rFonts w:ascii="Times New Roman" w:hAnsi="Times New Roman" w:cs="Times New Roman"/>
          <w:i/>
          <w:sz w:val="24"/>
          <w:szCs w:val="24"/>
        </w:rPr>
        <w:t>v </w:t>
      </w:r>
      <w:r w:rsidR="002D08B7">
        <w:rPr>
          <w:rFonts w:ascii="Times New Roman" w:hAnsi="Times New Roman" w:cs="Times New Roman"/>
          <w:i/>
          <w:sz w:val="24"/>
          <w:szCs w:val="24"/>
        </w:rPr>
        <w:t>letech</w:t>
      </w:r>
      <w:r w:rsidR="00E337F0" w:rsidRPr="00E33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8B7">
        <w:rPr>
          <w:rFonts w:ascii="Times New Roman" w:hAnsi="Times New Roman" w:cs="Times New Roman"/>
          <w:i/>
          <w:sz w:val="24"/>
          <w:szCs w:val="24"/>
        </w:rPr>
        <w:t>2017</w:t>
      </w:r>
      <w:r w:rsidR="00E337F0" w:rsidRPr="00E337F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D08B7">
        <w:rPr>
          <w:rFonts w:ascii="Times New Roman" w:hAnsi="Times New Roman" w:cs="Times New Roman"/>
          <w:i/>
          <w:sz w:val="24"/>
          <w:szCs w:val="24"/>
        </w:rPr>
        <w:t xml:space="preserve">a následujících </w:t>
      </w:r>
      <w:r w:rsidR="00E337F0" w:rsidRPr="00E337F0">
        <w:rPr>
          <w:rFonts w:ascii="Times New Roman" w:hAnsi="Times New Roman" w:cs="Times New Roman"/>
          <w:i/>
          <w:sz w:val="24"/>
          <w:szCs w:val="24"/>
        </w:rPr>
        <w:t>– viz oblast Bezpečnost, opatření Plán prevence kriminality</w:t>
      </w:r>
      <w:r w:rsidR="00831943">
        <w:rPr>
          <w:rFonts w:ascii="Times New Roman" w:hAnsi="Times New Roman" w:cs="Times New Roman"/>
          <w:i/>
          <w:sz w:val="24"/>
          <w:szCs w:val="24"/>
        </w:rPr>
        <w:t>.</w:t>
      </w:r>
      <w:r w:rsidR="00E337F0" w:rsidRPr="00E337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56C13" w:rsidRPr="00D07883" w:rsidRDefault="00F56C13" w:rsidP="00E7525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56C13" w:rsidRPr="00D07883" w:rsidRDefault="00F56C1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 xml:space="preserve">Krok 4 </w:t>
      </w:r>
    </w:p>
    <w:p w:rsidR="00F56C13" w:rsidRPr="00D07883" w:rsidRDefault="00E75257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75257">
        <w:rPr>
          <w:rFonts w:ascii="Times New Roman" w:hAnsi="Times New Roman" w:cs="Times New Roman"/>
          <w:b/>
          <w:sz w:val="24"/>
          <w:szCs w:val="24"/>
        </w:rPr>
        <w:t>Průběžné konzultace k prevenci selhání opatření</w:t>
      </w:r>
      <w:r w:rsidR="00F56C13" w:rsidRPr="00D078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(viz</w:t>
      </w:r>
      <w:r w:rsidR="00BE4605">
        <w:rPr>
          <w:rFonts w:ascii="Times New Roman" w:hAnsi="Times New Roman" w:cs="Times New Roman"/>
          <w:sz w:val="24"/>
          <w:szCs w:val="24"/>
        </w:rPr>
        <w:t xml:space="preserve"> Krok 2) </w:t>
      </w:r>
    </w:p>
    <w:p w:rsidR="00F56C13" w:rsidRPr="00D07883" w:rsidRDefault="00F56C1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Termín:</w:t>
      </w:r>
      <w:r w:rsidRPr="00D07883">
        <w:rPr>
          <w:rFonts w:ascii="Times New Roman" w:hAnsi="Times New Roman" w:cs="Times New Roman"/>
          <w:sz w:val="24"/>
          <w:szCs w:val="24"/>
        </w:rPr>
        <w:t xml:space="preserve"> </w:t>
      </w:r>
      <w:r w:rsidR="002D08B7">
        <w:rPr>
          <w:rFonts w:ascii="Times New Roman" w:hAnsi="Times New Roman" w:cs="Times New Roman"/>
          <w:sz w:val="24"/>
          <w:szCs w:val="24"/>
        </w:rPr>
        <w:t>leden</w:t>
      </w:r>
      <w:r w:rsidRPr="00D07883">
        <w:rPr>
          <w:rFonts w:ascii="Times New Roman" w:hAnsi="Times New Roman" w:cs="Times New Roman"/>
          <w:sz w:val="24"/>
          <w:szCs w:val="24"/>
        </w:rPr>
        <w:t xml:space="preserve"> 201</w:t>
      </w:r>
      <w:r w:rsidR="002D08B7">
        <w:rPr>
          <w:rFonts w:ascii="Times New Roman" w:hAnsi="Times New Roman" w:cs="Times New Roman"/>
          <w:sz w:val="24"/>
          <w:szCs w:val="24"/>
        </w:rPr>
        <w:t>8</w:t>
      </w:r>
      <w:r w:rsidRPr="00D07883">
        <w:rPr>
          <w:rFonts w:ascii="Times New Roman" w:hAnsi="Times New Roman" w:cs="Times New Roman"/>
          <w:sz w:val="24"/>
          <w:szCs w:val="24"/>
        </w:rPr>
        <w:t xml:space="preserve"> a </w:t>
      </w:r>
      <w:r w:rsidR="002D08B7">
        <w:rPr>
          <w:rFonts w:ascii="Times New Roman" w:hAnsi="Times New Roman" w:cs="Times New Roman"/>
          <w:sz w:val="24"/>
          <w:szCs w:val="24"/>
        </w:rPr>
        <w:t>následujících letech</w:t>
      </w:r>
      <w:r w:rsidR="00BE4605">
        <w:rPr>
          <w:rFonts w:ascii="Times New Roman" w:hAnsi="Times New Roman" w:cs="Times New Roman"/>
          <w:sz w:val="24"/>
          <w:szCs w:val="24"/>
        </w:rPr>
        <w:t xml:space="preserve"> </w:t>
      </w:r>
      <w:r w:rsidRPr="00D07883">
        <w:rPr>
          <w:rFonts w:ascii="Times New Roman" w:hAnsi="Times New Roman" w:cs="Times New Roman"/>
          <w:sz w:val="24"/>
          <w:szCs w:val="24"/>
        </w:rPr>
        <w:t>(</w:t>
      </w:r>
      <w:r w:rsidR="00831943">
        <w:rPr>
          <w:rFonts w:ascii="Times New Roman" w:hAnsi="Times New Roman" w:cs="Times New Roman"/>
          <w:sz w:val="24"/>
          <w:szCs w:val="24"/>
        </w:rPr>
        <w:t>schůzka</w:t>
      </w:r>
      <w:r w:rsidR="001F6FF9">
        <w:rPr>
          <w:rFonts w:ascii="Times New Roman" w:hAnsi="Times New Roman" w:cs="Times New Roman"/>
          <w:sz w:val="24"/>
          <w:szCs w:val="24"/>
        </w:rPr>
        <w:t xml:space="preserve"> </w:t>
      </w:r>
      <w:r w:rsidR="001F6FF9" w:rsidRPr="00831943">
        <w:rPr>
          <w:rFonts w:ascii="Times New Roman" w:hAnsi="Times New Roman" w:cs="Times New Roman"/>
          <w:sz w:val="24"/>
          <w:szCs w:val="24"/>
        </w:rPr>
        <w:t>dle potřeby</w:t>
      </w:r>
      <w:r w:rsidRPr="00D07883">
        <w:rPr>
          <w:rFonts w:ascii="Times New Roman" w:hAnsi="Times New Roman" w:cs="Times New Roman"/>
          <w:sz w:val="24"/>
          <w:szCs w:val="24"/>
        </w:rPr>
        <w:t>)</w:t>
      </w:r>
      <w:r w:rsidR="00831943">
        <w:rPr>
          <w:rFonts w:ascii="Times New Roman" w:hAnsi="Times New Roman" w:cs="Times New Roman"/>
          <w:sz w:val="24"/>
          <w:szCs w:val="24"/>
        </w:rPr>
        <w:t>, případně další roky.</w:t>
      </w:r>
    </w:p>
    <w:p w:rsidR="003F136B" w:rsidRPr="00BE4605" w:rsidRDefault="00F56C1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07883">
        <w:rPr>
          <w:rFonts w:ascii="Times New Roman" w:hAnsi="Times New Roman" w:cs="Times New Roman"/>
          <w:b/>
          <w:sz w:val="24"/>
          <w:szCs w:val="24"/>
        </w:rPr>
        <w:t>Zajištění:</w:t>
      </w:r>
      <w:r w:rsidRPr="00D07883">
        <w:rPr>
          <w:rFonts w:ascii="Times New Roman" w:hAnsi="Times New Roman" w:cs="Times New Roman"/>
          <w:sz w:val="24"/>
          <w:szCs w:val="24"/>
        </w:rPr>
        <w:t xml:space="preserve"> Obecní úřad ve spolupráci s</w:t>
      </w:r>
      <w:r w:rsidR="00BE4605">
        <w:rPr>
          <w:rFonts w:ascii="Times New Roman" w:hAnsi="Times New Roman" w:cs="Times New Roman"/>
          <w:sz w:val="24"/>
          <w:szCs w:val="24"/>
        </w:rPr>
        <w:t> relevantními partnery</w:t>
      </w:r>
      <w:r w:rsidR="00831943">
        <w:rPr>
          <w:rFonts w:ascii="Times New Roman" w:hAnsi="Times New Roman" w:cs="Times New Roman"/>
          <w:sz w:val="24"/>
          <w:szCs w:val="24"/>
        </w:rPr>
        <w:t>.</w:t>
      </w:r>
    </w:p>
    <w:p w:rsidR="00B26120" w:rsidRDefault="00B26120" w:rsidP="00E75257">
      <w:pPr>
        <w:spacing w:line="240" w:lineRule="auto"/>
        <w:rPr>
          <w:rFonts w:ascii="Times New Roman" w:hAnsi="Times New Roman" w:cs="Times New Roman"/>
        </w:rPr>
      </w:pPr>
    </w:p>
    <w:p w:rsidR="00550EBD" w:rsidRPr="005564F3" w:rsidRDefault="00FD7E83" w:rsidP="00E75257">
      <w:pPr>
        <w:spacing w:line="240" w:lineRule="auto"/>
        <w:rPr>
          <w:rFonts w:ascii="Times New Roman" w:hAnsi="Times New Roman" w:cs="Times New Roman"/>
          <w:b/>
          <w:sz w:val="40"/>
          <w:szCs w:val="40"/>
        </w:rPr>
      </w:pPr>
      <w:r w:rsidRPr="005564F3">
        <w:rPr>
          <w:rFonts w:ascii="Times New Roman" w:hAnsi="Times New Roman" w:cs="Times New Roman"/>
          <w:b/>
          <w:sz w:val="40"/>
          <w:szCs w:val="40"/>
        </w:rPr>
        <w:t xml:space="preserve">ZAMĚSTNÁVÁNÍ </w:t>
      </w:r>
    </w:p>
    <w:p w:rsidR="00FD7E83" w:rsidRPr="00577FE4" w:rsidRDefault="00654F78" w:rsidP="00343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E4">
        <w:rPr>
          <w:rFonts w:ascii="Times New Roman" w:hAnsi="Times New Roman" w:cs="Times New Roman"/>
          <w:b/>
          <w:sz w:val="24"/>
          <w:szCs w:val="24"/>
        </w:rPr>
        <w:t xml:space="preserve">Popis </w:t>
      </w:r>
    </w:p>
    <w:p w:rsidR="00654F78" w:rsidRPr="00654F78" w:rsidRDefault="00654F78" w:rsidP="00343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4F78">
        <w:rPr>
          <w:rFonts w:ascii="Times New Roman" w:hAnsi="Times New Roman" w:cs="Times New Roman"/>
          <w:sz w:val="24"/>
          <w:szCs w:val="24"/>
        </w:rPr>
        <w:t>Naprostá většina práceschopných obyvatel SVL Rožmbers</w:t>
      </w:r>
      <w:r w:rsidR="00831943">
        <w:rPr>
          <w:rFonts w:ascii="Times New Roman" w:hAnsi="Times New Roman" w:cs="Times New Roman"/>
          <w:sz w:val="24"/>
          <w:szCs w:val="24"/>
        </w:rPr>
        <w:t>ká je dlouhodobě nezaměstnaná a </w:t>
      </w:r>
      <w:r w:rsidRPr="00654F78">
        <w:rPr>
          <w:rFonts w:ascii="Times New Roman" w:hAnsi="Times New Roman" w:cs="Times New Roman"/>
          <w:sz w:val="24"/>
          <w:szCs w:val="24"/>
        </w:rPr>
        <w:t xml:space="preserve">kombinuje pobírání sociálních dávek s občasnými přivýdělky formou práce tzv. na černo. Větřínská </w:t>
      </w:r>
      <w:r w:rsidR="006971BA">
        <w:rPr>
          <w:rFonts w:ascii="Times New Roman" w:hAnsi="Times New Roman" w:cs="Times New Roman"/>
          <w:sz w:val="24"/>
          <w:szCs w:val="24"/>
        </w:rPr>
        <w:t>továrna</w:t>
      </w:r>
      <w:r w:rsidRPr="00654F78">
        <w:rPr>
          <w:rFonts w:ascii="Times New Roman" w:hAnsi="Times New Roman" w:cs="Times New Roman"/>
          <w:sz w:val="24"/>
          <w:szCs w:val="24"/>
        </w:rPr>
        <w:t xml:space="preserve"> JIP</w:t>
      </w:r>
      <w:r w:rsidR="006971BA">
        <w:rPr>
          <w:rFonts w:ascii="Times New Roman" w:hAnsi="Times New Roman" w:cs="Times New Roman"/>
          <w:sz w:val="24"/>
          <w:szCs w:val="24"/>
        </w:rPr>
        <w:t>-Papírna a.s.</w:t>
      </w:r>
      <w:r w:rsidRPr="00654F78">
        <w:rPr>
          <w:rFonts w:ascii="Times New Roman" w:hAnsi="Times New Roman" w:cs="Times New Roman"/>
          <w:sz w:val="24"/>
          <w:szCs w:val="24"/>
        </w:rPr>
        <w:t xml:space="preserve"> k dnešku zaměstnává </w:t>
      </w:r>
      <w:r w:rsidR="006971BA">
        <w:rPr>
          <w:rFonts w:ascii="Times New Roman" w:hAnsi="Times New Roman" w:cs="Times New Roman"/>
          <w:sz w:val="24"/>
          <w:szCs w:val="24"/>
        </w:rPr>
        <w:t>část</w:t>
      </w:r>
      <w:r w:rsidR="00831943">
        <w:rPr>
          <w:rFonts w:ascii="Times New Roman" w:hAnsi="Times New Roman" w:cs="Times New Roman"/>
          <w:sz w:val="24"/>
          <w:szCs w:val="24"/>
        </w:rPr>
        <w:t xml:space="preserve"> obyvatel SVL</w:t>
      </w:r>
      <w:r w:rsidR="006971BA">
        <w:rPr>
          <w:rFonts w:ascii="Times New Roman" w:hAnsi="Times New Roman" w:cs="Times New Roman"/>
          <w:sz w:val="24"/>
          <w:szCs w:val="24"/>
        </w:rPr>
        <w:t>,</w:t>
      </w:r>
      <w:r w:rsidR="00831943">
        <w:rPr>
          <w:rFonts w:ascii="Times New Roman" w:hAnsi="Times New Roman" w:cs="Times New Roman"/>
          <w:sz w:val="24"/>
          <w:szCs w:val="24"/>
        </w:rPr>
        <w:t xml:space="preserve"> a</w:t>
      </w:r>
      <w:r w:rsidR="006971BA">
        <w:rPr>
          <w:rFonts w:ascii="Times New Roman" w:hAnsi="Times New Roman" w:cs="Times New Roman"/>
          <w:sz w:val="24"/>
          <w:szCs w:val="24"/>
        </w:rPr>
        <w:t>le</w:t>
      </w:r>
      <w:r w:rsidR="00831943">
        <w:rPr>
          <w:rFonts w:ascii="Times New Roman" w:hAnsi="Times New Roman" w:cs="Times New Roman"/>
          <w:sz w:val="24"/>
          <w:szCs w:val="24"/>
        </w:rPr>
        <w:t xml:space="preserve"> potýká se </w:t>
      </w:r>
      <w:r w:rsidRPr="00654F78">
        <w:rPr>
          <w:rFonts w:ascii="Times New Roman" w:hAnsi="Times New Roman" w:cs="Times New Roman"/>
          <w:sz w:val="24"/>
          <w:szCs w:val="24"/>
        </w:rPr>
        <w:t>s dlouhodobými problémy. Vzhledem k tomu, že práceschopní obyvatelé SVL mají většinou nízkou kvalifikaci, v nejlep</w:t>
      </w:r>
      <w:r w:rsidR="00F01FD3">
        <w:rPr>
          <w:rFonts w:ascii="Times New Roman" w:hAnsi="Times New Roman" w:cs="Times New Roman"/>
          <w:sz w:val="24"/>
          <w:szCs w:val="24"/>
        </w:rPr>
        <w:t>ším případně podloženou dlouholetou zkušeností z práce</w:t>
      </w:r>
      <w:r w:rsidRPr="00654F78">
        <w:rPr>
          <w:rFonts w:ascii="Times New Roman" w:hAnsi="Times New Roman" w:cs="Times New Roman"/>
          <w:sz w:val="24"/>
          <w:szCs w:val="24"/>
        </w:rPr>
        <w:t xml:space="preserve"> v</w:t>
      </w:r>
      <w:r w:rsidR="00F01FD3">
        <w:rPr>
          <w:rFonts w:ascii="Times New Roman" w:hAnsi="Times New Roman" w:cs="Times New Roman"/>
          <w:sz w:val="24"/>
          <w:szCs w:val="24"/>
        </w:rPr>
        <w:t> </w:t>
      </w:r>
      <w:r w:rsidRPr="00654F78">
        <w:rPr>
          <w:rFonts w:ascii="Times New Roman" w:hAnsi="Times New Roman" w:cs="Times New Roman"/>
          <w:sz w:val="24"/>
          <w:szCs w:val="24"/>
        </w:rPr>
        <w:t>oboru (zedník, kopáčské práce), je vhodné pro ně hledat uplatnění tomu odpovídaj</w:t>
      </w:r>
      <w:r w:rsidR="00831943">
        <w:rPr>
          <w:rFonts w:ascii="Times New Roman" w:hAnsi="Times New Roman" w:cs="Times New Roman"/>
          <w:sz w:val="24"/>
          <w:szCs w:val="24"/>
        </w:rPr>
        <w:t>ící. Dlouhodobě nezaměstnaní se </w:t>
      </w:r>
      <w:r w:rsidRPr="00654F78">
        <w:rPr>
          <w:rFonts w:ascii="Times New Roman" w:hAnsi="Times New Roman" w:cs="Times New Roman"/>
          <w:sz w:val="24"/>
          <w:szCs w:val="24"/>
        </w:rPr>
        <w:t>potýkají se ztrátou pracovních návyků a často, nikoli však vždy</w:t>
      </w:r>
      <w:r w:rsidR="00E337F0">
        <w:rPr>
          <w:rFonts w:ascii="Times New Roman" w:hAnsi="Times New Roman" w:cs="Times New Roman"/>
          <w:sz w:val="24"/>
          <w:szCs w:val="24"/>
        </w:rPr>
        <w:t>,</w:t>
      </w:r>
      <w:r w:rsidRPr="00654F78">
        <w:rPr>
          <w:rFonts w:ascii="Times New Roman" w:hAnsi="Times New Roman" w:cs="Times New Roman"/>
          <w:sz w:val="24"/>
          <w:szCs w:val="24"/>
        </w:rPr>
        <w:t xml:space="preserve"> s nízkou motivací k výkonu zaměstnání. Ke změně tohoto stavu je nutné využít veškeré možnosti aktivní politiky zaměstnanost (APZ) a další funkční nástroje, kter</w:t>
      </w:r>
      <w:r w:rsidR="00831943">
        <w:rPr>
          <w:rFonts w:ascii="Times New Roman" w:hAnsi="Times New Roman" w:cs="Times New Roman"/>
          <w:sz w:val="24"/>
          <w:szCs w:val="24"/>
        </w:rPr>
        <w:t>é mohou tyto lidi aktivizovat a </w:t>
      </w:r>
      <w:r w:rsidRPr="00654F78">
        <w:rPr>
          <w:rFonts w:ascii="Times New Roman" w:hAnsi="Times New Roman" w:cs="Times New Roman"/>
          <w:sz w:val="24"/>
          <w:szCs w:val="24"/>
        </w:rPr>
        <w:t xml:space="preserve">přivést k obnovení pracovních návyků. Ideálem je pak jejich udržení na běžném pracovním trhu. </w:t>
      </w:r>
    </w:p>
    <w:p w:rsidR="00654F78" w:rsidRPr="00577FE4" w:rsidRDefault="00654F78" w:rsidP="00343A8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77FE4">
        <w:rPr>
          <w:rFonts w:ascii="Times New Roman" w:hAnsi="Times New Roman" w:cs="Times New Roman"/>
          <w:b/>
          <w:sz w:val="24"/>
          <w:szCs w:val="24"/>
        </w:rPr>
        <w:t xml:space="preserve">Situace </w:t>
      </w:r>
    </w:p>
    <w:p w:rsidR="005564F3" w:rsidRDefault="005564F3" w:rsidP="00343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Celkem </w:t>
      </w:r>
      <w:r w:rsidR="00577FE4">
        <w:rPr>
          <w:rFonts w:ascii="Times New Roman" w:hAnsi="Times New Roman" w:cs="Times New Roman"/>
          <w:sz w:val="24"/>
          <w:szCs w:val="24"/>
        </w:rPr>
        <w:t xml:space="preserve">5 osob z řad obyvatel SVL v roce </w:t>
      </w:r>
      <w:r>
        <w:rPr>
          <w:rFonts w:ascii="Times New Roman" w:hAnsi="Times New Roman" w:cs="Times New Roman"/>
          <w:sz w:val="24"/>
          <w:szCs w:val="24"/>
        </w:rPr>
        <w:t>2012 vykonávalo veřejnou službu a pomáhalo s údržbou a úklidem obce. N</w:t>
      </w:r>
      <w:r w:rsidR="00577FE4">
        <w:rPr>
          <w:rFonts w:ascii="Times New Roman" w:hAnsi="Times New Roman" w:cs="Times New Roman"/>
          <w:sz w:val="24"/>
          <w:szCs w:val="24"/>
        </w:rPr>
        <w:t>icméně rozhod</w:t>
      </w:r>
      <w:r>
        <w:rPr>
          <w:rFonts w:ascii="Times New Roman" w:hAnsi="Times New Roman" w:cs="Times New Roman"/>
          <w:sz w:val="24"/>
          <w:szCs w:val="24"/>
        </w:rPr>
        <w:t xml:space="preserve">nutím Ústavního soudu byla veřejná služba ve své stávající </w:t>
      </w:r>
      <w:r w:rsidR="00577FE4">
        <w:rPr>
          <w:rFonts w:ascii="Times New Roman" w:hAnsi="Times New Roman" w:cs="Times New Roman"/>
          <w:sz w:val="24"/>
          <w:szCs w:val="24"/>
        </w:rPr>
        <w:t xml:space="preserve">podobě </w:t>
      </w:r>
      <w:r>
        <w:rPr>
          <w:rFonts w:ascii="Times New Roman" w:hAnsi="Times New Roman" w:cs="Times New Roman"/>
          <w:sz w:val="24"/>
          <w:szCs w:val="24"/>
        </w:rPr>
        <w:t>(kdo chtěl pobírat soc.</w:t>
      </w:r>
      <w:r w:rsidR="003E3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dávky, musel na ní nastoupit, pokud k tomu byl osloven Úřadem práce) na podzim téhož roku zastavena a stala se dobrovolnou</w:t>
      </w:r>
      <w:r w:rsidR="00577FE4">
        <w:rPr>
          <w:rFonts w:ascii="Times New Roman" w:hAnsi="Times New Roman" w:cs="Times New Roman"/>
          <w:sz w:val="24"/>
          <w:szCs w:val="24"/>
        </w:rPr>
        <w:t xml:space="preserve">, čímž se stala </w:t>
      </w:r>
      <w:r>
        <w:rPr>
          <w:rFonts w:ascii="Times New Roman" w:hAnsi="Times New Roman" w:cs="Times New Roman"/>
          <w:sz w:val="24"/>
          <w:szCs w:val="24"/>
        </w:rPr>
        <w:t xml:space="preserve">také </w:t>
      </w:r>
      <w:r w:rsidR="00577FE4">
        <w:rPr>
          <w:rFonts w:ascii="Times New Roman" w:hAnsi="Times New Roman" w:cs="Times New Roman"/>
          <w:sz w:val="24"/>
          <w:szCs w:val="24"/>
        </w:rPr>
        <w:t xml:space="preserve">prakticky nefunkční. </w:t>
      </w:r>
    </w:p>
    <w:p w:rsidR="00343A8C" w:rsidRDefault="006971BA" w:rsidP="00343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konce roku</w:t>
      </w:r>
      <w:r w:rsidR="00577FE4">
        <w:rPr>
          <w:rFonts w:ascii="Times New Roman" w:hAnsi="Times New Roman" w:cs="Times New Roman"/>
          <w:sz w:val="24"/>
          <w:szCs w:val="24"/>
        </w:rPr>
        <w:t xml:space="preserve"> 2013 </w:t>
      </w:r>
      <w:r w:rsidR="00456D61">
        <w:rPr>
          <w:rFonts w:ascii="Times New Roman" w:hAnsi="Times New Roman" w:cs="Times New Roman"/>
          <w:sz w:val="24"/>
          <w:szCs w:val="24"/>
        </w:rPr>
        <w:t xml:space="preserve">průběžně </w:t>
      </w:r>
      <w:r w:rsidR="00577FE4">
        <w:rPr>
          <w:rFonts w:ascii="Times New Roman" w:hAnsi="Times New Roman" w:cs="Times New Roman"/>
          <w:sz w:val="24"/>
          <w:szCs w:val="24"/>
        </w:rPr>
        <w:t>vykonáva</w:t>
      </w:r>
      <w:r>
        <w:rPr>
          <w:rFonts w:ascii="Times New Roman" w:hAnsi="Times New Roman" w:cs="Times New Roman"/>
          <w:sz w:val="24"/>
          <w:szCs w:val="24"/>
        </w:rPr>
        <w:t>ly</w:t>
      </w:r>
      <w:r w:rsidR="00577FE4">
        <w:rPr>
          <w:rFonts w:ascii="Times New Roman" w:hAnsi="Times New Roman" w:cs="Times New Roman"/>
          <w:sz w:val="24"/>
          <w:szCs w:val="24"/>
        </w:rPr>
        <w:t xml:space="preserve"> 2 osoby </w:t>
      </w:r>
      <w:r>
        <w:rPr>
          <w:rFonts w:ascii="Times New Roman" w:hAnsi="Times New Roman" w:cs="Times New Roman"/>
          <w:sz w:val="24"/>
          <w:szCs w:val="24"/>
        </w:rPr>
        <w:t>ze</w:t>
      </w:r>
      <w:r w:rsidR="00577F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SVL</w:t>
      </w:r>
      <w:r w:rsidR="00577FE4">
        <w:rPr>
          <w:rFonts w:ascii="Times New Roman" w:hAnsi="Times New Roman" w:cs="Times New Roman"/>
          <w:sz w:val="24"/>
          <w:szCs w:val="24"/>
        </w:rPr>
        <w:t xml:space="preserve"> veřejně prospěšné práce </w:t>
      </w:r>
      <w:r>
        <w:rPr>
          <w:rFonts w:ascii="Times New Roman" w:hAnsi="Times New Roman" w:cs="Times New Roman"/>
          <w:sz w:val="24"/>
          <w:szCs w:val="24"/>
        </w:rPr>
        <w:t>se</w:t>
      </w:r>
      <w:r w:rsidR="00577FE4">
        <w:rPr>
          <w:rFonts w:ascii="Times New Roman" w:hAnsi="Times New Roman" w:cs="Times New Roman"/>
          <w:sz w:val="24"/>
          <w:szCs w:val="24"/>
        </w:rPr>
        <w:t xml:space="preserve"> zapojení</w:t>
      </w:r>
      <w:r>
        <w:rPr>
          <w:rFonts w:ascii="Times New Roman" w:hAnsi="Times New Roman" w:cs="Times New Roman"/>
          <w:sz w:val="24"/>
          <w:szCs w:val="24"/>
        </w:rPr>
        <w:t>m</w:t>
      </w:r>
      <w:r w:rsidR="002230CF">
        <w:rPr>
          <w:rFonts w:ascii="Times New Roman" w:hAnsi="Times New Roman" w:cs="Times New Roman"/>
          <w:sz w:val="24"/>
          <w:szCs w:val="24"/>
        </w:rPr>
        <w:t xml:space="preserve"> do </w:t>
      </w:r>
      <w:r w:rsidR="00577FE4">
        <w:rPr>
          <w:rFonts w:ascii="Times New Roman" w:hAnsi="Times New Roman" w:cs="Times New Roman"/>
          <w:sz w:val="24"/>
          <w:szCs w:val="24"/>
        </w:rPr>
        <w:t xml:space="preserve">pracovní </w:t>
      </w:r>
      <w:r>
        <w:rPr>
          <w:rFonts w:ascii="Times New Roman" w:hAnsi="Times New Roman" w:cs="Times New Roman"/>
          <w:sz w:val="24"/>
          <w:szCs w:val="24"/>
        </w:rPr>
        <w:t>skupiny</w:t>
      </w:r>
      <w:r w:rsidR="00577FE4">
        <w:rPr>
          <w:rFonts w:ascii="Times New Roman" w:hAnsi="Times New Roman" w:cs="Times New Roman"/>
          <w:sz w:val="24"/>
          <w:szCs w:val="24"/>
        </w:rPr>
        <w:t xml:space="preserve"> v rámci </w:t>
      </w:r>
      <w:r>
        <w:rPr>
          <w:rFonts w:ascii="Times New Roman" w:hAnsi="Times New Roman" w:cs="Times New Roman"/>
          <w:sz w:val="24"/>
          <w:szCs w:val="24"/>
        </w:rPr>
        <w:t>Služeb obce Větřní</w:t>
      </w:r>
      <w:r w:rsidR="00577FE4">
        <w:rPr>
          <w:rFonts w:ascii="Times New Roman" w:hAnsi="Times New Roman" w:cs="Times New Roman"/>
          <w:sz w:val="24"/>
          <w:szCs w:val="24"/>
        </w:rPr>
        <w:t xml:space="preserve">. </w:t>
      </w:r>
      <w:r w:rsidR="002230CF">
        <w:rPr>
          <w:rFonts w:ascii="Times New Roman" w:hAnsi="Times New Roman" w:cs="Times New Roman"/>
          <w:sz w:val="24"/>
          <w:szCs w:val="24"/>
        </w:rPr>
        <w:t xml:space="preserve">Od 1. 8. 2016 jeden pracovník ze SVL pracující v rámci veřejně prospěšných prací byl zaměstnán u Služeb obce Větřní na řádný pracovní poměr. Tento pracovník je ubytován v obecním bytě v horní části obce Větřní a ve svém volném </w:t>
      </w:r>
      <w:r w:rsidR="002230CF" w:rsidRPr="001B4400">
        <w:rPr>
          <w:rFonts w:ascii="Times New Roman" w:hAnsi="Times New Roman" w:cs="Times New Roman"/>
          <w:sz w:val="24"/>
          <w:szCs w:val="24"/>
        </w:rPr>
        <w:t>čase pracuje jako vedoucí tanečního kroužku</w:t>
      </w:r>
      <w:r w:rsidR="00ED744C" w:rsidRPr="001B4400">
        <w:rPr>
          <w:rFonts w:ascii="Times New Roman" w:hAnsi="Times New Roman" w:cs="Times New Roman"/>
          <w:sz w:val="24"/>
          <w:szCs w:val="24"/>
        </w:rPr>
        <w:t xml:space="preserve"> Spolku Aver drom</w:t>
      </w:r>
      <w:r w:rsidR="002230CF">
        <w:rPr>
          <w:rFonts w:ascii="Times New Roman" w:hAnsi="Times New Roman" w:cs="Times New Roman"/>
          <w:sz w:val="24"/>
          <w:szCs w:val="24"/>
        </w:rPr>
        <w:t xml:space="preserve">. </w:t>
      </w:r>
      <w:r w:rsidR="00456D61">
        <w:rPr>
          <w:rFonts w:ascii="Times New Roman" w:hAnsi="Times New Roman" w:cs="Times New Roman"/>
          <w:sz w:val="24"/>
          <w:szCs w:val="24"/>
        </w:rPr>
        <w:t xml:space="preserve">Druhý pracovník ze SVL pracující v rámci veřejně prospěšných prací si našel práci v Českém Krumlově. </w:t>
      </w:r>
      <w:r w:rsidR="00456D61" w:rsidRPr="00456D61">
        <w:rPr>
          <w:rFonts w:ascii="Times New Roman" w:hAnsi="Times New Roman" w:cs="Times New Roman"/>
          <w:b/>
          <w:i/>
          <w:sz w:val="24"/>
          <w:szCs w:val="24"/>
        </w:rPr>
        <w:t>Tímto byl naplněn smysl zaměstnávání v rámci veřejně prospěšných prací.</w:t>
      </w:r>
      <w:r w:rsidR="00456D61">
        <w:rPr>
          <w:rFonts w:ascii="Times New Roman" w:hAnsi="Times New Roman" w:cs="Times New Roman"/>
          <w:sz w:val="24"/>
          <w:szCs w:val="24"/>
        </w:rPr>
        <w:t xml:space="preserve"> </w:t>
      </w:r>
      <w:r w:rsidR="005564F3">
        <w:rPr>
          <w:rFonts w:ascii="Times New Roman" w:hAnsi="Times New Roman" w:cs="Times New Roman"/>
          <w:sz w:val="24"/>
          <w:szCs w:val="24"/>
        </w:rPr>
        <w:t>Obec přiděluje některé stavební zakázky</w:t>
      </w:r>
      <w:r w:rsidR="00343A8C">
        <w:rPr>
          <w:rFonts w:ascii="Times New Roman" w:hAnsi="Times New Roman" w:cs="Times New Roman"/>
          <w:sz w:val="24"/>
          <w:szCs w:val="24"/>
        </w:rPr>
        <w:t>, zejména v lokalitě SVL,</w:t>
      </w:r>
      <w:r w:rsidR="005564F3">
        <w:rPr>
          <w:rFonts w:ascii="Times New Roman" w:hAnsi="Times New Roman" w:cs="Times New Roman"/>
          <w:sz w:val="24"/>
          <w:szCs w:val="24"/>
        </w:rPr>
        <w:t xml:space="preserve"> místním romským podnikatelům, kteří zaměstnávají také obyvatele SVL, nicméně coby zadavatel nemá v</w:t>
      </w:r>
      <w:r w:rsidR="00577FE4">
        <w:rPr>
          <w:rFonts w:ascii="Times New Roman" w:hAnsi="Times New Roman" w:cs="Times New Roman"/>
          <w:sz w:val="24"/>
          <w:szCs w:val="24"/>
        </w:rPr>
        <w:t>hled</w:t>
      </w:r>
      <w:r w:rsidR="00312026">
        <w:rPr>
          <w:rFonts w:ascii="Times New Roman" w:hAnsi="Times New Roman" w:cs="Times New Roman"/>
          <w:sz w:val="24"/>
          <w:szCs w:val="24"/>
        </w:rPr>
        <w:t xml:space="preserve"> o </w:t>
      </w:r>
      <w:r w:rsidR="005564F3">
        <w:rPr>
          <w:rFonts w:ascii="Times New Roman" w:hAnsi="Times New Roman" w:cs="Times New Roman"/>
          <w:sz w:val="24"/>
          <w:szCs w:val="24"/>
        </w:rPr>
        <w:t>(ne)</w:t>
      </w:r>
      <w:r w:rsidR="00577FE4">
        <w:rPr>
          <w:rFonts w:ascii="Times New Roman" w:hAnsi="Times New Roman" w:cs="Times New Roman"/>
          <w:sz w:val="24"/>
          <w:szCs w:val="24"/>
        </w:rPr>
        <w:t>dodržování pracovně-právních vztahů mezi zaměstnavatelem a zaměstnanci</w:t>
      </w:r>
      <w:r w:rsidR="005564F3">
        <w:rPr>
          <w:rFonts w:ascii="Times New Roman" w:hAnsi="Times New Roman" w:cs="Times New Roman"/>
          <w:sz w:val="24"/>
          <w:szCs w:val="24"/>
        </w:rPr>
        <w:t xml:space="preserve"> při výkonu těchto zakázek</w:t>
      </w:r>
      <w:r w:rsidR="00577FE4">
        <w:rPr>
          <w:rFonts w:ascii="Times New Roman" w:hAnsi="Times New Roman" w:cs="Times New Roman"/>
          <w:sz w:val="24"/>
          <w:szCs w:val="24"/>
        </w:rPr>
        <w:t xml:space="preserve">. </w:t>
      </w:r>
      <w:r w:rsidR="002230CF">
        <w:rPr>
          <w:rFonts w:ascii="Times New Roman" w:hAnsi="Times New Roman" w:cs="Times New Roman"/>
          <w:sz w:val="24"/>
          <w:szCs w:val="24"/>
        </w:rPr>
        <w:t>Dále obec zadává práce při péči o veřejnou zeleň a úklidu sněhu místním romským podnikatelům.</w:t>
      </w:r>
    </w:p>
    <w:p w:rsidR="002361F9" w:rsidRPr="00343A8C" w:rsidRDefault="002361F9" w:rsidP="00343A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FE4" w:rsidRPr="00BB089D" w:rsidRDefault="00577FE4" w:rsidP="00E7525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B089D">
        <w:rPr>
          <w:rFonts w:ascii="Times New Roman" w:hAnsi="Times New Roman" w:cs="Times New Roman"/>
          <w:b/>
          <w:sz w:val="24"/>
          <w:szCs w:val="24"/>
        </w:rPr>
        <w:t xml:space="preserve">Opatření 1 </w:t>
      </w:r>
    </w:p>
    <w:p w:rsidR="00BB089D" w:rsidRDefault="00BB089D" w:rsidP="00E7525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343A8C">
        <w:rPr>
          <w:rFonts w:ascii="Times New Roman" w:hAnsi="Times New Roman" w:cs="Times New Roman"/>
          <w:b/>
          <w:sz w:val="40"/>
          <w:szCs w:val="40"/>
        </w:rPr>
        <w:t xml:space="preserve">Veřejně prospěné práce a další nástroje aktivní politiky zaměstnanosti jako součást </w:t>
      </w:r>
      <w:r w:rsidR="00343A8C">
        <w:rPr>
          <w:rFonts w:ascii="Times New Roman" w:hAnsi="Times New Roman" w:cs="Times New Roman"/>
          <w:b/>
          <w:sz w:val="40"/>
          <w:szCs w:val="40"/>
        </w:rPr>
        <w:t xml:space="preserve">systému </w:t>
      </w:r>
      <w:r w:rsidRPr="00343A8C">
        <w:rPr>
          <w:rFonts w:ascii="Times New Roman" w:hAnsi="Times New Roman" w:cs="Times New Roman"/>
          <w:b/>
          <w:sz w:val="40"/>
          <w:szCs w:val="40"/>
        </w:rPr>
        <w:t xml:space="preserve">tzv. prostupného zaměstnávání </w:t>
      </w:r>
    </w:p>
    <w:p w:rsidR="00831943" w:rsidRPr="00831943" w:rsidRDefault="00831943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CFE" w:rsidRPr="00E37CFE" w:rsidRDefault="005F44F2" w:rsidP="00E37C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Cíl: K pracovní aktivizaci obyvatel SVL je využito všech dostupný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>ch nástrojů APZ s důrazem na následné</w:t>
      </w:r>
      <w:r w:rsidRPr="00343A8C">
        <w:rPr>
          <w:rFonts w:ascii="Times New Roman" w:hAnsi="Times New Roman" w:cs="Times New Roman"/>
          <w:b/>
          <w:sz w:val="24"/>
          <w:szCs w:val="24"/>
        </w:rPr>
        <w:t xml:space="preserve"> u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 xml:space="preserve">platnění na otevřeném trhu práce. </w:t>
      </w:r>
    </w:p>
    <w:p w:rsidR="003E35AB" w:rsidRDefault="003E35AB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89D" w:rsidRPr="00343A8C" w:rsidRDefault="00BB089D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Popis: </w:t>
      </w:r>
    </w:p>
    <w:p w:rsidR="00BB089D" w:rsidRPr="00343A8C" w:rsidRDefault="00ED0D95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sz w:val="24"/>
          <w:szCs w:val="24"/>
        </w:rPr>
        <w:t>Nástroje aktivní politiky zaměstnanosti</w:t>
      </w:r>
      <w:r w:rsidR="001B4400">
        <w:rPr>
          <w:rFonts w:ascii="Times New Roman" w:hAnsi="Times New Roman" w:cs="Times New Roman"/>
          <w:sz w:val="24"/>
          <w:szCs w:val="24"/>
        </w:rPr>
        <w:t xml:space="preserve"> (APZ)</w:t>
      </w:r>
      <w:r w:rsidRPr="00343A8C">
        <w:rPr>
          <w:rFonts w:ascii="Times New Roman" w:hAnsi="Times New Roman" w:cs="Times New Roman"/>
          <w:sz w:val="24"/>
          <w:szCs w:val="24"/>
        </w:rPr>
        <w:t xml:space="preserve"> jsou vhodné k obnovení pracovních návyků dlouhodobě nezaměstnaných. Jako takové </w:t>
      </w:r>
      <w:r w:rsidR="00456D61">
        <w:rPr>
          <w:rFonts w:ascii="Times New Roman" w:hAnsi="Times New Roman" w:cs="Times New Roman"/>
          <w:sz w:val="24"/>
          <w:szCs w:val="24"/>
        </w:rPr>
        <w:t>byly</w:t>
      </w:r>
      <w:r w:rsidRPr="00343A8C">
        <w:rPr>
          <w:rFonts w:ascii="Times New Roman" w:hAnsi="Times New Roman" w:cs="Times New Roman"/>
          <w:sz w:val="24"/>
          <w:szCs w:val="24"/>
        </w:rPr>
        <w:t xml:space="preserve"> již obcí Větřní využívány (viz </w:t>
      </w:r>
      <w:r w:rsidR="00456D61">
        <w:rPr>
          <w:rFonts w:ascii="Times New Roman" w:hAnsi="Times New Roman" w:cs="Times New Roman"/>
          <w:sz w:val="24"/>
          <w:szCs w:val="24"/>
        </w:rPr>
        <w:t>výše</w:t>
      </w:r>
      <w:r w:rsidRPr="00343A8C">
        <w:rPr>
          <w:rFonts w:ascii="Times New Roman" w:hAnsi="Times New Roman" w:cs="Times New Roman"/>
          <w:sz w:val="24"/>
          <w:szCs w:val="24"/>
        </w:rPr>
        <w:t>)</w:t>
      </w:r>
      <w:r w:rsidR="00456D61">
        <w:rPr>
          <w:rFonts w:ascii="Times New Roman" w:hAnsi="Times New Roman" w:cs="Times New Roman"/>
          <w:sz w:val="24"/>
          <w:szCs w:val="24"/>
        </w:rPr>
        <w:t xml:space="preserve">. </w:t>
      </w:r>
      <w:r w:rsidR="00831943">
        <w:rPr>
          <w:rFonts w:ascii="Times New Roman" w:hAnsi="Times New Roman" w:cs="Times New Roman"/>
          <w:sz w:val="24"/>
          <w:szCs w:val="24"/>
        </w:rPr>
        <w:t>Zároveň je nutné mít na </w:t>
      </w:r>
      <w:r w:rsidRPr="00343A8C">
        <w:rPr>
          <w:rFonts w:ascii="Times New Roman" w:hAnsi="Times New Roman" w:cs="Times New Roman"/>
          <w:sz w:val="24"/>
          <w:szCs w:val="24"/>
        </w:rPr>
        <w:t xml:space="preserve">vědomí, že jde o dočasná opatření, které mohou jednotliví pracovníci využívat </w:t>
      </w:r>
      <w:r w:rsidR="00831943">
        <w:rPr>
          <w:rFonts w:ascii="Times New Roman" w:hAnsi="Times New Roman" w:cs="Times New Roman"/>
          <w:sz w:val="24"/>
          <w:szCs w:val="24"/>
        </w:rPr>
        <w:t>po </w:t>
      </w:r>
      <w:r w:rsidR="00343A8C">
        <w:rPr>
          <w:rFonts w:ascii="Times New Roman" w:hAnsi="Times New Roman" w:cs="Times New Roman"/>
          <w:sz w:val="24"/>
          <w:szCs w:val="24"/>
        </w:rPr>
        <w:t xml:space="preserve">omezenou dobu, a pokud je vůle řešit </w:t>
      </w:r>
      <w:r w:rsidRPr="00343A8C">
        <w:rPr>
          <w:rFonts w:ascii="Times New Roman" w:hAnsi="Times New Roman" w:cs="Times New Roman"/>
          <w:sz w:val="24"/>
          <w:szCs w:val="24"/>
        </w:rPr>
        <w:t>dlouhod</w:t>
      </w:r>
      <w:r w:rsidR="00343A8C">
        <w:rPr>
          <w:rFonts w:ascii="Times New Roman" w:hAnsi="Times New Roman" w:cs="Times New Roman"/>
          <w:sz w:val="24"/>
          <w:szCs w:val="24"/>
        </w:rPr>
        <w:t>obou zaměstnanost, je třeba pracovníkům</w:t>
      </w:r>
      <w:r w:rsidRPr="00343A8C">
        <w:rPr>
          <w:rFonts w:ascii="Times New Roman" w:hAnsi="Times New Roman" w:cs="Times New Roman"/>
          <w:sz w:val="24"/>
          <w:szCs w:val="24"/>
        </w:rPr>
        <w:t xml:space="preserve"> nabídnout perspektivu dlouhodobého uplatnění na vol</w:t>
      </w:r>
      <w:r w:rsidR="00343A8C">
        <w:rPr>
          <w:rFonts w:ascii="Times New Roman" w:hAnsi="Times New Roman" w:cs="Times New Roman"/>
          <w:sz w:val="24"/>
          <w:szCs w:val="24"/>
        </w:rPr>
        <w:t>ném pracovním trhu. Zde je nezbytné zapojení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  <w:r w:rsidR="00343A8C">
        <w:rPr>
          <w:rFonts w:ascii="Times New Roman" w:hAnsi="Times New Roman" w:cs="Times New Roman"/>
          <w:sz w:val="24"/>
          <w:szCs w:val="24"/>
        </w:rPr>
        <w:t>zaměstnavatelů</w:t>
      </w:r>
      <w:r w:rsidRPr="00343A8C">
        <w:rPr>
          <w:rFonts w:ascii="Times New Roman" w:hAnsi="Times New Roman" w:cs="Times New Roman"/>
          <w:sz w:val="24"/>
          <w:szCs w:val="24"/>
        </w:rPr>
        <w:t xml:space="preserve">, kteří budou mít o tyto pracovníky zájem. </w:t>
      </w:r>
    </w:p>
    <w:p w:rsidR="00ED0D95" w:rsidRPr="00343A8C" w:rsidRDefault="00ED0D95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Krok 1 </w:t>
      </w:r>
    </w:p>
    <w:p w:rsidR="00ED0D95" w:rsidRPr="00343A8C" w:rsidRDefault="00456D6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Znovuzavedení</w:t>
      </w:r>
      <w:r w:rsidR="00ED0D95" w:rsidRPr="00343A8C">
        <w:rPr>
          <w:rFonts w:ascii="Times New Roman" w:hAnsi="Times New Roman" w:cs="Times New Roman"/>
          <w:b/>
          <w:sz w:val="24"/>
          <w:szCs w:val="24"/>
        </w:rPr>
        <w:t xml:space="preserve"> 2 pozic 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 xml:space="preserve">pro sociálně znevýhodněné jedince </w:t>
      </w:r>
      <w:r w:rsidR="00ED0D95" w:rsidRPr="00343A8C">
        <w:rPr>
          <w:rFonts w:ascii="Times New Roman" w:hAnsi="Times New Roman" w:cs="Times New Roman"/>
          <w:b/>
          <w:sz w:val="24"/>
          <w:szCs w:val="24"/>
        </w:rPr>
        <w:t>v r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>ámci VPP u Služeb obce Větřní na</w:t>
      </w:r>
      <w:r w:rsidR="00ED0D95" w:rsidRPr="00343A8C">
        <w:rPr>
          <w:rFonts w:ascii="Times New Roman" w:hAnsi="Times New Roman" w:cs="Times New Roman"/>
          <w:b/>
          <w:sz w:val="24"/>
          <w:szCs w:val="24"/>
        </w:rPr>
        <w:t xml:space="preserve"> dobu, </w:t>
      </w:r>
      <w:r w:rsidR="00312026" w:rsidRPr="00343A8C">
        <w:rPr>
          <w:rFonts w:ascii="Times New Roman" w:hAnsi="Times New Roman" w:cs="Times New Roman"/>
          <w:b/>
          <w:sz w:val="24"/>
          <w:szCs w:val="24"/>
        </w:rPr>
        <w:t xml:space="preserve">po </w:t>
      </w:r>
      <w:r w:rsidR="00ED0D95" w:rsidRPr="00343A8C">
        <w:rPr>
          <w:rFonts w:ascii="Times New Roman" w:hAnsi="Times New Roman" w:cs="Times New Roman"/>
          <w:b/>
          <w:sz w:val="24"/>
          <w:szCs w:val="24"/>
        </w:rPr>
        <w:t>kterou to umožňují pravidla VPP</w:t>
      </w:r>
      <w:r w:rsidR="003E35AB">
        <w:rPr>
          <w:rFonts w:ascii="Times New Roman" w:hAnsi="Times New Roman" w:cs="Times New Roman"/>
          <w:b/>
          <w:sz w:val="24"/>
          <w:szCs w:val="24"/>
        </w:rPr>
        <w:t>.</w:t>
      </w:r>
      <w:r w:rsidR="00ED0D95" w:rsidRPr="00343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Zajištění:</w:t>
      </w:r>
      <w:r w:rsidR="00343A8C">
        <w:rPr>
          <w:rFonts w:ascii="Times New Roman" w:hAnsi="Times New Roman" w:cs="Times New Roman"/>
          <w:sz w:val="24"/>
          <w:szCs w:val="24"/>
        </w:rPr>
        <w:t xml:space="preserve">  Obecní úřad včetně Služeb obce</w:t>
      </w:r>
      <w:r w:rsidRPr="00343A8C">
        <w:rPr>
          <w:rFonts w:ascii="Times New Roman" w:hAnsi="Times New Roman" w:cs="Times New Roman"/>
          <w:sz w:val="24"/>
          <w:szCs w:val="24"/>
        </w:rPr>
        <w:t xml:space="preserve"> Větřní, v </w:t>
      </w:r>
      <w:r w:rsidR="00456D61">
        <w:rPr>
          <w:rFonts w:ascii="Times New Roman" w:hAnsi="Times New Roman" w:cs="Times New Roman"/>
          <w:sz w:val="24"/>
          <w:szCs w:val="24"/>
        </w:rPr>
        <w:t>těsné spolupráci s Úřadem práce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Termín:</w:t>
      </w:r>
      <w:r w:rsidR="002361F9">
        <w:rPr>
          <w:rFonts w:ascii="Times New Roman" w:hAnsi="Times New Roman" w:cs="Times New Roman"/>
          <w:sz w:val="24"/>
          <w:szCs w:val="24"/>
        </w:rPr>
        <w:t xml:space="preserve"> </w:t>
      </w:r>
      <w:r w:rsidR="001C7E5F">
        <w:rPr>
          <w:rFonts w:ascii="Times New Roman" w:hAnsi="Times New Roman" w:cs="Times New Roman"/>
          <w:sz w:val="24"/>
          <w:szCs w:val="24"/>
        </w:rPr>
        <w:t>S</w:t>
      </w:r>
      <w:r w:rsidR="002361F9">
        <w:rPr>
          <w:rFonts w:ascii="Times New Roman" w:hAnsi="Times New Roman" w:cs="Times New Roman"/>
          <w:sz w:val="24"/>
          <w:szCs w:val="24"/>
        </w:rPr>
        <w:t>rpen 201</w:t>
      </w:r>
      <w:r w:rsidR="00456D61">
        <w:rPr>
          <w:rFonts w:ascii="Times New Roman" w:hAnsi="Times New Roman" w:cs="Times New Roman"/>
          <w:sz w:val="24"/>
          <w:szCs w:val="24"/>
        </w:rPr>
        <w:t>7</w:t>
      </w:r>
      <w:r w:rsidR="002361F9">
        <w:rPr>
          <w:rFonts w:ascii="Times New Roman" w:hAnsi="Times New Roman" w:cs="Times New Roman"/>
          <w:sz w:val="24"/>
          <w:szCs w:val="24"/>
        </w:rPr>
        <w:t xml:space="preserve"> – květen</w:t>
      </w:r>
      <w:r w:rsidRPr="00343A8C">
        <w:rPr>
          <w:rFonts w:ascii="Times New Roman" w:hAnsi="Times New Roman" w:cs="Times New Roman"/>
          <w:sz w:val="24"/>
          <w:szCs w:val="24"/>
        </w:rPr>
        <w:t xml:space="preserve"> 201</w:t>
      </w:r>
      <w:r w:rsidR="00456D61">
        <w:rPr>
          <w:rFonts w:ascii="Times New Roman" w:hAnsi="Times New Roman" w:cs="Times New Roman"/>
          <w:sz w:val="24"/>
          <w:szCs w:val="24"/>
        </w:rPr>
        <w:t>8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Financování: </w:t>
      </w:r>
      <w:r w:rsidRPr="00343A8C">
        <w:rPr>
          <w:rFonts w:ascii="Times New Roman" w:hAnsi="Times New Roman" w:cs="Times New Roman"/>
          <w:sz w:val="24"/>
          <w:szCs w:val="24"/>
        </w:rPr>
        <w:t xml:space="preserve"> Z prostředků Úřadu práce + doplácení z rozpočtu obce na pracovní pomůcky a další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7CFE" w:rsidRPr="00343A8C" w:rsidRDefault="00E37CFE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44F2" w:rsidRPr="00343A8C" w:rsidRDefault="005F44F2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Krok 2 </w:t>
      </w:r>
    </w:p>
    <w:p w:rsidR="005F44F2" w:rsidRPr="00343A8C" w:rsidRDefault="00343A8C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Prevence selhání opatření</w:t>
      </w:r>
      <w:r>
        <w:rPr>
          <w:rFonts w:ascii="Times New Roman" w:hAnsi="Times New Roman" w:cs="Times New Roman"/>
          <w:sz w:val="24"/>
          <w:szCs w:val="24"/>
        </w:rPr>
        <w:t xml:space="preserve"> - p</w:t>
      </w:r>
      <w:r w:rsidR="00F01FD3" w:rsidRPr="00343A8C">
        <w:rPr>
          <w:rFonts w:ascii="Times New Roman" w:hAnsi="Times New Roman" w:cs="Times New Roman"/>
          <w:sz w:val="24"/>
          <w:szCs w:val="24"/>
        </w:rPr>
        <w:t xml:space="preserve">růběžné </w:t>
      </w:r>
      <w:r w:rsidR="005F44F2" w:rsidRPr="00343A8C">
        <w:rPr>
          <w:rFonts w:ascii="Times New Roman" w:hAnsi="Times New Roman" w:cs="Times New Roman"/>
          <w:sz w:val="24"/>
          <w:szCs w:val="24"/>
        </w:rPr>
        <w:t>schů</w:t>
      </w:r>
      <w:r w:rsidR="00F01FD3" w:rsidRPr="00343A8C">
        <w:rPr>
          <w:rFonts w:ascii="Times New Roman" w:hAnsi="Times New Roman" w:cs="Times New Roman"/>
          <w:sz w:val="24"/>
          <w:szCs w:val="24"/>
        </w:rPr>
        <w:t>zky s vedením Služeb obce</w:t>
      </w:r>
      <w:r w:rsidR="005F44F2" w:rsidRPr="00343A8C">
        <w:rPr>
          <w:rFonts w:ascii="Times New Roman" w:hAnsi="Times New Roman" w:cs="Times New Roman"/>
          <w:sz w:val="24"/>
          <w:szCs w:val="24"/>
        </w:rPr>
        <w:t xml:space="preserve">, </w:t>
      </w:r>
      <w:r w:rsidR="00F01FD3" w:rsidRPr="00343A8C">
        <w:rPr>
          <w:rFonts w:ascii="Times New Roman" w:hAnsi="Times New Roman" w:cs="Times New Roman"/>
          <w:sz w:val="24"/>
          <w:szCs w:val="24"/>
        </w:rPr>
        <w:t xml:space="preserve">s </w:t>
      </w:r>
      <w:r w:rsidR="005F44F2" w:rsidRPr="00343A8C">
        <w:rPr>
          <w:rFonts w:ascii="Times New Roman" w:hAnsi="Times New Roman" w:cs="Times New Roman"/>
          <w:sz w:val="24"/>
          <w:szCs w:val="24"/>
        </w:rPr>
        <w:t>pracovníky na VPP a terénními pracovníky za účelem pre</w:t>
      </w:r>
      <w:r>
        <w:rPr>
          <w:rFonts w:ascii="Times New Roman" w:hAnsi="Times New Roman" w:cs="Times New Roman"/>
          <w:sz w:val="24"/>
          <w:szCs w:val="24"/>
        </w:rPr>
        <w:t xml:space="preserve">vence nedorozumění a konfliktů + </w:t>
      </w:r>
      <w:r w:rsidR="005F44F2" w:rsidRPr="00343A8C">
        <w:rPr>
          <w:rFonts w:ascii="Times New Roman" w:hAnsi="Times New Roman" w:cs="Times New Roman"/>
          <w:sz w:val="24"/>
          <w:szCs w:val="24"/>
        </w:rPr>
        <w:t>soub</w:t>
      </w:r>
      <w:r w:rsidR="002361F9">
        <w:rPr>
          <w:rFonts w:ascii="Times New Roman" w:hAnsi="Times New Roman" w:cs="Times New Roman"/>
          <w:sz w:val="24"/>
          <w:szCs w:val="24"/>
        </w:rPr>
        <w:t xml:space="preserve">ěžné řešení osobní a rodinné situace </w:t>
      </w:r>
      <w:r w:rsidR="005F44F2" w:rsidRPr="00343A8C">
        <w:rPr>
          <w:rFonts w:ascii="Times New Roman" w:hAnsi="Times New Roman" w:cs="Times New Roman"/>
          <w:sz w:val="24"/>
          <w:szCs w:val="24"/>
        </w:rPr>
        <w:t>pracovníků na VPP (</w:t>
      </w:r>
      <w:r>
        <w:rPr>
          <w:rFonts w:ascii="Times New Roman" w:hAnsi="Times New Roman" w:cs="Times New Roman"/>
          <w:sz w:val="24"/>
          <w:szCs w:val="24"/>
        </w:rPr>
        <w:t xml:space="preserve">sociální a </w:t>
      </w:r>
      <w:r w:rsidR="005F44F2" w:rsidRPr="00343A8C">
        <w:rPr>
          <w:rFonts w:ascii="Times New Roman" w:hAnsi="Times New Roman" w:cs="Times New Roman"/>
          <w:sz w:val="24"/>
          <w:szCs w:val="24"/>
        </w:rPr>
        <w:t>protidluhové poradenství atd.)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="005F44F2"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F2" w:rsidRPr="00343A8C" w:rsidRDefault="005F44F2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Zajištění:</w:t>
      </w:r>
      <w:r w:rsidR="00343A8C">
        <w:rPr>
          <w:rFonts w:ascii="Times New Roman" w:hAnsi="Times New Roman" w:cs="Times New Roman"/>
          <w:sz w:val="24"/>
          <w:szCs w:val="24"/>
        </w:rPr>
        <w:t xml:space="preserve"> Služby obce a </w:t>
      </w:r>
      <w:r w:rsidRPr="00343A8C">
        <w:rPr>
          <w:rFonts w:ascii="Times New Roman" w:hAnsi="Times New Roman" w:cs="Times New Roman"/>
          <w:sz w:val="24"/>
          <w:szCs w:val="24"/>
        </w:rPr>
        <w:t>terénní pracovníci (obec</w:t>
      </w:r>
      <w:r w:rsidR="00312026" w:rsidRPr="00343A8C">
        <w:rPr>
          <w:rFonts w:ascii="Times New Roman" w:hAnsi="Times New Roman" w:cs="Times New Roman"/>
          <w:sz w:val="24"/>
          <w:szCs w:val="24"/>
        </w:rPr>
        <w:t>ní TP</w:t>
      </w:r>
      <w:r w:rsidRPr="00343A8C">
        <w:rPr>
          <w:rFonts w:ascii="Times New Roman" w:hAnsi="Times New Roman" w:cs="Times New Roman"/>
          <w:sz w:val="24"/>
          <w:szCs w:val="24"/>
        </w:rPr>
        <w:t xml:space="preserve"> i</w:t>
      </w:r>
      <w:r w:rsidR="00343A8C">
        <w:rPr>
          <w:rFonts w:ascii="Times New Roman" w:hAnsi="Times New Roman" w:cs="Times New Roman"/>
          <w:sz w:val="24"/>
          <w:szCs w:val="24"/>
        </w:rPr>
        <w:t xml:space="preserve"> TP </w:t>
      </w:r>
      <w:r w:rsidR="00312026" w:rsidRPr="00343A8C">
        <w:rPr>
          <w:rFonts w:ascii="Times New Roman" w:hAnsi="Times New Roman" w:cs="Times New Roman"/>
          <w:sz w:val="24"/>
          <w:szCs w:val="24"/>
        </w:rPr>
        <w:t>NNO</w:t>
      </w:r>
      <w:r w:rsidR="00343A8C">
        <w:rPr>
          <w:rFonts w:ascii="Times New Roman" w:hAnsi="Times New Roman" w:cs="Times New Roman"/>
          <w:sz w:val="24"/>
          <w:szCs w:val="24"/>
        </w:rPr>
        <w:t xml:space="preserve"> – např. protidluhové poradenství ICOS</w:t>
      </w:r>
      <w:r w:rsidR="00456D61">
        <w:rPr>
          <w:rFonts w:ascii="Times New Roman" w:hAnsi="Times New Roman" w:cs="Times New Roman"/>
          <w:sz w:val="24"/>
          <w:szCs w:val="24"/>
        </w:rPr>
        <w:t>), poradci Úřadu práce</w:t>
      </w:r>
      <w:r w:rsidR="003E35AB">
        <w:rPr>
          <w:rFonts w:ascii="Times New Roman" w:hAnsi="Times New Roman" w:cs="Times New Roman"/>
          <w:sz w:val="24"/>
          <w:szCs w:val="24"/>
        </w:rPr>
        <w:t>.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44F2" w:rsidRPr="00343A8C" w:rsidRDefault="005F44F2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Termín:</w:t>
      </w:r>
      <w:r w:rsidR="003E35AB">
        <w:rPr>
          <w:rFonts w:ascii="Times New Roman" w:hAnsi="Times New Roman" w:cs="Times New Roman"/>
          <w:sz w:val="24"/>
          <w:szCs w:val="24"/>
        </w:rPr>
        <w:t xml:space="preserve"> </w:t>
      </w:r>
      <w:r w:rsidR="00456D61">
        <w:rPr>
          <w:rFonts w:ascii="Times New Roman" w:hAnsi="Times New Roman" w:cs="Times New Roman"/>
          <w:sz w:val="24"/>
          <w:szCs w:val="24"/>
        </w:rPr>
        <w:t>Průběžně.</w:t>
      </w:r>
    </w:p>
    <w:p w:rsidR="005F44F2" w:rsidRPr="00343A8C" w:rsidRDefault="005F44F2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D95" w:rsidRPr="00343A8C" w:rsidRDefault="005F44F2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Krok 3</w:t>
      </w:r>
      <w:r w:rsidR="00ED0D95" w:rsidRPr="00343A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D0D95" w:rsidRPr="00343A8C" w:rsidRDefault="00F01FD3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Průběžné n</w:t>
      </w:r>
      <w:r w:rsidR="00ED0D95" w:rsidRPr="00343A8C">
        <w:rPr>
          <w:rFonts w:ascii="Times New Roman" w:hAnsi="Times New Roman" w:cs="Times New Roman"/>
          <w:b/>
          <w:sz w:val="24"/>
          <w:szCs w:val="24"/>
        </w:rPr>
        <w:t xml:space="preserve">avýšení počtu pracovníků </w:t>
      </w:r>
      <w:r w:rsidR="002361F9">
        <w:rPr>
          <w:rFonts w:ascii="Times New Roman" w:hAnsi="Times New Roman" w:cs="Times New Roman"/>
          <w:b/>
          <w:sz w:val="24"/>
          <w:szCs w:val="24"/>
        </w:rPr>
        <w:t xml:space="preserve">na VPP </w:t>
      </w:r>
      <w:r w:rsidR="00ED0D95" w:rsidRPr="00343A8C">
        <w:rPr>
          <w:rFonts w:ascii="Times New Roman" w:hAnsi="Times New Roman" w:cs="Times New Roman"/>
          <w:b/>
          <w:sz w:val="24"/>
          <w:szCs w:val="24"/>
        </w:rPr>
        <w:t>z řad obyvatel SVL ze současných 2 na stav dle skutečné potřeby obce</w:t>
      </w:r>
      <w:r w:rsidR="00ED0D95" w:rsidRPr="00343A8C">
        <w:rPr>
          <w:rFonts w:ascii="Times New Roman" w:hAnsi="Times New Roman" w:cs="Times New Roman"/>
          <w:sz w:val="24"/>
          <w:szCs w:val="24"/>
        </w:rPr>
        <w:t xml:space="preserve"> s důrazem na Rožmberskou ulici </w:t>
      </w:r>
      <w:r w:rsidR="005F44F2" w:rsidRPr="00343A8C">
        <w:rPr>
          <w:rFonts w:ascii="Times New Roman" w:hAnsi="Times New Roman" w:cs="Times New Roman"/>
          <w:sz w:val="24"/>
          <w:szCs w:val="24"/>
        </w:rPr>
        <w:t xml:space="preserve">+ navázané poradenské služby dle </w:t>
      </w:r>
      <w:r w:rsidR="005F44F2" w:rsidRPr="00343A8C">
        <w:rPr>
          <w:rFonts w:ascii="Times New Roman" w:hAnsi="Times New Roman" w:cs="Times New Roman"/>
          <w:b/>
          <w:sz w:val="24"/>
          <w:szCs w:val="24"/>
        </w:rPr>
        <w:t>Kroku 2</w:t>
      </w:r>
      <w:r w:rsidR="00831943">
        <w:rPr>
          <w:rFonts w:ascii="Times New Roman" w:hAnsi="Times New Roman" w:cs="Times New Roman"/>
          <w:sz w:val="24"/>
          <w:szCs w:val="24"/>
        </w:rPr>
        <w:t xml:space="preserve"> i u nových pracovníků.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Zajištění:</w:t>
      </w:r>
      <w:r w:rsidR="002361F9">
        <w:rPr>
          <w:rFonts w:ascii="Times New Roman" w:hAnsi="Times New Roman" w:cs="Times New Roman"/>
          <w:sz w:val="24"/>
          <w:szCs w:val="24"/>
        </w:rPr>
        <w:t xml:space="preserve">  Obecní </w:t>
      </w:r>
      <w:r w:rsidRPr="00343A8C">
        <w:rPr>
          <w:rFonts w:ascii="Times New Roman" w:hAnsi="Times New Roman" w:cs="Times New Roman"/>
          <w:sz w:val="24"/>
          <w:szCs w:val="24"/>
        </w:rPr>
        <w:t xml:space="preserve">úřad </w:t>
      </w:r>
      <w:r w:rsidR="00343A8C">
        <w:rPr>
          <w:rFonts w:ascii="Times New Roman" w:hAnsi="Times New Roman" w:cs="Times New Roman"/>
          <w:sz w:val="24"/>
          <w:szCs w:val="24"/>
        </w:rPr>
        <w:t xml:space="preserve">včetně Služeb obce </w:t>
      </w:r>
      <w:r w:rsidRPr="00343A8C">
        <w:rPr>
          <w:rFonts w:ascii="Times New Roman" w:hAnsi="Times New Roman" w:cs="Times New Roman"/>
          <w:sz w:val="24"/>
          <w:szCs w:val="24"/>
        </w:rPr>
        <w:t>Větřní, v </w:t>
      </w:r>
      <w:r w:rsidR="00456D61">
        <w:rPr>
          <w:rFonts w:ascii="Times New Roman" w:hAnsi="Times New Roman" w:cs="Times New Roman"/>
          <w:sz w:val="24"/>
          <w:szCs w:val="24"/>
        </w:rPr>
        <w:t>těsné spolupráci s Úřadem práce</w:t>
      </w:r>
      <w:r w:rsidR="00831943">
        <w:rPr>
          <w:rFonts w:ascii="Times New Roman" w:hAnsi="Times New Roman" w:cs="Times New Roman"/>
          <w:sz w:val="24"/>
          <w:szCs w:val="24"/>
        </w:rPr>
        <w:t>.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>Termín:</w:t>
      </w:r>
      <w:r w:rsidR="001C7E5F">
        <w:rPr>
          <w:rFonts w:ascii="Times New Roman" w:hAnsi="Times New Roman" w:cs="Times New Roman"/>
          <w:sz w:val="24"/>
          <w:szCs w:val="24"/>
        </w:rPr>
        <w:t xml:space="preserve"> O</w:t>
      </w:r>
      <w:r w:rsidRPr="00343A8C">
        <w:rPr>
          <w:rFonts w:ascii="Times New Roman" w:hAnsi="Times New Roman" w:cs="Times New Roman"/>
          <w:sz w:val="24"/>
          <w:szCs w:val="24"/>
        </w:rPr>
        <w:t>d ledna 201</w:t>
      </w:r>
      <w:r w:rsidR="001C7E5F">
        <w:rPr>
          <w:rFonts w:ascii="Times New Roman" w:hAnsi="Times New Roman" w:cs="Times New Roman"/>
          <w:sz w:val="24"/>
          <w:szCs w:val="24"/>
        </w:rPr>
        <w:t>9</w:t>
      </w:r>
      <w:r w:rsidRPr="00343A8C">
        <w:rPr>
          <w:rFonts w:ascii="Times New Roman" w:hAnsi="Times New Roman" w:cs="Times New Roman"/>
          <w:sz w:val="24"/>
          <w:szCs w:val="24"/>
        </w:rPr>
        <w:t xml:space="preserve"> dále</w:t>
      </w:r>
      <w:r w:rsidR="00831943">
        <w:rPr>
          <w:rFonts w:ascii="Times New Roman" w:hAnsi="Times New Roman" w:cs="Times New Roman"/>
          <w:sz w:val="24"/>
          <w:szCs w:val="24"/>
        </w:rPr>
        <w:t>.</w:t>
      </w:r>
      <w:r w:rsidRPr="00343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0D95" w:rsidRPr="00343A8C" w:rsidRDefault="00ED0D95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A8C">
        <w:rPr>
          <w:rFonts w:ascii="Times New Roman" w:hAnsi="Times New Roman" w:cs="Times New Roman"/>
          <w:b/>
          <w:sz w:val="24"/>
          <w:szCs w:val="24"/>
        </w:rPr>
        <w:t xml:space="preserve">Financování: </w:t>
      </w:r>
      <w:r w:rsidRPr="00343A8C">
        <w:rPr>
          <w:rFonts w:ascii="Times New Roman" w:hAnsi="Times New Roman" w:cs="Times New Roman"/>
          <w:sz w:val="24"/>
          <w:szCs w:val="24"/>
        </w:rPr>
        <w:t xml:space="preserve"> Z prostředků Úřadu práce + doplácení z rozpočtu ob</w:t>
      </w:r>
      <w:r w:rsidR="00831943">
        <w:rPr>
          <w:rFonts w:ascii="Times New Roman" w:hAnsi="Times New Roman" w:cs="Times New Roman"/>
          <w:sz w:val="24"/>
          <w:szCs w:val="24"/>
        </w:rPr>
        <w:t>ce na pracovní pomůcky a </w:t>
      </w:r>
      <w:r w:rsidR="003E35AB">
        <w:rPr>
          <w:rFonts w:ascii="Times New Roman" w:hAnsi="Times New Roman" w:cs="Times New Roman"/>
          <w:sz w:val="24"/>
          <w:szCs w:val="24"/>
        </w:rPr>
        <w:t>další.</w:t>
      </w:r>
    </w:p>
    <w:p w:rsidR="00D93A30" w:rsidRDefault="00D93A30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30DB" w:rsidRDefault="006630DB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F28" w:rsidRPr="00EB7F28" w:rsidRDefault="00EB7F28" w:rsidP="00EB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F28">
        <w:rPr>
          <w:rFonts w:ascii="Times New Roman" w:hAnsi="Times New Roman" w:cs="Times New Roman"/>
          <w:b/>
          <w:sz w:val="24"/>
          <w:szCs w:val="24"/>
        </w:rPr>
        <w:t xml:space="preserve">Krok </w:t>
      </w:r>
      <w:r w:rsidR="005A23E4">
        <w:rPr>
          <w:rFonts w:ascii="Times New Roman" w:hAnsi="Times New Roman" w:cs="Times New Roman"/>
          <w:b/>
          <w:sz w:val="24"/>
          <w:szCs w:val="24"/>
        </w:rPr>
        <w:t>4</w:t>
      </w:r>
      <w:r w:rsidRPr="00EB7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F28" w:rsidRDefault="00EB7F28" w:rsidP="00EB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28">
        <w:rPr>
          <w:rFonts w:ascii="Times New Roman" w:hAnsi="Times New Roman" w:cs="Times New Roman"/>
          <w:b/>
          <w:sz w:val="24"/>
          <w:szCs w:val="24"/>
        </w:rPr>
        <w:t>Zapojení zaměstnavatelů do systému prostupného zaměstnávání</w:t>
      </w:r>
      <w:r>
        <w:rPr>
          <w:rFonts w:ascii="Times New Roman" w:hAnsi="Times New Roman" w:cs="Times New Roman"/>
          <w:sz w:val="24"/>
          <w:szCs w:val="24"/>
        </w:rPr>
        <w:t xml:space="preserve"> – uplatnění motivovaných aktivizovaných pracovníků s dobrou referencí </w:t>
      </w:r>
      <w:r w:rsidR="001E720C">
        <w:rPr>
          <w:rFonts w:ascii="Times New Roman" w:hAnsi="Times New Roman" w:cs="Times New Roman"/>
          <w:sz w:val="24"/>
          <w:szCs w:val="24"/>
        </w:rPr>
        <w:t>z VPP u vhodných zaměstnavatelů.</w:t>
      </w:r>
    </w:p>
    <w:p w:rsidR="00EB7F28" w:rsidRDefault="00EB7F28" w:rsidP="00EB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28">
        <w:rPr>
          <w:rFonts w:ascii="Times New Roman" w:hAnsi="Times New Roman" w:cs="Times New Roman"/>
          <w:b/>
          <w:sz w:val="24"/>
          <w:szCs w:val="24"/>
        </w:rPr>
        <w:t>Zajištění: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7E5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erénní pracovníci ve spolupráci s poradci ÚP</w:t>
      </w:r>
      <w:r w:rsidR="001E7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28" w:rsidRDefault="00EB7F28" w:rsidP="00EB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28">
        <w:rPr>
          <w:rFonts w:ascii="Times New Roman" w:hAnsi="Times New Roman" w:cs="Times New Roman"/>
          <w:b/>
          <w:sz w:val="24"/>
          <w:szCs w:val="24"/>
        </w:rPr>
        <w:t>Termín:</w:t>
      </w:r>
      <w:r w:rsidR="001C7E5F">
        <w:rPr>
          <w:rFonts w:ascii="Times New Roman" w:hAnsi="Times New Roman" w:cs="Times New Roman"/>
          <w:sz w:val="24"/>
          <w:szCs w:val="24"/>
        </w:rPr>
        <w:t xml:space="preserve"> druhá ½ roku 2019</w:t>
      </w:r>
      <w:r>
        <w:rPr>
          <w:rFonts w:ascii="Times New Roman" w:hAnsi="Times New Roman" w:cs="Times New Roman"/>
          <w:sz w:val="24"/>
          <w:szCs w:val="24"/>
        </w:rPr>
        <w:t xml:space="preserve"> a dále</w:t>
      </w:r>
      <w:r w:rsidR="001E720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F28" w:rsidRDefault="00EB7F28" w:rsidP="00EB7F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7F28">
        <w:rPr>
          <w:rFonts w:ascii="Times New Roman" w:hAnsi="Times New Roman" w:cs="Times New Roman"/>
          <w:b/>
          <w:sz w:val="24"/>
          <w:szCs w:val="24"/>
        </w:rPr>
        <w:t>Poznámka:</w:t>
      </w:r>
      <w:r>
        <w:rPr>
          <w:rFonts w:ascii="Times New Roman" w:hAnsi="Times New Roman" w:cs="Times New Roman"/>
          <w:sz w:val="24"/>
          <w:szCs w:val="24"/>
        </w:rPr>
        <w:t xml:space="preserve"> Možnosti vytvoření dotovaných tzv. společensky účelných pracovních míst (SÚPM) u vhodných zaměstnavatelů</w:t>
      </w:r>
      <w:r w:rsidR="001E720C">
        <w:rPr>
          <w:rFonts w:ascii="Times New Roman" w:hAnsi="Times New Roman" w:cs="Times New Roman"/>
          <w:sz w:val="24"/>
          <w:szCs w:val="24"/>
        </w:rPr>
        <w:t>.</w:t>
      </w:r>
    </w:p>
    <w:p w:rsidR="00EB7F28" w:rsidRDefault="00EB7F28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61" w:rsidRPr="00BA38C2" w:rsidRDefault="00AE0D61" w:rsidP="00E7525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38C2">
        <w:rPr>
          <w:rFonts w:ascii="Times New Roman" w:hAnsi="Times New Roman" w:cs="Times New Roman"/>
          <w:b/>
          <w:sz w:val="40"/>
          <w:szCs w:val="40"/>
        </w:rPr>
        <w:t xml:space="preserve">BEZPEČNOST </w:t>
      </w:r>
    </w:p>
    <w:p w:rsidR="00AE0D61" w:rsidRPr="00C35278" w:rsidRDefault="00AE0D61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 xml:space="preserve">Popis </w:t>
      </w:r>
    </w:p>
    <w:p w:rsidR="00AE0D61" w:rsidRPr="00C35278" w:rsidRDefault="00AE0D61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sz w:val="24"/>
          <w:szCs w:val="24"/>
        </w:rPr>
        <w:t xml:space="preserve">S existencí sociálně vyloučených lokalit souvisí zvýšení výskyt sociálních patologií, nárůst drobné kriminality a další faktory, snižující pocit bezpečí obyvatel </w:t>
      </w:r>
      <w:r w:rsidR="00203B86" w:rsidRPr="00C35278">
        <w:rPr>
          <w:rFonts w:ascii="Times New Roman" w:hAnsi="Times New Roman" w:cs="Times New Roman"/>
          <w:sz w:val="24"/>
          <w:szCs w:val="24"/>
        </w:rPr>
        <w:t xml:space="preserve">nejen SVL a jejího okolí, ale </w:t>
      </w:r>
      <w:r w:rsidRPr="00C35278">
        <w:rPr>
          <w:rFonts w:ascii="Times New Roman" w:hAnsi="Times New Roman" w:cs="Times New Roman"/>
          <w:sz w:val="24"/>
          <w:szCs w:val="24"/>
        </w:rPr>
        <w:t xml:space="preserve">celé obce. </w:t>
      </w:r>
      <w:r w:rsidR="00BA38C2">
        <w:rPr>
          <w:rFonts w:ascii="Times New Roman" w:hAnsi="Times New Roman" w:cs="Times New Roman"/>
          <w:sz w:val="24"/>
          <w:szCs w:val="24"/>
        </w:rPr>
        <w:t xml:space="preserve">Primárně jsou za bezpečnost zodpovědné bezpečnostní složky. </w:t>
      </w:r>
      <w:r w:rsidR="001C7E5F">
        <w:rPr>
          <w:rFonts w:ascii="Times New Roman" w:hAnsi="Times New Roman" w:cs="Times New Roman"/>
          <w:sz w:val="24"/>
          <w:szCs w:val="24"/>
        </w:rPr>
        <w:t>Obec</w:t>
      </w:r>
      <w:r w:rsidRPr="00C35278">
        <w:rPr>
          <w:rFonts w:ascii="Times New Roman" w:hAnsi="Times New Roman" w:cs="Times New Roman"/>
          <w:sz w:val="24"/>
          <w:szCs w:val="24"/>
        </w:rPr>
        <w:t xml:space="preserve"> Větřní se věnuje především zajištění preventivních opatření, které mohou vzniku sociálních patologií předcházet. </w:t>
      </w:r>
    </w:p>
    <w:p w:rsidR="00AE0D61" w:rsidRPr="00ED744C" w:rsidRDefault="00AE0D61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4C">
        <w:rPr>
          <w:rFonts w:ascii="Times New Roman" w:hAnsi="Times New Roman" w:cs="Times New Roman"/>
          <w:b/>
          <w:sz w:val="24"/>
          <w:szCs w:val="24"/>
        </w:rPr>
        <w:t xml:space="preserve">Situace </w:t>
      </w:r>
    </w:p>
    <w:p w:rsidR="00C35278" w:rsidRDefault="00AE0D61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C">
        <w:rPr>
          <w:rFonts w:ascii="Times New Roman" w:hAnsi="Times New Roman" w:cs="Times New Roman"/>
          <w:sz w:val="24"/>
          <w:szCs w:val="24"/>
        </w:rPr>
        <w:t>Za tímto účelem postupně vznikl a v červnu 2013 byl zastupitelstvem obce schválen tzv. Plán prevence kriminality pro obec Větřní na léta 2013-2014, který představuje základní strategii zavedení a udržení nástrojů prevence v</w:t>
      </w:r>
      <w:r w:rsidR="00ED744C" w:rsidRPr="00ED744C">
        <w:rPr>
          <w:rFonts w:ascii="Times New Roman" w:hAnsi="Times New Roman" w:cs="Times New Roman"/>
          <w:sz w:val="24"/>
          <w:szCs w:val="24"/>
        </w:rPr>
        <w:t> </w:t>
      </w:r>
      <w:r w:rsidRPr="00ED744C">
        <w:rPr>
          <w:rFonts w:ascii="Times New Roman" w:hAnsi="Times New Roman" w:cs="Times New Roman"/>
          <w:sz w:val="24"/>
          <w:szCs w:val="24"/>
        </w:rPr>
        <w:t>obci</w:t>
      </w:r>
      <w:r w:rsidR="00ED744C" w:rsidRPr="00ED744C">
        <w:rPr>
          <w:rFonts w:ascii="Times New Roman" w:hAnsi="Times New Roman" w:cs="Times New Roman"/>
          <w:sz w:val="24"/>
          <w:szCs w:val="24"/>
        </w:rPr>
        <w:t xml:space="preserve"> a následně byl aktualizován dne 2. 1. 2015 na období let 2015 - 2017</w:t>
      </w:r>
      <w:r w:rsidR="00BA38C2" w:rsidRPr="00ED744C">
        <w:rPr>
          <w:rFonts w:ascii="Times New Roman" w:hAnsi="Times New Roman" w:cs="Times New Roman"/>
          <w:sz w:val="24"/>
          <w:szCs w:val="24"/>
        </w:rPr>
        <w:t xml:space="preserve"> </w:t>
      </w:r>
      <w:r w:rsidR="00BA38C2" w:rsidRPr="006630DB">
        <w:rPr>
          <w:rFonts w:ascii="Times New Roman" w:hAnsi="Times New Roman" w:cs="Times New Roman"/>
          <w:color w:val="0070C0"/>
          <w:sz w:val="24"/>
          <w:szCs w:val="24"/>
        </w:rPr>
        <w:t>(</w:t>
      </w:r>
      <w:r w:rsidR="00ED24CD" w:rsidRPr="006630DB">
        <w:rPr>
          <w:rFonts w:ascii="Times New Roman" w:hAnsi="Times New Roman" w:cs="Times New Roman"/>
          <w:color w:val="0070C0"/>
          <w:sz w:val="24"/>
          <w:szCs w:val="24"/>
        </w:rPr>
        <w:t>http://www.obecvetrni.cz/deska/</w:t>
      </w:r>
      <w:r w:rsidR="00BA38C2" w:rsidRPr="006630DB">
        <w:rPr>
          <w:rFonts w:ascii="Times New Roman" w:hAnsi="Times New Roman" w:cs="Times New Roman"/>
          <w:color w:val="0070C0"/>
          <w:sz w:val="24"/>
          <w:szCs w:val="24"/>
        </w:rPr>
        <w:t>)</w:t>
      </w:r>
      <w:r w:rsidRPr="006630DB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Pr="00C35278">
        <w:rPr>
          <w:rFonts w:ascii="Times New Roman" w:hAnsi="Times New Roman" w:cs="Times New Roman"/>
          <w:sz w:val="24"/>
          <w:szCs w:val="24"/>
        </w:rPr>
        <w:t>PPK je tak</w:t>
      </w:r>
      <w:r w:rsidR="00203B86" w:rsidRPr="00C35278">
        <w:rPr>
          <w:rFonts w:ascii="Times New Roman" w:hAnsi="Times New Roman" w:cs="Times New Roman"/>
          <w:sz w:val="24"/>
          <w:szCs w:val="24"/>
        </w:rPr>
        <w:t>é podkladem pro žádosti o finanční podporu</w:t>
      </w:r>
      <w:r w:rsidRPr="00C35278">
        <w:rPr>
          <w:rFonts w:ascii="Times New Roman" w:hAnsi="Times New Roman" w:cs="Times New Roman"/>
          <w:sz w:val="24"/>
          <w:szCs w:val="24"/>
        </w:rPr>
        <w:t xml:space="preserve"> na</w:t>
      </w:r>
      <w:r w:rsidR="00203B86" w:rsidRPr="00C35278">
        <w:rPr>
          <w:rFonts w:ascii="Times New Roman" w:hAnsi="Times New Roman" w:cs="Times New Roman"/>
          <w:sz w:val="24"/>
          <w:szCs w:val="24"/>
        </w:rPr>
        <w:t xml:space="preserve"> konkrétní opatření, a to</w:t>
      </w:r>
      <w:r w:rsidRPr="00C35278">
        <w:rPr>
          <w:rFonts w:ascii="Times New Roman" w:hAnsi="Times New Roman" w:cs="Times New Roman"/>
          <w:sz w:val="24"/>
          <w:szCs w:val="24"/>
        </w:rPr>
        <w:t xml:space="preserve"> z Programu prevence kriminality Mini</w:t>
      </w:r>
      <w:r w:rsidR="00BA38C2">
        <w:rPr>
          <w:rFonts w:ascii="Times New Roman" w:hAnsi="Times New Roman" w:cs="Times New Roman"/>
          <w:sz w:val="24"/>
          <w:szCs w:val="24"/>
        </w:rPr>
        <w:t>sterstva vnitra České republiky, nicméně PPK je provázán i s cíli Strategického plánu pro obec Větřní a dalšími strategickými dokumenty (Komunitní plán).</w:t>
      </w:r>
      <w:r w:rsidRPr="00C35278">
        <w:rPr>
          <w:rFonts w:ascii="Times New Roman" w:hAnsi="Times New Roman" w:cs="Times New Roman"/>
          <w:sz w:val="24"/>
          <w:szCs w:val="24"/>
        </w:rPr>
        <w:t xml:space="preserve"> Manažerem prevence krim</w:t>
      </w:r>
      <w:r w:rsidR="00203B86" w:rsidRPr="00C35278">
        <w:rPr>
          <w:rFonts w:ascii="Times New Roman" w:hAnsi="Times New Roman" w:cs="Times New Roman"/>
          <w:sz w:val="24"/>
          <w:szCs w:val="24"/>
        </w:rPr>
        <w:t>inality byl</w:t>
      </w:r>
      <w:r w:rsidRPr="00C35278">
        <w:rPr>
          <w:rFonts w:ascii="Times New Roman" w:hAnsi="Times New Roman" w:cs="Times New Roman"/>
          <w:sz w:val="24"/>
          <w:szCs w:val="24"/>
        </w:rPr>
        <w:t xml:space="preserve"> v obci Větřní</w:t>
      </w:r>
      <w:r w:rsidR="00203B86" w:rsidRPr="00C35278">
        <w:rPr>
          <w:rFonts w:ascii="Times New Roman" w:hAnsi="Times New Roman" w:cs="Times New Roman"/>
          <w:sz w:val="24"/>
          <w:szCs w:val="24"/>
        </w:rPr>
        <w:t xml:space="preserve"> určen terénní pracovník</w:t>
      </w:r>
      <w:r w:rsidR="00BA38C2">
        <w:rPr>
          <w:rFonts w:ascii="Times New Roman" w:hAnsi="Times New Roman" w:cs="Times New Roman"/>
          <w:sz w:val="24"/>
          <w:szCs w:val="24"/>
        </w:rPr>
        <w:t xml:space="preserve"> při Obecním úřadě. </w:t>
      </w:r>
      <w:r w:rsidR="001B4400">
        <w:rPr>
          <w:rFonts w:ascii="Times New Roman" w:hAnsi="Times New Roman" w:cs="Times New Roman"/>
          <w:sz w:val="24"/>
          <w:szCs w:val="24"/>
        </w:rPr>
        <w:t>V roce 2016 byl celkově přepracován a rozšířen kamerový systém v obci. Byly pořízeny kamery v HD kvalitě</w:t>
      </w:r>
      <w:r w:rsidR="00FF7BA7">
        <w:rPr>
          <w:rFonts w:ascii="Times New Roman" w:hAnsi="Times New Roman" w:cs="Times New Roman"/>
          <w:sz w:val="24"/>
          <w:szCs w:val="24"/>
        </w:rPr>
        <w:t xml:space="preserve"> rozlišení</w:t>
      </w:r>
      <w:r w:rsidR="001B4400">
        <w:rPr>
          <w:rFonts w:ascii="Times New Roman" w:hAnsi="Times New Roman" w:cs="Times New Roman"/>
          <w:sz w:val="24"/>
          <w:szCs w:val="24"/>
        </w:rPr>
        <w:t>, nový server</w:t>
      </w:r>
      <w:r w:rsidR="00FF7BA7">
        <w:rPr>
          <w:rFonts w:ascii="Times New Roman" w:hAnsi="Times New Roman" w:cs="Times New Roman"/>
          <w:sz w:val="24"/>
          <w:szCs w:val="24"/>
        </w:rPr>
        <w:t xml:space="preserve"> a počet míst v obci, který je pokryt kamerami. Tento kamerový systém využívá i Policie </w:t>
      </w:r>
      <w:r w:rsidR="002D6DAD">
        <w:rPr>
          <w:rFonts w:ascii="Times New Roman" w:hAnsi="Times New Roman" w:cs="Times New Roman"/>
          <w:sz w:val="24"/>
          <w:szCs w:val="24"/>
        </w:rPr>
        <w:t>České</w:t>
      </w:r>
      <w:r w:rsidR="00FF7BA7">
        <w:rPr>
          <w:rFonts w:ascii="Times New Roman" w:hAnsi="Times New Roman" w:cs="Times New Roman"/>
          <w:sz w:val="24"/>
          <w:szCs w:val="24"/>
        </w:rPr>
        <w:t xml:space="preserve"> republiky – obvodní oddělení Větřní</w:t>
      </w:r>
    </w:p>
    <w:p w:rsidR="00FF7BA7" w:rsidRDefault="00FF7BA7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3A30" w:rsidRPr="00C35278" w:rsidRDefault="00D93A30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 xml:space="preserve">Opatření 1 </w:t>
      </w:r>
    </w:p>
    <w:p w:rsidR="00D93A30" w:rsidRDefault="00D93A30" w:rsidP="00E7525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C35278">
        <w:rPr>
          <w:rFonts w:ascii="Times New Roman" w:hAnsi="Times New Roman" w:cs="Times New Roman"/>
          <w:b/>
          <w:sz w:val="40"/>
          <w:szCs w:val="40"/>
        </w:rPr>
        <w:t>Pl</w:t>
      </w:r>
      <w:r w:rsidR="00BA38C2">
        <w:rPr>
          <w:rFonts w:ascii="Times New Roman" w:hAnsi="Times New Roman" w:cs="Times New Roman"/>
          <w:b/>
          <w:sz w:val="40"/>
          <w:szCs w:val="40"/>
        </w:rPr>
        <w:t>án prevence kriminality a na něj</w:t>
      </w:r>
      <w:r w:rsidR="00312026" w:rsidRPr="00C35278">
        <w:rPr>
          <w:rFonts w:ascii="Times New Roman" w:hAnsi="Times New Roman" w:cs="Times New Roman"/>
          <w:b/>
          <w:sz w:val="40"/>
          <w:szCs w:val="40"/>
        </w:rPr>
        <w:t xml:space="preserve"> navazující </w:t>
      </w:r>
      <w:r w:rsidRPr="00C35278">
        <w:rPr>
          <w:rFonts w:ascii="Times New Roman" w:hAnsi="Times New Roman" w:cs="Times New Roman"/>
          <w:b/>
          <w:sz w:val="40"/>
          <w:szCs w:val="40"/>
        </w:rPr>
        <w:t xml:space="preserve">projekty </w:t>
      </w:r>
    </w:p>
    <w:p w:rsidR="00D93A30" w:rsidRPr="00ED744C" w:rsidRDefault="00D93A30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>Cíl:</w:t>
      </w:r>
      <w:r w:rsidRPr="00C35278">
        <w:rPr>
          <w:rFonts w:ascii="Times New Roman" w:hAnsi="Times New Roman" w:cs="Times New Roman"/>
          <w:sz w:val="24"/>
          <w:szCs w:val="24"/>
        </w:rPr>
        <w:t xml:space="preserve"> </w:t>
      </w:r>
      <w:r w:rsidRPr="00C35278">
        <w:rPr>
          <w:rFonts w:ascii="Times New Roman" w:hAnsi="Times New Roman" w:cs="Times New Roman"/>
          <w:b/>
          <w:sz w:val="24"/>
          <w:szCs w:val="24"/>
        </w:rPr>
        <w:t xml:space="preserve">Obec disponuje </w:t>
      </w:r>
      <w:r w:rsidR="00203B86" w:rsidRPr="00C35278">
        <w:rPr>
          <w:rFonts w:ascii="Times New Roman" w:hAnsi="Times New Roman" w:cs="Times New Roman"/>
          <w:b/>
          <w:sz w:val="24"/>
          <w:szCs w:val="24"/>
        </w:rPr>
        <w:t>pravidelně aktualizovanou strategií preventivních opatření pro</w:t>
      </w:r>
      <w:r w:rsidR="00312026" w:rsidRPr="00C35278">
        <w:rPr>
          <w:rFonts w:ascii="Times New Roman" w:hAnsi="Times New Roman" w:cs="Times New Roman"/>
          <w:b/>
          <w:sz w:val="24"/>
          <w:szCs w:val="24"/>
        </w:rPr>
        <w:t xml:space="preserve"> oblast bezpečnosti, tedy Plánem</w:t>
      </w:r>
      <w:r w:rsidR="00203B86" w:rsidRPr="00C35278">
        <w:rPr>
          <w:rFonts w:ascii="Times New Roman" w:hAnsi="Times New Roman" w:cs="Times New Roman"/>
          <w:b/>
          <w:sz w:val="24"/>
          <w:szCs w:val="24"/>
        </w:rPr>
        <w:t xml:space="preserve"> prevence kriminality</w:t>
      </w:r>
      <w:r w:rsidR="00BA38C2">
        <w:rPr>
          <w:rFonts w:ascii="Times New Roman" w:hAnsi="Times New Roman" w:cs="Times New Roman"/>
          <w:b/>
          <w:sz w:val="24"/>
          <w:szCs w:val="24"/>
        </w:rPr>
        <w:t xml:space="preserve"> (PPK)</w:t>
      </w:r>
      <w:r w:rsidR="00203B86" w:rsidRPr="00C352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3B86" w:rsidRPr="00ED744C">
        <w:rPr>
          <w:rFonts w:ascii="Times New Roman" w:hAnsi="Times New Roman" w:cs="Times New Roman"/>
          <w:b/>
          <w:sz w:val="24"/>
          <w:szCs w:val="24"/>
        </w:rPr>
        <w:t xml:space="preserve">Ten zpracovává </w:t>
      </w:r>
      <w:r w:rsidR="00BA38C2" w:rsidRPr="00ED744C">
        <w:rPr>
          <w:rFonts w:ascii="Times New Roman" w:hAnsi="Times New Roman" w:cs="Times New Roman"/>
          <w:b/>
          <w:sz w:val="24"/>
          <w:szCs w:val="24"/>
        </w:rPr>
        <w:t>tzv. p</w:t>
      </w:r>
      <w:r w:rsidR="00203B86" w:rsidRPr="00ED744C">
        <w:rPr>
          <w:rFonts w:ascii="Times New Roman" w:hAnsi="Times New Roman" w:cs="Times New Roman"/>
          <w:b/>
          <w:sz w:val="24"/>
          <w:szCs w:val="24"/>
        </w:rPr>
        <w:t xml:space="preserve">racovní </w:t>
      </w:r>
      <w:r w:rsidR="00BA38C2" w:rsidRPr="00ED744C">
        <w:rPr>
          <w:rFonts w:ascii="Times New Roman" w:hAnsi="Times New Roman" w:cs="Times New Roman"/>
          <w:b/>
          <w:sz w:val="24"/>
          <w:szCs w:val="24"/>
        </w:rPr>
        <w:t>skupina</w:t>
      </w:r>
      <w:r w:rsidR="00203B86" w:rsidRPr="00ED744C">
        <w:rPr>
          <w:rFonts w:ascii="Times New Roman" w:hAnsi="Times New Roman" w:cs="Times New Roman"/>
          <w:b/>
          <w:sz w:val="24"/>
          <w:szCs w:val="24"/>
        </w:rPr>
        <w:t xml:space="preserve"> prevence kriminality, zřízená </w:t>
      </w:r>
      <w:r w:rsidR="00BA38C2" w:rsidRPr="00ED744C">
        <w:rPr>
          <w:rFonts w:ascii="Times New Roman" w:hAnsi="Times New Roman" w:cs="Times New Roman"/>
          <w:b/>
          <w:sz w:val="24"/>
          <w:szCs w:val="24"/>
        </w:rPr>
        <w:t xml:space="preserve">ve Větřní </w:t>
      </w:r>
      <w:r w:rsidR="00203B86" w:rsidRPr="00ED744C">
        <w:rPr>
          <w:rFonts w:ascii="Times New Roman" w:hAnsi="Times New Roman" w:cs="Times New Roman"/>
          <w:b/>
          <w:sz w:val="24"/>
          <w:szCs w:val="24"/>
        </w:rPr>
        <w:t>v roce 2013, kterou vede manažer prevence kriminality.</w:t>
      </w:r>
      <w:r w:rsidR="00203B86" w:rsidRPr="00ED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3B86" w:rsidRPr="00C35278" w:rsidRDefault="00203B86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0D61" w:rsidRPr="00C35278" w:rsidRDefault="00AE0D6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 xml:space="preserve">Krok 1 </w:t>
      </w:r>
    </w:p>
    <w:p w:rsidR="00AE0D61" w:rsidRPr="00BA38C2" w:rsidRDefault="00AE0D6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38C2">
        <w:rPr>
          <w:rFonts w:ascii="Times New Roman" w:hAnsi="Times New Roman" w:cs="Times New Roman"/>
          <w:b/>
          <w:sz w:val="24"/>
          <w:szCs w:val="24"/>
        </w:rPr>
        <w:t xml:space="preserve">Příprava </w:t>
      </w:r>
      <w:r w:rsidR="00BA38C2">
        <w:rPr>
          <w:rFonts w:ascii="Times New Roman" w:hAnsi="Times New Roman" w:cs="Times New Roman"/>
          <w:b/>
          <w:sz w:val="24"/>
          <w:szCs w:val="24"/>
        </w:rPr>
        <w:t>vhodných projektů k</w:t>
      </w:r>
      <w:r w:rsidR="001E720C">
        <w:rPr>
          <w:rFonts w:ascii="Times New Roman" w:hAnsi="Times New Roman" w:cs="Times New Roman"/>
          <w:b/>
          <w:sz w:val="24"/>
          <w:szCs w:val="24"/>
        </w:rPr>
        <w:t> </w:t>
      </w:r>
      <w:r w:rsidRPr="00BA38C2">
        <w:rPr>
          <w:rFonts w:ascii="Times New Roman" w:hAnsi="Times New Roman" w:cs="Times New Roman"/>
          <w:b/>
          <w:sz w:val="24"/>
          <w:szCs w:val="24"/>
        </w:rPr>
        <w:t>realizaci</w:t>
      </w:r>
      <w:r w:rsidR="001E720C">
        <w:rPr>
          <w:rFonts w:ascii="Times New Roman" w:hAnsi="Times New Roman" w:cs="Times New Roman"/>
          <w:b/>
          <w:sz w:val="24"/>
          <w:szCs w:val="24"/>
        </w:rPr>
        <w:t>.</w:t>
      </w:r>
      <w:r w:rsidR="008E1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0D61" w:rsidRPr="00C35278" w:rsidRDefault="00AE0D6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>Zajištění:</w:t>
      </w:r>
      <w:r w:rsidRPr="00C35278">
        <w:rPr>
          <w:rFonts w:ascii="Times New Roman" w:hAnsi="Times New Roman" w:cs="Times New Roman"/>
          <w:sz w:val="24"/>
          <w:szCs w:val="24"/>
        </w:rPr>
        <w:t xml:space="preserve"> Skupina pro prevenci kriminality</w:t>
      </w:r>
      <w:r w:rsidR="00D93A30" w:rsidRPr="00C35278">
        <w:rPr>
          <w:rFonts w:ascii="Times New Roman" w:hAnsi="Times New Roman" w:cs="Times New Roman"/>
          <w:sz w:val="24"/>
          <w:szCs w:val="24"/>
        </w:rPr>
        <w:t xml:space="preserve"> </w:t>
      </w:r>
      <w:r w:rsidRPr="00C35278">
        <w:rPr>
          <w:rFonts w:ascii="Times New Roman" w:hAnsi="Times New Roman" w:cs="Times New Roman"/>
          <w:sz w:val="24"/>
          <w:szCs w:val="24"/>
        </w:rPr>
        <w:t>koordinuje Obecní úřad Větřní (m</w:t>
      </w:r>
      <w:r w:rsidR="00ED24CD">
        <w:rPr>
          <w:rFonts w:ascii="Times New Roman" w:hAnsi="Times New Roman" w:cs="Times New Roman"/>
          <w:sz w:val="24"/>
          <w:szCs w:val="24"/>
        </w:rPr>
        <w:t>anažer prevence kriminality) ve </w:t>
      </w:r>
      <w:r w:rsidRPr="00C35278">
        <w:rPr>
          <w:rFonts w:ascii="Times New Roman" w:hAnsi="Times New Roman" w:cs="Times New Roman"/>
          <w:sz w:val="24"/>
          <w:szCs w:val="24"/>
        </w:rPr>
        <w:t xml:space="preserve">spolupráci s dalšími partnery, v první řadě </w:t>
      </w:r>
      <w:r w:rsidR="00BA38C2">
        <w:rPr>
          <w:rFonts w:ascii="Times New Roman" w:hAnsi="Times New Roman" w:cs="Times New Roman"/>
          <w:sz w:val="24"/>
          <w:szCs w:val="24"/>
        </w:rPr>
        <w:t xml:space="preserve">s </w:t>
      </w:r>
      <w:r w:rsidRPr="00C35278">
        <w:rPr>
          <w:rFonts w:ascii="Times New Roman" w:hAnsi="Times New Roman" w:cs="Times New Roman"/>
          <w:sz w:val="24"/>
          <w:szCs w:val="24"/>
        </w:rPr>
        <w:t>obvodní</w:t>
      </w:r>
      <w:r w:rsidR="00BA38C2">
        <w:rPr>
          <w:rFonts w:ascii="Times New Roman" w:hAnsi="Times New Roman" w:cs="Times New Roman"/>
          <w:sz w:val="24"/>
          <w:szCs w:val="24"/>
        </w:rPr>
        <w:t>m</w:t>
      </w:r>
      <w:r w:rsidRPr="00C35278">
        <w:rPr>
          <w:rFonts w:ascii="Times New Roman" w:hAnsi="Times New Roman" w:cs="Times New Roman"/>
          <w:sz w:val="24"/>
          <w:szCs w:val="24"/>
        </w:rPr>
        <w:t xml:space="preserve"> oddělení</w:t>
      </w:r>
      <w:r w:rsidR="00BA38C2">
        <w:rPr>
          <w:rFonts w:ascii="Times New Roman" w:hAnsi="Times New Roman" w:cs="Times New Roman"/>
          <w:sz w:val="24"/>
          <w:szCs w:val="24"/>
        </w:rPr>
        <w:t>m</w:t>
      </w:r>
      <w:r w:rsidRPr="00C35278">
        <w:rPr>
          <w:rFonts w:ascii="Times New Roman" w:hAnsi="Times New Roman" w:cs="Times New Roman"/>
          <w:sz w:val="24"/>
          <w:szCs w:val="24"/>
        </w:rPr>
        <w:t xml:space="preserve"> Policie ČR Větřní </w:t>
      </w:r>
      <w:r w:rsidR="00ED24CD">
        <w:rPr>
          <w:rFonts w:ascii="Times New Roman" w:hAnsi="Times New Roman" w:cs="Times New Roman"/>
          <w:sz w:val="24"/>
          <w:szCs w:val="24"/>
        </w:rPr>
        <w:t>a </w:t>
      </w:r>
      <w:r w:rsidR="00D93A30" w:rsidRPr="00C35278">
        <w:rPr>
          <w:rFonts w:ascii="Times New Roman" w:hAnsi="Times New Roman" w:cs="Times New Roman"/>
          <w:sz w:val="24"/>
          <w:szCs w:val="24"/>
        </w:rPr>
        <w:t>metodikem prevence kriminality Kr</w:t>
      </w:r>
      <w:r w:rsidR="001E720C">
        <w:rPr>
          <w:rFonts w:ascii="Times New Roman" w:hAnsi="Times New Roman" w:cs="Times New Roman"/>
          <w:sz w:val="24"/>
          <w:szCs w:val="24"/>
        </w:rPr>
        <w:t>ajského úřadu Jihočeského kraje.</w:t>
      </w:r>
    </w:p>
    <w:p w:rsidR="00AE0D61" w:rsidRPr="00C35278" w:rsidRDefault="00AE0D6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278">
        <w:rPr>
          <w:rFonts w:ascii="Times New Roman" w:hAnsi="Times New Roman" w:cs="Times New Roman"/>
          <w:b/>
          <w:sz w:val="24"/>
          <w:szCs w:val="24"/>
        </w:rPr>
        <w:t>Termín:</w:t>
      </w:r>
      <w:r w:rsidRPr="00C35278">
        <w:rPr>
          <w:rFonts w:ascii="Times New Roman" w:hAnsi="Times New Roman" w:cs="Times New Roman"/>
          <w:sz w:val="24"/>
          <w:szCs w:val="24"/>
        </w:rPr>
        <w:t xml:space="preserve"> </w:t>
      </w:r>
      <w:r w:rsidR="001C7E5F">
        <w:rPr>
          <w:rFonts w:ascii="Times New Roman" w:hAnsi="Times New Roman" w:cs="Times New Roman"/>
          <w:sz w:val="24"/>
          <w:szCs w:val="24"/>
        </w:rPr>
        <w:t>Leden 2017</w:t>
      </w:r>
      <w:r w:rsidR="00BA38C2">
        <w:rPr>
          <w:rFonts w:ascii="Times New Roman" w:hAnsi="Times New Roman" w:cs="Times New Roman"/>
          <w:sz w:val="24"/>
          <w:szCs w:val="24"/>
        </w:rPr>
        <w:t xml:space="preserve"> - </w:t>
      </w:r>
      <w:r w:rsidR="001C7E5F">
        <w:rPr>
          <w:rFonts w:ascii="Times New Roman" w:hAnsi="Times New Roman" w:cs="Times New Roman"/>
          <w:sz w:val="24"/>
          <w:szCs w:val="24"/>
        </w:rPr>
        <w:t>červen</w:t>
      </w:r>
      <w:r w:rsidR="00BA38C2">
        <w:rPr>
          <w:rFonts w:ascii="Times New Roman" w:hAnsi="Times New Roman" w:cs="Times New Roman"/>
          <w:sz w:val="24"/>
          <w:szCs w:val="24"/>
        </w:rPr>
        <w:t xml:space="preserve"> 201</w:t>
      </w:r>
      <w:r w:rsidR="001C7E5F">
        <w:rPr>
          <w:rFonts w:ascii="Times New Roman" w:hAnsi="Times New Roman" w:cs="Times New Roman"/>
          <w:sz w:val="24"/>
          <w:szCs w:val="24"/>
        </w:rPr>
        <w:t>7</w:t>
      </w:r>
      <w:r w:rsidR="00BA38C2">
        <w:rPr>
          <w:rFonts w:ascii="Times New Roman" w:hAnsi="Times New Roman" w:cs="Times New Roman"/>
          <w:sz w:val="24"/>
          <w:szCs w:val="24"/>
        </w:rPr>
        <w:t>, kdy</w:t>
      </w:r>
      <w:r w:rsidR="00312026" w:rsidRPr="00C35278">
        <w:rPr>
          <w:rFonts w:ascii="Times New Roman" w:hAnsi="Times New Roman" w:cs="Times New Roman"/>
          <w:sz w:val="24"/>
          <w:szCs w:val="24"/>
        </w:rPr>
        <w:t xml:space="preserve"> </w:t>
      </w:r>
      <w:r w:rsidRPr="00C35278">
        <w:rPr>
          <w:rFonts w:ascii="Times New Roman" w:hAnsi="Times New Roman" w:cs="Times New Roman"/>
          <w:sz w:val="24"/>
          <w:szCs w:val="24"/>
        </w:rPr>
        <w:t>bude vyhlášeno další kol</w:t>
      </w:r>
      <w:r w:rsidR="001E720C">
        <w:rPr>
          <w:rFonts w:ascii="Times New Roman" w:hAnsi="Times New Roman" w:cs="Times New Roman"/>
          <w:sz w:val="24"/>
          <w:szCs w:val="24"/>
        </w:rPr>
        <w:t>o Programu prevence kriminality.</w:t>
      </w:r>
    </w:p>
    <w:p w:rsidR="00AE0D61" w:rsidRPr="00C35278" w:rsidRDefault="00AE0D61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B86" w:rsidRPr="00ED744C" w:rsidRDefault="00D93A30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4C">
        <w:rPr>
          <w:rFonts w:ascii="Times New Roman" w:hAnsi="Times New Roman" w:cs="Times New Roman"/>
          <w:b/>
          <w:sz w:val="24"/>
          <w:szCs w:val="24"/>
        </w:rPr>
        <w:t xml:space="preserve">Krok 2  </w:t>
      </w:r>
    </w:p>
    <w:p w:rsidR="00D93A30" w:rsidRPr="00ED744C" w:rsidRDefault="00D93A30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4C">
        <w:rPr>
          <w:rFonts w:ascii="Times New Roman" w:hAnsi="Times New Roman" w:cs="Times New Roman"/>
          <w:b/>
          <w:sz w:val="24"/>
          <w:szCs w:val="24"/>
        </w:rPr>
        <w:t>Realizace opatření z Plánu prevence krimi</w:t>
      </w:r>
      <w:r w:rsidR="00BA38C2" w:rsidRPr="00ED744C">
        <w:rPr>
          <w:rFonts w:ascii="Times New Roman" w:hAnsi="Times New Roman" w:cs="Times New Roman"/>
          <w:b/>
          <w:sz w:val="24"/>
          <w:szCs w:val="24"/>
        </w:rPr>
        <w:t>nality na léta 201</w:t>
      </w:r>
      <w:r w:rsidR="00ED744C" w:rsidRPr="00ED744C">
        <w:rPr>
          <w:rFonts w:ascii="Times New Roman" w:hAnsi="Times New Roman" w:cs="Times New Roman"/>
          <w:b/>
          <w:sz w:val="24"/>
          <w:szCs w:val="24"/>
        </w:rPr>
        <w:t>5-2017</w:t>
      </w:r>
      <w:r w:rsidR="00BA38C2" w:rsidRPr="00ED74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3A30" w:rsidRPr="00ED744C" w:rsidRDefault="00D93A30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C">
        <w:rPr>
          <w:rFonts w:ascii="Times New Roman" w:hAnsi="Times New Roman" w:cs="Times New Roman"/>
          <w:b/>
          <w:sz w:val="24"/>
          <w:szCs w:val="24"/>
        </w:rPr>
        <w:t>Zajištění:</w:t>
      </w:r>
      <w:r w:rsidRPr="00ED744C">
        <w:rPr>
          <w:rFonts w:ascii="Times New Roman" w:hAnsi="Times New Roman" w:cs="Times New Roman"/>
          <w:sz w:val="24"/>
          <w:szCs w:val="24"/>
        </w:rPr>
        <w:t xml:space="preserve"> Obecní úřad ve spolupráci s relevantními partnery</w:t>
      </w:r>
      <w:r w:rsidR="001E720C" w:rsidRPr="00ED744C">
        <w:rPr>
          <w:rFonts w:ascii="Times New Roman" w:hAnsi="Times New Roman" w:cs="Times New Roman"/>
          <w:sz w:val="24"/>
          <w:szCs w:val="24"/>
        </w:rPr>
        <w:t>.</w:t>
      </w:r>
      <w:r w:rsidRPr="00ED74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3A30" w:rsidRPr="00ED744C" w:rsidRDefault="00D93A30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C">
        <w:rPr>
          <w:rFonts w:ascii="Times New Roman" w:hAnsi="Times New Roman" w:cs="Times New Roman"/>
          <w:b/>
          <w:sz w:val="24"/>
          <w:szCs w:val="24"/>
        </w:rPr>
        <w:t>Termín:</w:t>
      </w:r>
      <w:r w:rsidR="00312026" w:rsidRPr="00ED744C">
        <w:rPr>
          <w:rFonts w:ascii="Times New Roman" w:hAnsi="Times New Roman" w:cs="Times New Roman"/>
          <w:sz w:val="24"/>
          <w:szCs w:val="24"/>
        </w:rPr>
        <w:t xml:space="preserve"> </w:t>
      </w:r>
      <w:r w:rsidR="00BA38C2" w:rsidRPr="00ED744C">
        <w:rPr>
          <w:rFonts w:ascii="Times New Roman" w:hAnsi="Times New Roman" w:cs="Times New Roman"/>
          <w:sz w:val="24"/>
          <w:szCs w:val="24"/>
        </w:rPr>
        <w:t>real</w:t>
      </w:r>
      <w:r w:rsidR="008E18F8" w:rsidRPr="00ED744C">
        <w:rPr>
          <w:rFonts w:ascii="Times New Roman" w:hAnsi="Times New Roman" w:cs="Times New Roman"/>
          <w:sz w:val="24"/>
          <w:szCs w:val="24"/>
        </w:rPr>
        <w:t>izac</w:t>
      </w:r>
      <w:r w:rsidR="00ED744C" w:rsidRPr="00ED744C">
        <w:rPr>
          <w:rFonts w:ascii="Times New Roman" w:hAnsi="Times New Roman" w:cs="Times New Roman"/>
          <w:sz w:val="24"/>
          <w:szCs w:val="24"/>
        </w:rPr>
        <w:t>e průběžně a</w:t>
      </w:r>
      <w:r w:rsidR="00BA38C2" w:rsidRPr="00ED744C">
        <w:rPr>
          <w:rFonts w:ascii="Times New Roman" w:hAnsi="Times New Roman" w:cs="Times New Roman"/>
          <w:sz w:val="24"/>
          <w:szCs w:val="24"/>
        </w:rPr>
        <w:t xml:space="preserve"> zpětně financov</w:t>
      </w:r>
      <w:r w:rsidR="00ED744C" w:rsidRPr="00ED744C">
        <w:rPr>
          <w:rFonts w:ascii="Times New Roman" w:hAnsi="Times New Roman" w:cs="Times New Roman"/>
          <w:sz w:val="24"/>
          <w:szCs w:val="24"/>
        </w:rPr>
        <w:t>ání</w:t>
      </w:r>
      <w:r w:rsidR="001E720C" w:rsidRPr="00ED744C">
        <w:rPr>
          <w:rFonts w:ascii="Times New Roman" w:hAnsi="Times New Roman" w:cs="Times New Roman"/>
          <w:sz w:val="24"/>
          <w:szCs w:val="24"/>
        </w:rPr>
        <w:t> </w:t>
      </w:r>
      <w:r w:rsidR="00BA38C2" w:rsidRPr="00ED744C">
        <w:rPr>
          <w:rFonts w:ascii="Times New Roman" w:hAnsi="Times New Roman" w:cs="Times New Roman"/>
          <w:sz w:val="24"/>
          <w:szCs w:val="24"/>
        </w:rPr>
        <w:t>projektů</w:t>
      </w:r>
      <w:r w:rsidR="001E720C" w:rsidRPr="00ED744C">
        <w:rPr>
          <w:rFonts w:ascii="Times New Roman" w:hAnsi="Times New Roman" w:cs="Times New Roman"/>
          <w:sz w:val="24"/>
          <w:szCs w:val="24"/>
        </w:rPr>
        <w:t>.</w:t>
      </w:r>
    </w:p>
    <w:p w:rsidR="00D93A30" w:rsidRPr="00C35278" w:rsidRDefault="00D93A30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B86" w:rsidRPr="00ED744C" w:rsidRDefault="00203B86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4C">
        <w:rPr>
          <w:rFonts w:ascii="Times New Roman" w:hAnsi="Times New Roman" w:cs="Times New Roman"/>
          <w:b/>
          <w:sz w:val="24"/>
          <w:szCs w:val="24"/>
        </w:rPr>
        <w:t xml:space="preserve">Krok 3 </w:t>
      </w:r>
    </w:p>
    <w:p w:rsidR="00203B86" w:rsidRPr="00ED744C" w:rsidRDefault="00203B86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44C">
        <w:rPr>
          <w:rFonts w:ascii="Times New Roman" w:hAnsi="Times New Roman" w:cs="Times New Roman"/>
          <w:b/>
          <w:sz w:val="24"/>
          <w:szCs w:val="24"/>
        </w:rPr>
        <w:t xml:space="preserve">Vytvoření </w:t>
      </w:r>
      <w:r w:rsidR="00312026" w:rsidRPr="00ED744C">
        <w:rPr>
          <w:rFonts w:ascii="Times New Roman" w:hAnsi="Times New Roman" w:cs="Times New Roman"/>
          <w:b/>
          <w:sz w:val="24"/>
          <w:szCs w:val="24"/>
        </w:rPr>
        <w:t xml:space="preserve">nového </w:t>
      </w:r>
      <w:r w:rsidRPr="00ED744C">
        <w:rPr>
          <w:rFonts w:ascii="Times New Roman" w:hAnsi="Times New Roman" w:cs="Times New Roman"/>
          <w:b/>
          <w:sz w:val="24"/>
          <w:szCs w:val="24"/>
        </w:rPr>
        <w:t>Plánu preve</w:t>
      </w:r>
      <w:r w:rsidR="001E720C" w:rsidRPr="00ED744C">
        <w:rPr>
          <w:rFonts w:ascii="Times New Roman" w:hAnsi="Times New Roman" w:cs="Times New Roman"/>
          <w:b/>
          <w:sz w:val="24"/>
          <w:szCs w:val="24"/>
        </w:rPr>
        <w:t>nce kriminality na léta 201</w:t>
      </w:r>
      <w:r w:rsidR="00ED744C" w:rsidRPr="00ED744C">
        <w:rPr>
          <w:rFonts w:ascii="Times New Roman" w:hAnsi="Times New Roman" w:cs="Times New Roman"/>
          <w:b/>
          <w:sz w:val="24"/>
          <w:szCs w:val="24"/>
        </w:rPr>
        <w:t>8</w:t>
      </w:r>
      <w:r w:rsidR="001E720C" w:rsidRPr="00ED744C">
        <w:rPr>
          <w:rFonts w:ascii="Times New Roman" w:hAnsi="Times New Roman" w:cs="Times New Roman"/>
          <w:b/>
          <w:sz w:val="24"/>
          <w:szCs w:val="24"/>
        </w:rPr>
        <w:t>-</w:t>
      </w:r>
      <w:r w:rsidR="00ED744C" w:rsidRPr="00ED744C">
        <w:rPr>
          <w:rFonts w:ascii="Times New Roman" w:hAnsi="Times New Roman" w:cs="Times New Roman"/>
          <w:b/>
          <w:sz w:val="24"/>
          <w:szCs w:val="24"/>
        </w:rPr>
        <w:t>2020</w:t>
      </w:r>
      <w:r w:rsidR="001E720C" w:rsidRPr="00ED744C">
        <w:rPr>
          <w:rFonts w:ascii="Times New Roman" w:hAnsi="Times New Roman" w:cs="Times New Roman"/>
          <w:b/>
          <w:sz w:val="24"/>
          <w:szCs w:val="24"/>
        </w:rPr>
        <w:t>.</w:t>
      </w:r>
    </w:p>
    <w:p w:rsidR="00203B86" w:rsidRPr="00ED744C" w:rsidRDefault="00203B86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C">
        <w:rPr>
          <w:rFonts w:ascii="Times New Roman" w:hAnsi="Times New Roman" w:cs="Times New Roman"/>
          <w:b/>
          <w:sz w:val="24"/>
          <w:szCs w:val="24"/>
        </w:rPr>
        <w:t>Zajištění:</w:t>
      </w:r>
      <w:r w:rsidRPr="00ED744C">
        <w:rPr>
          <w:rFonts w:ascii="Times New Roman" w:hAnsi="Times New Roman" w:cs="Times New Roman"/>
          <w:sz w:val="24"/>
          <w:szCs w:val="24"/>
        </w:rPr>
        <w:t xml:space="preserve"> Pracovní skupina pro prevenci kriminality v čele s manažerem prevenc</w:t>
      </w:r>
      <w:r w:rsidR="001E720C" w:rsidRPr="00ED744C">
        <w:rPr>
          <w:rFonts w:ascii="Times New Roman" w:hAnsi="Times New Roman" w:cs="Times New Roman"/>
          <w:sz w:val="24"/>
          <w:szCs w:val="24"/>
        </w:rPr>
        <w:t>e kriminality při Obecním úřadě.</w:t>
      </w:r>
    </w:p>
    <w:p w:rsidR="00203B86" w:rsidRPr="00ED744C" w:rsidRDefault="00203B86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44C">
        <w:rPr>
          <w:rFonts w:ascii="Times New Roman" w:hAnsi="Times New Roman" w:cs="Times New Roman"/>
          <w:b/>
          <w:sz w:val="24"/>
          <w:szCs w:val="24"/>
        </w:rPr>
        <w:t>Termín:</w:t>
      </w:r>
      <w:r w:rsidR="00BA38C2" w:rsidRPr="00ED744C">
        <w:rPr>
          <w:rFonts w:ascii="Times New Roman" w:hAnsi="Times New Roman" w:cs="Times New Roman"/>
          <w:sz w:val="24"/>
          <w:szCs w:val="24"/>
        </w:rPr>
        <w:t xml:space="preserve"> do října</w:t>
      </w:r>
      <w:r w:rsidRPr="00ED744C">
        <w:rPr>
          <w:rFonts w:ascii="Times New Roman" w:hAnsi="Times New Roman" w:cs="Times New Roman"/>
          <w:sz w:val="24"/>
          <w:szCs w:val="24"/>
        </w:rPr>
        <w:t xml:space="preserve"> 201</w:t>
      </w:r>
      <w:r w:rsidR="00ED744C" w:rsidRPr="00ED744C">
        <w:rPr>
          <w:rFonts w:ascii="Times New Roman" w:hAnsi="Times New Roman" w:cs="Times New Roman"/>
          <w:sz w:val="24"/>
          <w:szCs w:val="24"/>
        </w:rPr>
        <w:t>7</w:t>
      </w:r>
      <w:r w:rsidRPr="00ED744C">
        <w:rPr>
          <w:rFonts w:ascii="Times New Roman" w:hAnsi="Times New Roman" w:cs="Times New Roman"/>
          <w:sz w:val="24"/>
          <w:szCs w:val="24"/>
        </w:rPr>
        <w:t xml:space="preserve">, </w:t>
      </w:r>
      <w:r w:rsidR="00BA38C2" w:rsidRPr="00ED744C">
        <w:rPr>
          <w:rFonts w:ascii="Times New Roman" w:hAnsi="Times New Roman" w:cs="Times New Roman"/>
          <w:sz w:val="24"/>
          <w:szCs w:val="24"/>
        </w:rPr>
        <w:t xml:space="preserve">následně </w:t>
      </w:r>
      <w:r w:rsidRPr="00ED744C">
        <w:rPr>
          <w:rFonts w:ascii="Times New Roman" w:hAnsi="Times New Roman" w:cs="Times New Roman"/>
          <w:sz w:val="24"/>
          <w:szCs w:val="24"/>
        </w:rPr>
        <w:t xml:space="preserve">schvaluje </w:t>
      </w:r>
      <w:r w:rsidR="00BA38C2" w:rsidRPr="00ED744C">
        <w:rPr>
          <w:rFonts w:ascii="Times New Roman" w:hAnsi="Times New Roman" w:cs="Times New Roman"/>
          <w:sz w:val="24"/>
          <w:szCs w:val="24"/>
        </w:rPr>
        <w:t xml:space="preserve">rada a </w:t>
      </w:r>
      <w:r w:rsidRPr="00ED744C">
        <w:rPr>
          <w:rFonts w:ascii="Times New Roman" w:hAnsi="Times New Roman" w:cs="Times New Roman"/>
          <w:sz w:val="24"/>
          <w:szCs w:val="24"/>
        </w:rPr>
        <w:t>zastupitelstvo obce na svém</w:t>
      </w:r>
      <w:r w:rsidR="001E720C" w:rsidRPr="00ED744C">
        <w:rPr>
          <w:rFonts w:ascii="Times New Roman" w:hAnsi="Times New Roman" w:cs="Times New Roman"/>
          <w:sz w:val="24"/>
          <w:szCs w:val="24"/>
        </w:rPr>
        <w:t xml:space="preserve"> posledním zasedání v roce 201</w:t>
      </w:r>
      <w:r w:rsidR="00ED744C" w:rsidRPr="00ED744C">
        <w:rPr>
          <w:rFonts w:ascii="Times New Roman" w:hAnsi="Times New Roman" w:cs="Times New Roman"/>
          <w:sz w:val="24"/>
          <w:szCs w:val="24"/>
        </w:rPr>
        <w:t>7</w:t>
      </w:r>
      <w:r w:rsidR="001E720C" w:rsidRPr="00ED744C">
        <w:rPr>
          <w:rFonts w:ascii="Times New Roman" w:hAnsi="Times New Roman" w:cs="Times New Roman"/>
          <w:sz w:val="24"/>
          <w:szCs w:val="24"/>
        </w:rPr>
        <w:t>.</w:t>
      </w:r>
    </w:p>
    <w:p w:rsidR="00203B86" w:rsidRDefault="00203B86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7E5F" w:rsidRDefault="001C7E5F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12DF" w:rsidRPr="00C35278" w:rsidRDefault="00BE12DF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1FD3" w:rsidRPr="00BA38C2" w:rsidRDefault="00312026" w:rsidP="00E75257">
      <w:pPr>
        <w:spacing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  <w:r w:rsidRPr="00BA38C2">
        <w:rPr>
          <w:rFonts w:ascii="Times New Roman" w:hAnsi="Times New Roman" w:cs="Times New Roman"/>
          <w:b/>
          <w:sz w:val="40"/>
          <w:szCs w:val="40"/>
        </w:rPr>
        <w:t xml:space="preserve">VZDĚLÁVÁNÍ A VOLNÝ ČAS </w:t>
      </w:r>
    </w:p>
    <w:p w:rsidR="00203B86" w:rsidRPr="007C09F5" w:rsidRDefault="00312026" w:rsidP="00E75257">
      <w:pPr>
        <w:pStyle w:val="Normlnweb"/>
        <w:jc w:val="both"/>
        <w:rPr>
          <w:b/>
          <w:iCs/>
        </w:rPr>
      </w:pPr>
      <w:r>
        <w:rPr>
          <w:b/>
          <w:iCs/>
        </w:rPr>
        <w:t>Popis</w:t>
      </w:r>
    </w:p>
    <w:p w:rsidR="00203B86" w:rsidRDefault="00203B86" w:rsidP="00E75257">
      <w:pPr>
        <w:pStyle w:val="Normlnweb"/>
        <w:jc w:val="both"/>
        <w:rPr>
          <w:iCs/>
        </w:rPr>
      </w:pPr>
      <w:r>
        <w:rPr>
          <w:iCs/>
        </w:rPr>
        <w:t>V</w:t>
      </w:r>
      <w:r w:rsidRPr="00DD53BD">
        <w:rPr>
          <w:iCs/>
        </w:rPr>
        <w:t xml:space="preserve">zdělávání dětí a mládeže ze sociálně vyloučených lokalit </w:t>
      </w:r>
      <w:r w:rsidR="00BA38C2">
        <w:rPr>
          <w:iCs/>
        </w:rPr>
        <w:t xml:space="preserve">je </w:t>
      </w:r>
      <w:r w:rsidRPr="00DD53BD">
        <w:rPr>
          <w:iCs/>
        </w:rPr>
        <w:t xml:space="preserve">členy Lokálního partnerství </w:t>
      </w:r>
      <w:r w:rsidR="00312026">
        <w:rPr>
          <w:iCs/>
        </w:rPr>
        <w:t xml:space="preserve">Větřní </w:t>
      </w:r>
      <w:r w:rsidR="00BA38C2">
        <w:rPr>
          <w:iCs/>
        </w:rPr>
        <w:t>vnímáno</w:t>
      </w:r>
      <w:r w:rsidRPr="00DD53BD">
        <w:rPr>
          <w:iCs/>
        </w:rPr>
        <w:t xml:space="preserve"> jako jedna z klíčových oblastí</w:t>
      </w:r>
      <w:r>
        <w:rPr>
          <w:iCs/>
        </w:rPr>
        <w:t>. F</w:t>
      </w:r>
      <w:r w:rsidRPr="00DD53BD">
        <w:rPr>
          <w:iCs/>
        </w:rPr>
        <w:t>ormou předškolní a školní přípravy těchto dětí a také uznáním důležité role vzdělávání v životě jednotlivce lze do budoucna předcházet mnoha znevýhodněním, se kterými se dospělí členové rodin, často pouze se základním, někdy i nedokončeným vzděláním, musí vypořádávat v</w:t>
      </w:r>
      <w:r w:rsidR="00312026">
        <w:rPr>
          <w:iCs/>
        </w:rPr>
        <w:t> </w:t>
      </w:r>
      <w:r w:rsidRPr="00DD53BD">
        <w:rPr>
          <w:iCs/>
        </w:rPr>
        <w:t>současnosti</w:t>
      </w:r>
      <w:r w:rsidR="00312026">
        <w:rPr>
          <w:iCs/>
        </w:rPr>
        <w:t>. Vzdělanostní handicap je</w:t>
      </w:r>
      <w:r w:rsidRPr="00DD53BD">
        <w:rPr>
          <w:iCs/>
        </w:rPr>
        <w:t xml:space="preserve"> jedním z nejsilnějších faktorů, který udržuje jednotlivce i rodiny v situaci sociálního vyloučení, a často jim v podstatě zabraňuje se z této situace vymanit.   </w:t>
      </w:r>
    </w:p>
    <w:p w:rsidR="001C7E5F" w:rsidRDefault="001C7E5F" w:rsidP="00E75257">
      <w:pPr>
        <w:pStyle w:val="Normlnweb"/>
        <w:jc w:val="both"/>
        <w:rPr>
          <w:b/>
          <w:iCs/>
        </w:rPr>
      </w:pPr>
    </w:p>
    <w:p w:rsidR="006630DB" w:rsidRDefault="006630DB" w:rsidP="00E75257">
      <w:pPr>
        <w:pStyle w:val="Normlnweb"/>
        <w:jc w:val="both"/>
        <w:rPr>
          <w:b/>
          <w:iCs/>
        </w:rPr>
      </w:pPr>
    </w:p>
    <w:p w:rsidR="005E6BDC" w:rsidRPr="00BA38C2" w:rsidRDefault="005E6BDC" w:rsidP="00E75257">
      <w:pPr>
        <w:pStyle w:val="Normlnweb"/>
        <w:jc w:val="both"/>
        <w:rPr>
          <w:b/>
          <w:iCs/>
        </w:rPr>
      </w:pPr>
      <w:r w:rsidRPr="00BA38C2">
        <w:rPr>
          <w:b/>
          <w:iCs/>
        </w:rPr>
        <w:t>Opatření 1</w:t>
      </w:r>
    </w:p>
    <w:p w:rsidR="005E6BDC" w:rsidRPr="00BA38C2" w:rsidRDefault="005E6BDC" w:rsidP="00E75257">
      <w:pPr>
        <w:pStyle w:val="Normlnweb"/>
        <w:jc w:val="both"/>
        <w:rPr>
          <w:b/>
          <w:iCs/>
          <w:sz w:val="40"/>
          <w:szCs w:val="40"/>
        </w:rPr>
      </w:pPr>
      <w:r w:rsidRPr="00BA38C2">
        <w:rPr>
          <w:b/>
          <w:iCs/>
          <w:sz w:val="40"/>
          <w:szCs w:val="40"/>
        </w:rPr>
        <w:t xml:space="preserve">Pokračování fungování asistentky pedagoga pro žáky ze sociálně znevýhodněného prostředí na ZŠ Větřní </w:t>
      </w:r>
    </w:p>
    <w:p w:rsidR="005E6BDC" w:rsidRPr="005E6BDC" w:rsidRDefault="005E6BDC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>
        <w:rPr>
          <w:b/>
          <w:iCs/>
        </w:rPr>
        <w:t>Cíl: Asistentka pedagoga pro žáky se sociálním znevýhodněním je funkční součástí t</w:t>
      </w:r>
      <w:r w:rsidR="008E18F8">
        <w:rPr>
          <w:b/>
          <w:iCs/>
        </w:rPr>
        <w:t xml:space="preserve">ýmu ZŠ, její </w:t>
      </w:r>
      <w:r w:rsidR="00F37300">
        <w:rPr>
          <w:b/>
          <w:iCs/>
        </w:rPr>
        <w:t xml:space="preserve">fungování má podporu vedení školy </w:t>
      </w:r>
      <w:r w:rsidR="008E18F8">
        <w:rPr>
          <w:b/>
          <w:iCs/>
        </w:rPr>
        <w:t xml:space="preserve">a zřizovatele </w:t>
      </w:r>
      <w:r w:rsidR="00F37300">
        <w:rPr>
          <w:b/>
          <w:iCs/>
        </w:rPr>
        <w:t xml:space="preserve">v dlouhodobém horizontu. </w:t>
      </w:r>
    </w:p>
    <w:p w:rsidR="001C7E5F" w:rsidRDefault="008E18F8" w:rsidP="008E18F8">
      <w:pPr>
        <w:pStyle w:val="Normlnweb"/>
        <w:jc w:val="both"/>
        <w:rPr>
          <w:b/>
          <w:iCs/>
        </w:rPr>
      </w:pPr>
      <w:r>
        <w:rPr>
          <w:b/>
          <w:iCs/>
        </w:rPr>
        <w:t xml:space="preserve">Situace </w:t>
      </w:r>
    </w:p>
    <w:p w:rsidR="008E18F8" w:rsidRPr="008E18F8" w:rsidRDefault="008E18F8" w:rsidP="008E18F8">
      <w:pPr>
        <w:pStyle w:val="Normlnweb"/>
        <w:jc w:val="both"/>
        <w:rPr>
          <w:iCs/>
        </w:rPr>
      </w:pPr>
      <w:r>
        <w:rPr>
          <w:iCs/>
        </w:rPr>
        <w:t>Na základní škole ve Větřní od ledna 2013 funguje tzv. asistentka pro sociálně znevýhodněné žáky, která pracuje hlavně s dětmi, které do školy přicházejí z nepodnětného prostředí. Asistentka spolupracuje s pedagogy školy, současně i s terénní pracovnicí a školní etopedkou, rovněž zaměstnanou na ZŠ. Vedení ZŠ plánuje pozici asistentky tohoto typu udržet i pro další roky</w:t>
      </w:r>
      <w:r w:rsidR="001C7E5F">
        <w:rPr>
          <w:iCs/>
        </w:rPr>
        <w:t xml:space="preserve"> což se mu daří</w:t>
      </w:r>
      <w:r>
        <w:rPr>
          <w:iCs/>
        </w:rPr>
        <w:t xml:space="preserve">. </w:t>
      </w:r>
    </w:p>
    <w:p w:rsidR="00BA38C2" w:rsidRDefault="00FF7BA7" w:rsidP="00BA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BA7">
        <w:rPr>
          <w:rFonts w:ascii="Times New Roman" w:hAnsi="Times New Roman" w:cs="Times New Roman"/>
          <w:b/>
          <w:i/>
          <w:sz w:val="24"/>
          <w:szCs w:val="24"/>
        </w:rPr>
        <w:t>Vyhláška 27</w:t>
      </w:r>
      <w:r w:rsidR="00BA38C2" w:rsidRPr="00FF7BA7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Pr="00FF7BA7">
        <w:rPr>
          <w:rFonts w:ascii="Times New Roman" w:hAnsi="Times New Roman" w:cs="Times New Roman"/>
          <w:b/>
          <w:i/>
          <w:sz w:val="24"/>
          <w:szCs w:val="24"/>
        </w:rPr>
        <w:t>16</w:t>
      </w:r>
      <w:r w:rsidR="00BA38C2" w:rsidRPr="00FF7BA7">
        <w:rPr>
          <w:rFonts w:ascii="Times New Roman" w:hAnsi="Times New Roman" w:cs="Times New Roman"/>
          <w:b/>
          <w:i/>
          <w:sz w:val="24"/>
          <w:szCs w:val="24"/>
        </w:rPr>
        <w:t xml:space="preserve"> Sb. </w:t>
      </w:r>
      <w:r w:rsidRPr="00FF7BA7">
        <w:rPr>
          <w:rFonts w:ascii="Times New Roman" w:hAnsi="Times New Roman" w:cs="Times New Roman"/>
          <w:b/>
          <w:i/>
          <w:sz w:val="24"/>
          <w:szCs w:val="24"/>
        </w:rPr>
        <w:t>O vzdělávání žáků se speciálními vzdělávacími potřebami a žáků nadaných</w:t>
      </w:r>
      <w:r w:rsidRPr="00FF7BA7">
        <w:rPr>
          <w:rFonts w:ascii="Times New Roman" w:hAnsi="Times New Roman" w:cs="Times New Roman"/>
          <w:sz w:val="24"/>
          <w:szCs w:val="24"/>
        </w:rPr>
        <w:t xml:space="preserve"> </w:t>
      </w:r>
      <w:r w:rsidR="00BA38C2" w:rsidRPr="00DD53BD">
        <w:rPr>
          <w:rFonts w:ascii="Times New Roman" w:hAnsi="Times New Roman" w:cs="Times New Roman"/>
          <w:sz w:val="24"/>
          <w:szCs w:val="24"/>
        </w:rPr>
        <w:t>definuje hlavní činnosti asistenta pedagoga pro žáky se sociálním znevýhodněním následovně:</w:t>
      </w:r>
    </w:p>
    <w:p w:rsidR="00FF7BA7" w:rsidRDefault="00FF7BA7" w:rsidP="00BA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BA7" w:rsidRPr="00FF7BA7" w:rsidRDefault="00FF7BA7" w:rsidP="00FF7BA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BA7">
        <w:rPr>
          <w:rFonts w:ascii="Times New Roman" w:hAnsi="Times New Roman" w:cs="Times New Roman"/>
          <w:i/>
          <w:sz w:val="24"/>
          <w:szCs w:val="24"/>
        </w:rPr>
        <w:t>a) pomoc při výchovné a vzdělávací činnosti a pomoc při komunikaci se žáky, zákonnými zástupci žáků a s komunitou, ze které žák pochází,</w:t>
      </w:r>
    </w:p>
    <w:p w:rsidR="00FF7BA7" w:rsidRPr="00FF7BA7" w:rsidRDefault="00FF7BA7" w:rsidP="00FF7BA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BA7">
        <w:rPr>
          <w:rFonts w:ascii="Times New Roman" w:hAnsi="Times New Roman" w:cs="Times New Roman"/>
          <w:i/>
          <w:sz w:val="24"/>
          <w:szCs w:val="24"/>
        </w:rPr>
        <w:t>b) pomoc žákům v adaptaci na školní prostředí,</w:t>
      </w:r>
    </w:p>
    <w:p w:rsidR="00FF7BA7" w:rsidRPr="00FF7BA7" w:rsidRDefault="00FF7BA7" w:rsidP="00FF7BA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BA7">
        <w:rPr>
          <w:rFonts w:ascii="Times New Roman" w:hAnsi="Times New Roman" w:cs="Times New Roman"/>
          <w:i/>
          <w:sz w:val="24"/>
          <w:szCs w:val="24"/>
        </w:rPr>
        <w:t>c) pomoc žákům při výuce a při přípravě na výuku; žák je přitom veden k nejvyšší možné míře samostatnosti,</w:t>
      </w:r>
    </w:p>
    <w:p w:rsidR="00FF7BA7" w:rsidRPr="00FF7BA7" w:rsidRDefault="00FF7BA7" w:rsidP="00FF7BA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7BA7">
        <w:rPr>
          <w:rFonts w:ascii="Times New Roman" w:hAnsi="Times New Roman" w:cs="Times New Roman"/>
          <w:i/>
          <w:sz w:val="24"/>
          <w:szCs w:val="24"/>
        </w:rPr>
        <w:t>d) nezbytná pomoc žákům při sebeobsluze a pohybu během vyučování a při akcích pořádaných školou mimo místo, kde škola v souladu se zápisem do školského rejstříku uskutečňuje vzdělávání nebo školské služby,</w:t>
      </w:r>
    </w:p>
    <w:p w:rsidR="00F452F1" w:rsidRDefault="00FF7BA7" w:rsidP="00FF7BA7">
      <w:pPr>
        <w:autoSpaceDE w:val="0"/>
        <w:autoSpaceDN w:val="0"/>
        <w:adjustRightInd w:val="0"/>
        <w:spacing w:line="240" w:lineRule="auto"/>
        <w:ind w:left="284" w:hanging="284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F7BA7">
        <w:rPr>
          <w:rFonts w:ascii="Times New Roman" w:hAnsi="Times New Roman" w:cs="Times New Roman"/>
          <w:i/>
          <w:sz w:val="24"/>
          <w:szCs w:val="24"/>
        </w:rPr>
        <w:t xml:space="preserve">e) další činnosti </w:t>
      </w:r>
      <w:r>
        <w:rPr>
          <w:rFonts w:ascii="Times New Roman" w:hAnsi="Times New Roman" w:cs="Times New Roman"/>
          <w:i/>
          <w:sz w:val="24"/>
          <w:szCs w:val="24"/>
        </w:rPr>
        <w:t>uvedené v jiném právním předpise</w:t>
      </w:r>
      <w:r w:rsidRPr="00FF7BA7">
        <w:rPr>
          <w:rFonts w:ascii="Times New Roman" w:hAnsi="Times New Roman" w:cs="Times New Roman"/>
          <w:i/>
          <w:sz w:val="24"/>
          <w:szCs w:val="24"/>
        </w:rPr>
        <w:t>.</w:t>
      </w:r>
      <w:r w:rsidR="00BA38C2" w:rsidRPr="00F373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A38C2" w:rsidRPr="00F37300">
        <w:rPr>
          <w:rFonts w:ascii="Times New Roman" w:hAnsi="Times New Roman" w:cs="Times New Roman"/>
          <w:i/>
          <w:iCs/>
          <w:sz w:val="24"/>
          <w:szCs w:val="24"/>
        </w:rPr>
        <w:t xml:space="preserve">  </w:t>
      </w:r>
    </w:p>
    <w:p w:rsidR="00BC3692" w:rsidRPr="00F37300" w:rsidRDefault="00BC3692" w:rsidP="00BA3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452F1" w:rsidRPr="00BC3692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BC3692">
        <w:rPr>
          <w:b/>
          <w:iCs/>
        </w:rPr>
        <w:t xml:space="preserve">Krok 1 </w:t>
      </w:r>
    </w:p>
    <w:p w:rsidR="00F452F1" w:rsidRPr="00F37300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>Opětovné podání žádosti o financování asistentky pedagoga pro žáky ze soc.</w:t>
      </w:r>
      <w:r w:rsidR="001E720C">
        <w:rPr>
          <w:b/>
          <w:iCs/>
        </w:rPr>
        <w:t xml:space="preserve"> </w:t>
      </w:r>
      <w:r w:rsidRPr="00F37300">
        <w:rPr>
          <w:b/>
          <w:iCs/>
        </w:rPr>
        <w:t>znevýhodněného prostředí z rozvojového programu MŠMT</w:t>
      </w:r>
      <w:r w:rsidR="001E720C">
        <w:rPr>
          <w:b/>
          <w:iCs/>
        </w:rPr>
        <w:t>.</w:t>
      </w:r>
      <w:r w:rsidRPr="00F37300">
        <w:rPr>
          <w:b/>
          <w:iCs/>
        </w:rPr>
        <w:t xml:space="preserve"> </w:t>
      </w:r>
    </w:p>
    <w:p w:rsidR="001C7E5F" w:rsidRDefault="00F452F1" w:rsidP="001C7E5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Cs/>
        </w:rPr>
      </w:pPr>
      <w:r w:rsidRPr="007C09F5">
        <w:rPr>
          <w:b/>
          <w:iCs/>
        </w:rPr>
        <w:t>Zajištění:</w:t>
      </w:r>
      <w:r>
        <w:rPr>
          <w:iCs/>
        </w:rPr>
        <w:t xml:space="preserve"> ZŠ Větřní za podpory zřizovatele</w:t>
      </w:r>
      <w:r w:rsidR="001E720C">
        <w:rPr>
          <w:iCs/>
        </w:rPr>
        <w:t>.</w:t>
      </w:r>
    </w:p>
    <w:p w:rsidR="00F452F1" w:rsidRPr="005C52ED" w:rsidRDefault="00F452F1" w:rsidP="001C7E5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Cs/>
        </w:rPr>
      </w:pPr>
      <w:r w:rsidRPr="005C52ED">
        <w:rPr>
          <w:iCs/>
        </w:rPr>
        <w:t xml:space="preserve"> </w:t>
      </w:r>
    </w:p>
    <w:p w:rsidR="00F452F1" w:rsidRPr="005C52ED" w:rsidRDefault="00F452F1" w:rsidP="001C7E5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Cs/>
        </w:rPr>
      </w:pPr>
      <w:r w:rsidRPr="005C52ED">
        <w:rPr>
          <w:b/>
          <w:iCs/>
        </w:rPr>
        <w:t>Termín:</w:t>
      </w:r>
      <w:r w:rsidRPr="005C52ED">
        <w:rPr>
          <w:iCs/>
        </w:rPr>
        <w:t xml:space="preserve"> </w:t>
      </w:r>
      <w:r w:rsidR="005C52ED" w:rsidRPr="005C52ED">
        <w:rPr>
          <w:iCs/>
        </w:rPr>
        <w:t xml:space="preserve">dle termínů pro podání žádosti </w:t>
      </w:r>
      <w:r w:rsidRPr="005C52ED">
        <w:rPr>
          <w:iCs/>
        </w:rPr>
        <w:t>–</w:t>
      </w:r>
      <w:r w:rsidR="005C52ED" w:rsidRPr="005C52ED">
        <w:rPr>
          <w:iCs/>
        </w:rPr>
        <w:t xml:space="preserve"> </w:t>
      </w:r>
      <w:r w:rsidRPr="005C52ED">
        <w:rPr>
          <w:iCs/>
        </w:rPr>
        <w:t>asistent plynule pokračuje v činnosti od 1. ledna 201</w:t>
      </w:r>
      <w:r w:rsidR="005C52ED" w:rsidRPr="005C52ED">
        <w:rPr>
          <w:iCs/>
        </w:rPr>
        <w:t>7 a dále</w:t>
      </w:r>
      <w:r w:rsidR="001E720C" w:rsidRPr="005C52ED">
        <w:rPr>
          <w:iCs/>
        </w:rPr>
        <w:t>.</w:t>
      </w:r>
    </w:p>
    <w:p w:rsidR="001C7E5F" w:rsidRPr="005C52ED" w:rsidRDefault="001C7E5F" w:rsidP="001C7E5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iCs/>
        </w:rPr>
      </w:pPr>
    </w:p>
    <w:p w:rsidR="00F452F1" w:rsidRDefault="00F452F1" w:rsidP="001C7E5F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both"/>
        <w:rPr>
          <w:iCs/>
        </w:rPr>
      </w:pPr>
      <w:r w:rsidRPr="007C09F5">
        <w:rPr>
          <w:b/>
          <w:iCs/>
        </w:rPr>
        <w:t>Financování:</w:t>
      </w:r>
      <w:r>
        <w:rPr>
          <w:iCs/>
        </w:rPr>
        <w:t xml:space="preserve"> cca 60-70% hrazeno z programu MŠMT, zbytek z rozpočtu školy, podání další žádosti po roce, tzn. cca v listopadu 2015 pro pokračová</w:t>
      </w:r>
      <w:r w:rsidR="001E720C">
        <w:rPr>
          <w:iCs/>
        </w:rPr>
        <w:t>ní činnosti asistenta pedagoga.</w:t>
      </w:r>
    </w:p>
    <w:p w:rsidR="00F452F1" w:rsidRPr="00F37300" w:rsidRDefault="00F37300" w:rsidP="001C7E5F">
      <w:pPr>
        <w:pStyle w:val="Normlnweb"/>
        <w:spacing w:before="0" w:beforeAutospacing="0"/>
        <w:jc w:val="both"/>
        <w:rPr>
          <w:b/>
          <w:iCs/>
        </w:rPr>
      </w:pPr>
      <w:r w:rsidRPr="00F37300">
        <w:rPr>
          <w:b/>
          <w:iCs/>
        </w:rPr>
        <w:t xml:space="preserve"> </w:t>
      </w:r>
    </w:p>
    <w:p w:rsid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>
        <w:rPr>
          <w:b/>
          <w:iCs/>
        </w:rPr>
        <w:t xml:space="preserve">Krok 2 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Průběžná spolupráce asistenta s pedagogy, rodiči </w:t>
      </w:r>
      <w:r w:rsidR="001E720C">
        <w:rPr>
          <w:b/>
          <w:iCs/>
        </w:rPr>
        <w:t xml:space="preserve">a </w:t>
      </w:r>
      <w:r w:rsidRPr="00F37300">
        <w:rPr>
          <w:b/>
          <w:iCs/>
        </w:rPr>
        <w:t>děti ze SVL i s dalšími partnery</w:t>
      </w:r>
      <w:r w:rsidR="001E720C">
        <w:rPr>
          <w:b/>
          <w:iCs/>
        </w:rPr>
        <w:t>, další vzdělávání asistenta.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Zajištění: </w:t>
      </w:r>
      <w:r w:rsidRPr="00F37300">
        <w:rPr>
          <w:iCs/>
        </w:rPr>
        <w:t>ZŠ + partneři</w:t>
      </w:r>
      <w:r w:rsidR="001E720C">
        <w:rPr>
          <w:iCs/>
        </w:rPr>
        <w:t>.</w:t>
      </w:r>
      <w:r w:rsidRPr="00F37300">
        <w:rPr>
          <w:b/>
          <w:iCs/>
        </w:rPr>
        <w:t xml:space="preserve"> 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Termín: </w:t>
      </w:r>
      <w:r w:rsidRPr="00F37300">
        <w:rPr>
          <w:iCs/>
        </w:rPr>
        <w:t>Průběžně během roku 201</w:t>
      </w:r>
      <w:r w:rsidR="00BC3692">
        <w:rPr>
          <w:iCs/>
        </w:rPr>
        <w:t>7 a následujících</w:t>
      </w:r>
      <w:r w:rsidR="001E720C">
        <w:rPr>
          <w:iCs/>
        </w:rPr>
        <w:t>.</w:t>
      </w:r>
      <w:r w:rsidRPr="00F37300">
        <w:rPr>
          <w:b/>
          <w:iCs/>
        </w:rPr>
        <w:t xml:space="preserve"> 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Krok 3 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>Vyhodnocení fungování asistenta + podání žádosti na jeho pokračování v roce 201</w:t>
      </w:r>
      <w:r w:rsidR="00BC3692">
        <w:rPr>
          <w:b/>
          <w:iCs/>
        </w:rPr>
        <w:t>7 a dále</w:t>
      </w:r>
      <w:r w:rsidRPr="00F37300">
        <w:rPr>
          <w:b/>
          <w:iCs/>
        </w:rPr>
        <w:t xml:space="preserve"> + zvážení možností navýšení kapacit asistence</w:t>
      </w:r>
      <w:r w:rsidR="001E720C">
        <w:rPr>
          <w:b/>
          <w:iCs/>
        </w:rPr>
        <w:t>.</w:t>
      </w:r>
      <w:r w:rsidRPr="00F37300">
        <w:rPr>
          <w:b/>
          <w:iCs/>
        </w:rPr>
        <w:t xml:space="preserve">  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F37300">
        <w:rPr>
          <w:b/>
          <w:iCs/>
        </w:rPr>
        <w:t xml:space="preserve">Zajištění: </w:t>
      </w:r>
      <w:r w:rsidRPr="00F37300">
        <w:rPr>
          <w:iCs/>
        </w:rPr>
        <w:t xml:space="preserve">ZŠ v koordinaci se </w:t>
      </w:r>
      <w:r w:rsidR="001E720C">
        <w:rPr>
          <w:iCs/>
        </w:rPr>
        <w:t>zřizovatelem a dalšími partnery.</w:t>
      </w:r>
    </w:p>
    <w:p w:rsidR="00F37300" w:rsidRPr="00F37300" w:rsidRDefault="00F37300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F37300">
        <w:rPr>
          <w:b/>
          <w:iCs/>
        </w:rPr>
        <w:t xml:space="preserve">Termín: </w:t>
      </w:r>
      <w:r w:rsidR="00BC3692">
        <w:rPr>
          <w:iCs/>
        </w:rPr>
        <w:t>dle termínů pro podání žádosti</w:t>
      </w:r>
      <w:r w:rsidR="001E720C">
        <w:rPr>
          <w:iCs/>
        </w:rPr>
        <w:t>.</w:t>
      </w:r>
      <w:r w:rsidRPr="00F37300">
        <w:rPr>
          <w:iCs/>
        </w:rPr>
        <w:t xml:space="preserve"> </w:t>
      </w:r>
    </w:p>
    <w:p w:rsidR="00BE12DF" w:rsidRDefault="00BE12DF" w:rsidP="00E75257">
      <w:pPr>
        <w:pStyle w:val="Normlnweb"/>
        <w:jc w:val="both"/>
        <w:rPr>
          <w:b/>
          <w:iCs/>
        </w:rPr>
      </w:pPr>
    </w:p>
    <w:p w:rsidR="00F37300" w:rsidRPr="00F37300" w:rsidRDefault="00F37300" w:rsidP="00E75257">
      <w:pPr>
        <w:pStyle w:val="Normlnweb"/>
        <w:jc w:val="both"/>
        <w:rPr>
          <w:b/>
          <w:iCs/>
        </w:rPr>
      </w:pPr>
      <w:r w:rsidRPr="00F37300">
        <w:rPr>
          <w:b/>
          <w:iCs/>
        </w:rPr>
        <w:t xml:space="preserve">Opatření 2 </w:t>
      </w:r>
    </w:p>
    <w:p w:rsidR="00F452F1" w:rsidRPr="00F37300" w:rsidRDefault="00F452F1" w:rsidP="00E75257">
      <w:pPr>
        <w:pStyle w:val="Normlnweb"/>
        <w:jc w:val="both"/>
        <w:rPr>
          <w:b/>
          <w:iCs/>
          <w:sz w:val="40"/>
          <w:szCs w:val="40"/>
        </w:rPr>
      </w:pPr>
      <w:r w:rsidRPr="00F37300">
        <w:rPr>
          <w:b/>
          <w:iCs/>
          <w:sz w:val="40"/>
          <w:szCs w:val="40"/>
        </w:rPr>
        <w:t xml:space="preserve">Předškolní příprava dětí ze SVL </w:t>
      </w:r>
    </w:p>
    <w:p w:rsidR="00F452F1" w:rsidRDefault="00F452F1" w:rsidP="00F37300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452F1">
        <w:rPr>
          <w:b/>
          <w:iCs/>
        </w:rPr>
        <w:t>Cíl: Děti ze SVL v co největší míře využívají všechny dostupné formy předškolní přípravy, která</w:t>
      </w:r>
      <w:r w:rsidR="00F37300">
        <w:rPr>
          <w:b/>
          <w:iCs/>
        </w:rPr>
        <w:t xml:space="preserve"> je předpokladem úspěšnosti na ZŠ</w:t>
      </w:r>
      <w:r w:rsidR="001E720C">
        <w:rPr>
          <w:b/>
          <w:iCs/>
        </w:rPr>
        <w:t>.</w:t>
      </w:r>
      <w:r w:rsidR="00F37300">
        <w:rPr>
          <w:b/>
          <w:iCs/>
        </w:rPr>
        <w:t xml:space="preserve"> </w:t>
      </w:r>
    </w:p>
    <w:p w:rsidR="008E18F8" w:rsidRPr="008E18F8" w:rsidRDefault="008E18F8" w:rsidP="008E18F8">
      <w:pPr>
        <w:pStyle w:val="Normlnweb"/>
        <w:jc w:val="both"/>
        <w:rPr>
          <w:b/>
          <w:iCs/>
        </w:rPr>
      </w:pPr>
      <w:r w:rsidRPr="008E18F8">
        <w:rPr>
          <w:b/>
          <w:iCs/>
        </w:rPr>
        <w:t xml:space="preserve">Situace </w:t>
      </w:r>
    </w:p>
    <w:p w:rsidR="007C09F5" w:rsidRDefault="008E18F8" w:rsidP="00E75257">
      <w:pPr>
        <w:pStyle w:val="Normlnweb"/>
        <w:jc w:val="both"/>
        <w:rPr>
          <w:iCs/>
        </w:rPr>
      </w:pPr>
      <w:r>
        <w:rPr>
          <w:iCs/>
        </w:rPr>
        <w:t xml:space="preserve">Děti z rodin žijících v SVL jen zřídka vyžívají nabídky </w:t>
      </w:r>
      <w:r w:rsidR="00BE12DF">
        <w:rPr>
          <w:iCs/>
        </w:rPr>
        <w:t>školních kroužků a doučování ve </w:t>
      </w:r>
      <w:r>
        <w:rPr>
          <w:iCs/>
        </w:rPr>
        <w:t>škole. Ve Větřní dosud nebyly zavedeny metody doučování přímo v rodinách v SVL. Rovněž více dětí předškolního věku ze SVL by mělo využívat předškolní přípravu včetně MŠ, zatím se to tak však neděje.</w:t>
      </w:r>
      <w:r w:rsidR="005C52ED">
        <w:rPr>
          <w:iCs/>
        </w:rPr>
        <w:t xml:space="preserve"> Předškolní výuka probíhá v Klubovně pro děti a mládež ze SVL.</w:t>
      </w:r>
      <w:r>
        <w:rPr>
          <w:iCs/>
        </w:rPr>
        <w:t xml:space="preserve"> </w:t>
      </w:r>
    </w:p>
    <w:p w:rsidR="00F452F1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>
        <w:rPr>
          <w:b/>
          <w:iCs/>
        </w:rPr>
        <w:t>Krok 1</w:t>
      </w:r>
      <w:r w:rsidR="007C09F5" w:rsidRPr="007C09F5">
        <w:rPr>
          <w:b/>
          <w:iCs/>
        </w:rPr>
        <w:t xml:space="preserve"> </w:t>
      </w:r>
    </w:p>
    <w:p w:rsidR="007C09F5" w:rsidRPr="00F37300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>Z</w:t>
      </w:r>
      <w:r w:rsidR="007C09F5" w:rsidRPr="00F37300">
        <w:rPr>
          <w:b/>
          <w:iCs/>
        </w:rPr>
        <w:t>ajištění doučování p</w:t>
      </w:r>
      <w:r w:rsidRPr="00F37300">
        <w:rPr>
          <w:b/>
          <w:iCs/>
        </w:rPr>
        <w:t>ro děti ze SVL</w:t>
      </w:r>
      <w:r w:rsidR="007C09F5" w:rsidRPr="00F37300">
        <w:rPr>
          <w:b/>
          <w:iCs/>
        </w:rPr>
        <w:t xml:space="preserve"> </w:t>
      </w:r>
      <w:r w:rsidR="005C52ED" w:rsidRPr="005C52ED">
        <w:rPr>
          <w:b/>
          <w:iCs/>
        </w:rPr>
        <w:t>v Klubovně pro děti a mládež ze SVL</w:t>
      </w:r>
      <w:r w:rsidR="001E720C">
        <w:rPr>
          <w:b/>
          <w:iCs/>
        </w:rPr>
        <w:t>.</w:t>
      </w:r>
    </w:p>
    <w:p w:rsidR="007C09F5" w:rsidRDefault="007C09F5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7C09F5">
        <w:rPr>
          <w:b/>
          <w:iCs/>
        </w:rPr>
        <w:t>Zajištění:</w:t>
      </w:r>
      <w:r w:rsidR="00F452F1">
        <w:rPr>
          <w:iCs/>
        </w:rPr>
        <w:t xml:space="preserve"> N</w:t>
      </w:r>
      <w:r w:rsidR="00F37300">
        <w:rPr>
          <w:iCs/>
        </w:rPr>
        <w:t>NO</w:t>
      </w:r>
      <w:r w:rsidR="00F452F1">
        <w:rPr>
          <w:iCs/>
        </w:rPr>
        <w:t xml:space="preserve"> realizující doučování </w:t>
      </w:r>
      <w:r w:rsidR="00F37300">
        <w:rPr>
          <w:iCs/>
        </w:rPr>
        <w:t>(</w:t>
      </w:r>
      <w:r w:rsidR="00F452F1">
        <w:rPr>
          <w:iCs/>
        </w:rPr>
        <w:t>i jako součá</w:t>
      </w:r>
      <w:r w:rsidR="00F37300">
        <w:rPr>
          <w:iCs/>
        </w:rPr>
        <w:t xml:space="preserve">st sociálně-aktivizační </w:t>
      </w:r>
      <w:r w:rsidR="001E720C">
        <w:rPr>
          <w:iCs/>
        </w:rPr>
        <w:t>služby), spolupráce</w:t>
      </w:r>
      <w:r w:rsidR="00F37300">
        <w:rPr>
          <w:iCs/>
        </w:rPr>
        <w:t xml:space="preserve"> ZŠ včetně asistenta pedagoga + spolupráce s terénním pracovníkem při OÚ</w:t>
      </w:r>
      <w:r w:rsidR="001E720C">
        <w:rPr>
          <w:iCs/>
        </w:rPr>
        <w:t>.</w:t>
      </w:r>
    </w:p>
    <w:p w:rsidR="007C09F5" w:rsidRDefault="007C09F5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7C09F5">
        <w:rPr>
          <w:b/>
          <w:iCs/>
        </w:rPr>
        <w:t>Termín:</w:t>
      </w:r>
      <w:r>
        <w:rPr>
          <w:iCs/>
        </w:rPr>
        <w:t xml:space="preserve"> </w:t>
      </w:r>
      <w:r w:rsidR="005C52ED">
        <w:rPr>
          <w:iCs/>
        </w:rPr>
        <w:t>průběžně</w:t>
      </w:r>
      <w:r w:rsidR="001E720C">
        <w:rPr>
          <w:iCs/>
        </w:rPr>
        <w:t>.</w:t>
      </w:r>
      <w:r>
        <w:rPr>
          <w:iCs/>
        </w:rPr>
        <w:t xml:space="preserve"> </w:t>
      </w:r>
    </w:p>
    <w:p w:rsidR="007A6261" w:rsidRPr="007A6261" w:rsidRDefault="00F452F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>
        <w:rPr>
          <w:b/>
          <w:iCs/>
        </w:rPr>
        <w:t>Krok 2</w:t>
      </w:r>
      <w:r w:rsidR="007A6261" w:rsidRPr="007A6261">
        <w:rPr>
          <w:b/>
          <w:iCs/>
        </w:rPr>
        <w:t xml:space="preserve"> </w:t>
      </w:r>
    </w:p>
    <w:p w:rsidR="005E6BDC" w:rsidRPr="00F37300" w:rsidRDefault="00F37300" w:rsidP="001E720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  <w:rPr>
          <w:b/>
          <w:iCs/>
        </w:rPr>
      </w:pPr>
      <w:r>
        <w:rPr>
          <w:b/>
          <w:iCs/>
        </w:rPr>
        <w:t>Motivování</w:t>
      </w:r>
      <w:r w:rsidR="00F452F1" w:rsidRPr="00F37300">
        <w:rPr>
          <w:b/>
          <w:iCs/>
        </w:rPr>
        <w:t xml:space="preserve"> rodičů ze SVL k využívání </w:t>
      </w:r>
      <w:r w:rsidR="007A6261" w:rsidRPr="00F37300">
        <w:rPr>
          <w:b/>
          <w:iCs/>
        </w:rPr>
        <w:t>p</w:t>
      </w:r>
      <w:r w:rsidR="00F452F1" w:rsidRPr="00F37300">
        <w:rPr>
          <w:b/>
          <w:iCs/>
        </w:rPr>
        <w:t>ředškoln</w:t>
      </w:r>
      <w:r w:rsidR="001E720C">
        <w:rPr>
          <w:b/>
          <w:iCs/>
        </w:rPr>
        <w:t>í přípravy dětí.</w:t>
      </w:r>
    </w:p>
    <w:p w:rsidR="007A6261" w:rsidRDefault="00F452F1" w:rsidP="001E720C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both"/>
        <w:rPr>
          <w:iCs/>
        </w:rPr>
      </w:pPr>
      <w:r>
        <w:rPr>
          <w:iCs/>
        </w:rPr>
        <w:t>(větší využívání MŠ – rozšířit</w:t>
      </w:r>
      <w:r w:rsidR="007A6261">
        <w:rPr>
          <w:iCs/>
        </w:rPr>
        <w:t xml:space="preserve"> informovanost rodičů o </w:t>
      </w:r>
      <w:r w:rsidR="00F37300">
        <w:rPr>
          <w:iCs/>
        </w:rPr>
        <w:t xml:space="preserve">všech </w:t>
      </w:r>
      <w:r w:rsidR="007A6261">
        <w:rPr>
          <w:iCs/>
        </w:rPr>
        <w:t>podmínk</w:t>
      </w:r>
      <w:r w:rsidR="00F37300">
        <w:rPr>
          <w:iCs/>
        </w:rPr>
        <w:t>ách docházky do MŠ</w:t>
      </w:r>
      <w:r w:rsidR="001E720C">
        <w:rPr>
          <w:iCs/>
        </w:rPr>
        <w:t>, o </w:t>
      </w:r>
      <w:r w:rsidR="005E6BDC">
        <w:rPr>
          <w:iCs/>
        </w:rPr>
        <w:t xml:space="preserve">výhodách využívání MŠ při nástupu na ZŠ, např. </w:t>
      </w:r>
      <w:r w:rsidR="007A6261">
        <w:rPr>
          <w:iCs/>
        </w:rPr>
        <w:t>možnost</w:t>
      </w:r>
      <w:r w:rsidR="005E6BDC">
        <w:rPr>
          <w:iCs/>
        </w:rPr>
        <w:t xml:space="preserve"> přiblížit MŠ rodinám ze SVL</w:t>
      </w:r>
      <w:r w:rsidR="007A6261">
        <w:rPr>
          <w:iCs/>
        </w:rPr>
        <w:t xml:space="preserve"> formou “dne otevřených dveří“</w:t>
      </w:r>
      <w:r w:rsidR="001E720C">
        <w:rPr>
          <w:iCs/>
        </w:rPr>
        <w:t>).</w:t>
      </w:r>
    </w:p>
    <w:p w:rsidR="007A6261" w:rsidRDefault="007A626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7A6261">
        <w:rPr>
          <w:b/>
          <w:iCs/>
        </w:rPr>
        <w:t>Zajištění:</w:t>
      </w:r>
      <w:r>
        <w:rPr>
          <w:iCs/>
        </w:rPr>
        <w:t xml:space="preserve"> ZŠ a MŠ ve spolupráci s teré</w:t>
      </w:r>
      <w:r w:rsidR="005E6BDC">
        <w:rPr>
          <w:iCs/>
        </w:rPr>
        <w:t>nními pracovníky NNO i terénním pracovníkem</w:t>
      </w:r>
      <w:r>
        <w:rPr>
          <w:iCs/>
        </w:rPr>
        <w:t xml:space="preserve"> při Obecním úřadě </w:t>
      </w:r>
    </w:p>
    <w:p w:rsidR="002C6875" w:rsidRPr="008E18F8" w:rsidRDefault="007A6261" w:rsidP="008E18F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7A6261">
        <w:rPr>
          <w:b/>
          <w:iCs/>
        </w:rPr>
        <w:t>Termín:</w:t>
      </w:r>
      <w:r>
        <w:rPr>
          <w:iCs/>
        </w:rPr>
        <w:t xml:space="preserve"> </w:t>
      </w:r>
      <w:r w:rsidR="005E6BDC">
        <w:rPr>
          <w:iCs/>
        </w:rPr>
        <w:t>Opakovaně, v</w:t>
      </w:r>
      <w:r>
        <w:rPr>
          <w:iCs/>
        </w:rPr>
        <w:t xml:space="preserve">ždy </w:t>
      </w:r>
      <w:r w:rsidR="00F452F1">
        <w:rPr>
          <w:iCs/>
        </w:rPr>
        <w:t xml:space="preserve">v termínu </w:t>
      </w:r>
      <w:r w:rsidR="00F452F1" w:rsidRPr="00F452F1">
        <w:rPr>
          <w:b/>
          <w:iCs/>
        </w:rPr>
        <w:t>PŘED</w:t>
      </w:r>
      <w:r w:rsidR="00F452F1">
        <w:rPr>
          <w:iCs/>
        </w:rPr>
        <w:t xml:space="preserve"> z</w:t>
      </w:r>
      <w:r>
        <w:rPr>
          <w:iCs/>
        </w:rPr>
        <w:t xml:space="preserve">ápisem do MŠ </w:t>
      </w:r>
      <w:r w:rsidR="00F452F1">
        <w:rPr>
          <w:iCs/>
        </w:rPr>
        <w:t xml:space="preserve">- </w:t>
      </w:r>
      <w:r w:rsidR="005E6BDC">
        <w:rPr>
          <w:iCs/>
        </w:rPr>
        <w:t>v r</w:t>
      </w:r>
      <w:r w:rsidR="008E18F8">
        <w:rPr>
          <w:iCs/>
        </w:rPr>
        <w:t>oce 2014, 2015 a dalších letech</w:t>
      </w:r>
    </w:p>
    <w:p w:rsidR="002C6875" w:rsidRDefault="002C6875" w:rsidP="00E75257">
      <w:pPr>
        <w:pStyle w:val="Normlnweb"/>
        <w:jc w:val="both"/>
        <w:rPr>
          <w:b/>
          <w:iCs/>
        </w:rPr>
      </w:pPr>
    </w:p>
    <w:p w:rsidR="007A6261" w:rsidRPr="00F37300" w:rsidRDefault="00F452F1" w:rsidP="00E75257">
      <w:pPr>
        <w:pStyle w:val="Normlnweb"/>
        <w:jc w:val="both"/>
        <w:rPr>
          <w:b/>
          <w:iCs/>
        </w:rPr>
      </w:pPr>
      <w:r w:rsidRPr="00F37300">
        <w:rPr>
          <w:b/>
          <w:iCs/>
        </w:rPr>
        <w:t>Opatření 3</w:t>
      </w:r>
      <w:r w:rsidR="007A6261" w:rsidRPr="00F37300">
        <w:rPr>
          <w:b/>
          <w:iCs/>
        </w:rPr>
        <w:t xml:space="preserve"> </w:t>
      </w:r>
    </w:p>
    <w:p w:rsidR="007A6261" w:rsidRPr="00F37300" w:rsidRDefault="007A6261" w:rsidP="00E75257">
      <w:pPr>
        <w:pStyle w:val="Normlnweb"/>
        <w:jc w:val="both"/>
        <w:rPr>
          <w:b/>
          <w:iCs/>
          <w:sz w:val="40"/>
          <w:szCs w:val="40"/>
        </w:rPr>
      </w:pPr>
      <w:r w:rsidRPr="00F37300">
        <w:rPr>
          <w:b/>
          <w:iCs/>
          <w:sz w:val="40"/>
          <w:szCs w:val="40"/>
        </w:rPr>
        <w:t xml:space="preserve">Nízkoprahové služby terénní formou </w:t>
      </w:r>
    </w:p>
    <w:p w:rsidR="007A6261" w:rsidRPr="00F37300" w:rsidRDefault="007A6261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Cíl: </w:t>
      </w:r>
      <w:r w:rsidR="00F452F1" w:rsidRPr="00F37300">
        <w:rPr>
          <w:b/>
          <w:iCs/>
        </w:rPr>
        <w:t>Terénní n</w:t>
      </w:r>
      <w:r w:rsidR="00E37CFE">
        <w:rPr>
          <w:b/>
          <w:iCs/>
        </w:rPr>
        <w:t xml:space="preserve">ízkoprahové služby </w:t>
      </w:r>
      <w:r w:rsidRPr="00F37300">
        <w:rPr>
          <w:b/>
          <w:iCs/>
        </w:rPr>
        <w:t xml:space="preserve">jsou vhodným </w:t>
      </w:r>
      <w:r w:rsidR="00F37300">
        <w:rPr>
          <w:b/>
          <w:iCs/>
        </w:rPr>
        <w:t xml:space="preserve">a účinným </w:t>
      </w:r>
      <w:r w:rsidRPr="00F37300">
        <w:rPr>
          <w:b/>
          <w:iCs/>
        </w:rPr>
        <w:t xml:space="preserve">nástrojem </w:t>
      </w:r>
      <w:r w:rsidR="005E6BDC" w:rsidRPr="00F37300">
        <w:rPr>
          <w:b/>
          <w:iCs/>
        </w:rPr>
        <w:t xml:space="preserve">prevence </w:t>
      </w:r>
      <w:r w:rsidR="00F37300">
        <w:rPr>
          <w:b/>
          <w:iCs/>
        </w:rPr>
        <w:t>sociálních patologií u mládeže. M</w:t>
      </w:r>
      <w:r w:rsidR="005E6BDC" w:rsidRPr="00F37300">
        <w:rPr>
          <w:b/>
          <w:iCs/>
        </w:rPr>
        <w:t>ají podporu ZŠ Větřní</w:t>
      </w:r>
      <w:r w:rsidRPr="00F37300">
        <w:rPr>
          <w:b/>
          <w:iCs/>
        </w:rPr>
        <w:t>, která v případě p</w:t>
      </w:r>
      <w:r w:rsidR="005E6BDC" w:rsidRPr="00F37300">
        <w:rPr>
          <w:b/>
          <w:iCs/>
        </w:rPr>
        <w:t xml:space="preserve">otřeby poskytuje službě zázemí. </w:t>
      </w:r>
    </w:p>
    <w:p w:rsidR="00626D46" w:rsidRPr="00626D46" w:rsidRDefault="00626D46" w:rsidP="00E75257">
      <w:pPr>
        <w:pStyle w:val="Normlnweb"/>
        <w:jc w:val="both"/>
        <w:rPr>
          <w:b/>
          <w:iCs/>
        </w:rPr>
      </w:pPr>
      <w:r w:rsidRPr="00626D46">
        <w:rPr>
          <w:b/>
          <w:iCs/>
        </w:rPr>
        <w:t xml:space="preserve">Situace </w:t>
      </w:r>
    </w:p>
    <w:p w:rsidR="00626D46" w:rsidRDefault="005C52ED" w:rsidP="008E18F8">
      <w:pPr>
        <w:pStyle w:val="Normlnweb"/>
        <w:jc w:val="both"/>
        <w:rPr>
          <w:iCs/>
        </w:rPr>
      </w:pPr>
      <w:r>
        <w:rPr>
          <w:iCs/>
        </w:rPr>
        <w:t xml:space="preserve">Od </w:t>
      </w:r>
      <w:r w:rsidR="007A6261" w:rsidRPr="00F37300">
        <w:rPr>
          <w:iCs/>
        </w:rPr>
        <w:t>ro</w:t>
      </w:r>
      <w:r>
        <w:rPr>
          <w:iCs/>
        </w:rPr>
        <w:t>ku</w:t>
      </w:r>
      <w:r w:rsidR="007A6261" w:rsidRPr="00F37300">
        <w:rPr>
          <w:iCs/>
        </w:rPr>
        <w:t xml:space="preserve"> 2013 fung</w:t>
      </w:r>
      <w:r>
        <w:rPr>
          <w:iCs/>
        </w:rPr>
        <w:t>uje</w:t>
      </w:r>
      <w:r w:rsidR="007A6261" w:rsidRPr="00F37300">
        <w:rPr>
          <w:iCs/>
        </w:rPr>
        <w:t xml:space="preserve"> spolupráce mezi ZŠ Větřní a Centrem pomoci dětem a mládeži Český Krumlov formou dohody o využívání prostor školní tělocvičny v případě potřeby</w:t>
      </w:r>
      <w:r w:rsidR="00626D46">
        <w:rPr>
          <w:iCs/>
        </w:rPr>
        <w:t xml:space="preserve">, také díky zprostředkování terénní pracovnice při OÚ. </w:t>
      </w:r>
      <w:r w:rsidR="007A6261" w:rsidRPr="00F37300">
        <w:rPr>
          <w:iCs/>
        </w:rPr>
        <w:t>Není překážek pro pokračován</w:t>
      </w:r>
      <w:r w:rsidR="001E720C">
        <w:rPr>
          <w:iCs/>
        </w:rPr>
        <w:t xml:space="preserve">í tohoto modelu </w:t>
      </w:r>
      <w:r>
        <w:rPr>
          <w:iCs/>
        </w:rPr>
        <w:t>i v </w:t>
      </w:r>
      <w:r w:rsidR="00BE12DF">
        <w:rPr>
          <w:iCs/>
        </w:rPr>
        <w:t>následujících</w:t>
      </w:r>
      <w:r w:rsidR="005E6BDC" w:rsidRPr="00F37300">
        <w:rPr>
          <w:iCs/>
        </w:rPr>
        <w:t xml:space="preserve"> letech</w:t>
      </w:r>
      <w:r w:rsidR="00626D46">
        <w:rPr>
          <w:iCs/>
        </w:rPr>
        <w:t xml:space="preserve"> dle potřeby</w:t>
      </w:r>
      <w:r w:rsidR="005E6BDC" w:rsidRPr="00F37300">
        <w:rPr>
          <w:iCs/>
        </w:rPr>
        <w:t xml:space="preserve">. </w:t>
      </w:r>
    </w:p>
    <w:p w:rsidR="00BE12DF" w:rsidRPr="008E18F8" w:rsidRDefault="00BE12DF" w:rsidP="008E18F8">
      <w:pPr>
        <w:pStyle w:val="Normlnweb"/>
        <w:jc w:val="both"/>
        <w:rPr>
          <w:iCs/>
        </w:rPr>
      </w:pPr>
    </w:p>
    <w:p w:rsidR="007A6261" w:rsidRPr="00F37300" w:rsidRDefault="00F452F1" w:rsidP="00E75257">
      <w:pPr>
        <w:pStyle w:val="Normlnweb"/>
        <w:tabs>
          <w:tab w:val="left" w:pos="1650"/>
        </w:tabs>
        <w:jc w:val="both"/>
        <w:rPr>
          <w:b/>
          <w:iCs/>
        </w:rPr>
      </w:pPr>
      <w:r w:rsidRPr="00F37300">
        <w:rPr>
          <w:b/>
          <w:iCs/>
        </w:rPr>
        <w:t>Opatření 4</w:t>
      </w:r>
      <w:r w:rsidR="007A6261" w:rsidRPr="00F37300">
        <w:rPr>
          <w:b/>
          <w:iCs/>
        </w:rPr>
        <w:t xml:space="preserve"> </w:t>
      </w:r>
      <w:r w:rsidRPr="00F37300">
        <w:rPr>
          <w:b/>
          <w:iCs/>
        </w:rPr>
        <w:tab/>
      </w:r>
    </w:p>
    <w:p w:rsidR="007A6261" w:rsidRPr="00626D46" w:rsidRDefault="005C52ED" w:rsidP="00E75257">
      <w:pPr>
        <w:pStyle w:val="Normlnweb"/>
        <w:jc w:val="both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t>Činnost</w:t>
      </w:r>
      <w:r w:rsidR="00E37CFE">
        <w:rPr>
          <w:b/>
          <w:iCs/>
          <w:sz w:val="40"/>
          <w:szCs w:val="40"/>
        </w:rPr>
        <w:t xml:space="preserve"> klubovny určené k volnočasovým aktivitám</w:t>
      </w:r>
      <w:r w:rsidR="00A559F3" w:rsidRPr="00626D46">
        <w:rPr>
          <w:b/>
          <w:iCs/>
          <w:sz w:val="40"/>
          <w:szCs w:val="40"/>
        </w:rPr>
        <w:t xml:space="preserve"> pro děti a mládež v SVL</w:t>
      </w:r>
    </w:p>
    <w:p w:rsidR="00A559F3" w:rsidRPr="00F37300" w:rsidRDefault="00A559F3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>Cíl: Existuje plně funkční zázemí pro realizaci volnočasových aktivit pro děti a mládež ze SVL, která je využívána všemi relevantními organizacemi a spolky, které ve Větřní realizují služby</w:t>
      </w:r>
      <w:r w:rsidR="00626D46">
        <w:rPr>
          <w:b/>
          <w:iCs/>
        </w:rPr>
        <w:t xml:space="preserve"> a aktivity</w:t>
      </w:r>
      <w:r w:rsidRPr="00F37300">
        <w:rPr>
          <w:b/>
          <w:iCs/>
        </w:rPr>
        <w:t xml:space="preserve"> zaměřené n</w:t>
      </w:r>
      <w:r w:rsidR="00190B8B" w:rsidRPr="00F37300">
        <w:rPr>
          <w:b/>
          <w:iCs/>
        </w:rPr>
        <w:t xml:space="preserve">a tuto cílovou skupinu. </w:t>
      </w:r>
    </w:p>
    <w:p w:rsidR="005C52ED" w:rsidRDefault="00626D46" w:rsidP="00E75257">
      <w:pPr>
        <w:pStyle w:val="Normlnweb"/>
        <w:jc w:val="both"/>
        <w:rPr>
          <w:b/>
          <w:iCs/>
        </w:rPr>
      </w:pPr>
      <w:r w:rsidRPr="00626D46">
        <w:rPr>
          <w:b/>
          <w:iCs/>
        </w:rPr>
        <w:t xml:space="preserve">Situace </w:t>
      </w:r>
    </w:p>
    <w:p w:rsidR="008E18F8" w:rsidRDefault="005C52ED" w:rsidP="00E75257">
      <w:pPr>
        <w:pStyle w:val="Normlnweb"/>
        <w:jc w:val="both"/>
        <w:rPr>
          <w:iCs/>
        </w:rPr>
      </w:pPr>
      <w:r>
        <w:rPr>
          <w:iCs/>
        </w:rPr>
        <w:t>P</w:t>
      </w:r>
      <w:r w:rsidR="008E18F8">
        <w:rPr>
          <w:iCs/>
        </w:rPr>
        <w:t xml:space="preserve">roblémem ve Větřní </w:t>
      </w:r>
      <w:r>
        <w:rPr>
          <w:iCs/>
        </w:rPr>
        <w:t>bylo</w:t>
      </w:r>
      <w:r w:rsidR="008E18F8">
        <w:rPr>
          <w:iCs/>
        </w:rPr>
        <w:t xml:space="preserve"> nedostatečné zázemí </w:t>
      </w:r>
      <w:r w:rsidR="00BE12DF">
        <w:rPr>
          <w:iCs/>
        </w:rPr>
        <w:t>pro volnočasové aktivity dětí a </w:t>
      </w:r>
      <w:r w:rsidR="00421F09">
        <w:rPr>
          <w:iCs/>
        </w:rPr>
        <w:t>mládeže ze </w:t>
      </w:r>
      <w:r w:rsidR="008E18F8">
        <w:rPr>
          <w:iCs/>
        </w:rPr>
        <w:t xml:space="preserve">SVL v obci. </w:t>
      </w:r>
      <w:r>
        <w:rPr>
          <w:iCs/>
        </w:rPr>
        <w:t>V roce 2014 byla zřízena klubovna</w:t>
      </w:r>
      <w:r w:rsidRPr="005C52ED">
        <w:rPr>
          <w:iCs/>
        </w:rPr>
        <w:t xml:space="preserve"> určen</w:t>
      </w:r>
      <w:r>
        <w:rPr>
          <w:iCs/>
        </w:rPr>
        <w:t>á</w:t>
      </w:r>
      <w:r w:rsidRPr="005C52ED">
        <w:rPr>
          <w:iCs/>
        </w:rPr>
        <w:t xml:space="preserve"> k volnočasovým aktivitám pro děti a mládež v</w:t>
      </w:r>
      <w:r>
        <w:rPr>
          <w:iCs/>
        </w:rPr>
        <w:t> </w:t>
      </w:r>
      <w:r w:rsidRPr="005C52ED">
        <w:rPr>
          <w:iCs/>
        </w:rPr>
        <w:t>SVL</w:t>
      </w:r>
      <w:r>
        <w:rPr>
          <w:iCs/>
        </w:rPr>
        <w:t>. V roce 2015 byly rozšířeny prostoru klubovny pro tuto činnost. Současně byla zřízena keramická dílna. Tato byla zřízena s podporou MV ČR v programu Prevence kriminality.</w:t>
      </w:r>
      <w:r w:rsidR="00421F09">
        <w:rPr>
          <w:iCs/>
        </w:rPr>
        <w:t xml:space="preserve"> V klubovně působí NNO z Českého Krumlova, terénní pracovnice Obce Větřní a spolky z obce Větřní, které se podílení na výchově dětí ze SVL. Vytvořením klubovny bylo splněno Opatření č. 4 z Aktualizovaného plánu pro sociální začleňování Větřní 2014-2016.</w:t>
      </w:r>
    </w:p>
    <w:p w:rsidR="00A559F3" w:rsidRPr="00F37300" w:rsidRDefault="008E18F8" w:rsidP="00421F09">
      <w:pPr>
        <w:pStyle w:val="Normlnweb"/>
        <w:jc w:val="both"/>
        <w:rPr>
          <w:iCs/>
        </w:rPr>
      </w:pPr>
      <w:r>
        <w:rPr>
          <w:iCs/>
        </w:rPr>
        <w:t xml:space="preserve">Z důvodu nenalezení vhodného pozemku se dosud nepodařilo otevřít hřiště v sociálně vyloučené lokalitě nebo jejím sousedství, které by bylo dostupné pro děti ze SVL. Dostupnost ostatních hřišť v rámci obce je pro tuto cílovou skupinu problematická. Vznik hřiště řeší Plán prevence kriminality.  </w:t>
      </w:r>
      <w:r w:rsidR="006630DB">
        <w:rPr>
          <w:iCs/>
        </w:rPr>
        <w:t>Pro rok 2017 byla do rozpočtu</w:t>
      </w:r>
      <w:r w:rsidR="008708B5">
        <w:rPr>
          <w:iCs/>
        </w:rPr>
        <w:t xml:space="preserve"> zařazena projektová dokumentace na zbourání havarijního domu čp. 48 v ulici Rožmberská a projektová dokumentace na multifunkční hřiště na místě zbouraného domu s případnou realizací v roce 2018</w:t>
      </w:r>
      <w:r w:rsidR="00EE7AED">
        <w:rPr>
          <w:iCs/>
        </w:rPr>
        <w:t xml:space="preserve"> a následujících</w:t>
      </w:r>
      <w:r w:rsidR="008708B5">
        <w:rPr>
          <w:iCs/>
        </w:rPr>
        <w:t>.</w:t>
      </w:r>
    </w:p>
    <w:p w:rsidR="00421F09" w:rsidRPr="00F37300" w:rsidRDefault="00421F09" w:rsidP="00421F09">
      <w:pPr>
        <w:pStyle w:val="Normln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F37300">
        <w:rPr>
          <w:b/>
          <w:iCs/>
        </w:rPr>
        <w:t xml:space="preserve">Krok 1 </w:t>
      </w:r>
    </w:p>
    <w:p w:rsidR="00421F09" w:rsidRPr="008708B5" w:rsidRDefault="00421F09" w:rsidP="00421F09">
      <w:pPr>
        <w:pStyle w:val="Normln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8708B5">
        <w:rPr>
          <w:iCs/>
        </w:rPr>
        <w:t>Podpora obce činnosti klubovn</w:t>
      </w:r>
      <w:r w:rsidR="007F45AC" w:rsidRPr="008708B5">
        <w:rPr>
          <w:iCs/>
        </w:rPr>
        <w:t>y</w:t>
      </w:r>
      <w:r w:rsidRPr="008708B5">
        <w:t xml:space="preserve"> </w:t>
      </w:r>
      <w:r w:rsidRPr="008708B5">
        <w:rPr>
          <w:iCs/>
        </w:rPr>
        <w:t>určené k volnočasovým akt</w:t>
      </w:r>
      <w:r w:rsidR="007F45AC" w:rsidRPr="008708B5">
        <w:rPr>
          <w:iCs/>
        </w:rPr>
        <w:t>ivitám pro děti a mládež v SVL</w:t>
      </w:r>
      <w:r w:rsidRPr="008708B5">
        <w:rPr>
          <w:iCs/>
        </w:rPr>
        <w:t>.</w:t>
      </w:r>
    </w:p>
    <w:p w:rsidR="00421F09" w:rsidRDefault="00421F09" w:rsidP="00421F09">
      <w:pPr>
        <w:pStyle w:val="Normln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F37300">
        <w:rPr>
          <w:b/>
          <w:iCs/>
        </w:rPr>
        <w:t>Termín:</w:t>
      </w:r>
      <w:r>
        <w:rPr>
          <w:iCs/>
        </w:rPr>
        <w:t xml:space="preserve"> </w:t>
      </w:r>
      <w:r w:rsidR="007F45AC">
        <w:rPr>
          <w:iCs/>
        </w:rPr>
        <w:t>Průběžně</w:t>
      </w:r>
      <w:r>
        <w:rPr>
          <w:iCs/>
        </w:rPr>
        <w:t>.</w:t>
      </w:r>
    </w:p>
    <w:p w:rsidR="008708B5" w:rsidRPr="008708B5" w:rsidRDefault="008708B5" w:rsidP="00421F09">
      <w:pPr>
        <w:pStyle w:val="Normln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8708B5">
        <w:rPr>
          <w:b/>
          <w:iCs/>
        </w:rPr>
        <w:t>Krok 2</w:t>
      </w:r>
    </w:p>
    <w:p w:rsidR="008708B5" w:rsidRDefault="008708B5" w:rsidP="00421F09">
      <w:pPr>
        <w:pStyle w:val="Normln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>
        <w:rPr>
          <w:iCs/>
        </w:rPr>
        <w:t>Zpracování projektové dokumentace na zbourání havarijního domu čp. 48 v Rožmberské ulici a výstavby multifunkčního hřiště v SVL.</w:t>
      </w:r>
    </w:p>
    <w:p w:rsidR="008708B5" w:rsidRDefault="008708B5" w:rsidP="00421F09">
      <w:pPr>
        <w:pStyle w:val="Normln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8708B5">
        <w:rPr>
          <w:b/>
          <w:iCs/>
        </w:rPr>
        <w:t>Termín:</w:t>
      </w:r>
      <w:r>
        <w:rPr>
          <w:iCs/>
        </w:rPr>
        <w:t xml:space="preserve"> rok 2017</w:t>
      </w:r>
    </w:p>
    <w:p w:rsidR="008708B5" w:rsidRPr="008708B5" w:rsidRDefault="008708B5" w:rsidP="00421F09">
      <w:pPr>
        <w:pStyle w:val="Normln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8708B5">
        <w:rPr>
          <w:b/>
          <w:iCs/>
        </w:rPr>
        <w:t>Krok 3</w:t>
      </w:r>
    </w:p>
    <w:p w:rsidR="008708B5" w:rsidRDefault="008708B5" w:rsidP="00421F09">
      <w:pPr>
        <w:pStyle w:val="Normln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>
        <w:rPr>
          <w:iCs/>
        </w:rPr>
        <w:t>Realizace projektu dle Kroku 2</w:t>
      </w:r>
    </w:p>
    <w:p w:rsidR="008708B5" w:rsidRDefault="008708B5" w:rsidP="00421F09">
      <w:pPr>
        <w:pStyle w:val="Normln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8708B5">
        <w:rPr>
          <w:b/>
          <w:iCs/>
        </w:rPr>
        <w:t>Termín:</w:t>
      </w:r>
      <w:r>
        <w:rPr>
          <w:iCs/>
        </w:rPr>
        <w:t xml:space="preserve"> rok 2018(případně 2019)</w:t>
      </w:r>
    </w:p>
    <w:p w:rsidR="008708B5" w:rsidRPr="008708B5" w:rsidRDefault="008708B5" w:rsidP="00421F09">
      <w:pPr>
        <w:pStyle w:val="Normln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iCs/>
        </w:rPr>
      </w:pPr>
      <w:r w:rsidRPr="008708B5">
        <w:rPr>
          <w:b/>
          <w:iCs/>
        </w:rPr>
        <w:t>Krok 4</w:t>
      </w:r>
    </w:p>
    <w:p w:rsidR="008708B5" w:rsidRDefault="008708B5" w:rsidP="00421F09">
      <w:pPr>
        <w:pStyle w:val="Normln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>
        <w:rPr>
          <w:iCs/>
        </w:rPr>
        <w:t>Udržení funkčnosti multifunkčního hřiště v SVL.</w:t>
      </w:r>
    </w:p>
    <w:p w:rsidR="008708B5" w:rsidRPr="008708B5" w:rsidRDefault="008708B5" w:rsidP="00421F09">
      <w:pPr>
        <w:pStyle w:val="Normlnweb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Cs/>
        </w:rPr>
      </w:pPr>
      <w:r w:rsidRPr="008708B5">
        <w:rPr>
          <w:b/>
          <w:iCs/>
        </w:rPr>
        <w:t>Termín:</w:t>
      </w:r>
      <w:r>
        <w:rPr>
          <w:iCs/>
        </w:rPr>
        <w:t xml:space="preserve"> Průběžně po zhotovení.</w:t>
      </w:r>
    </w:p>
    <w:p w:rsidR="00576B47" w:rsidRDefault="00576B47" w:rsidP="00E75257">
      <w:pPr>
        <w:pStyle w:val="Normlnweb"/>
        <w:jc w:val="both"/>
        <w:rPr>
          <w:b/>
          <w:iCs/>
          <w:sz w:val="40"/>
          <w:szCs w:val="40"/>
        </w:rPr>
      </w:pPr>
    </w:p>
    <w:p w:rsidR="00190B8B" w:rsidRPr="00626D46" w:rsidRDefault="00190B8B" w:rsidP="00E75257">
      <w:pPr>
        <w:pStyle w:val="Normlnweb"/>
        <w:jc w:val="both"/>
        <w:rPr>
          <w:b/>
          <w:iCs/>
          <w:sz w:val="40"/>
          <w:szCs w:val="40"/>
        </w:rPr>
      </w:pPr>
      <w:r w:rsidRPr="00626D46">
        <w:rPr>
          <w:b/>
          <w:iCs/>
          <w:sz w:val="40"/>
          <w:szCs w:val="40"/>
        </w:rPr>
        <w:t xml:space="preserve">SOCIÁLNÍ SLUŽBY </w:t>
      </w:r>
    </w:p>
    <w:p w:rsidR="00190B8B" w:rsidRPr="00966C9E" w:rsidRDefault="00966C9E" w:rsidP="00E75257">
      <w:pPr>
        <w:pStyle w:val="Normlnweb"/>
        <w:jc w:val="both"/>
        <w:rPr>
          <w:b/>
          <w:iCs/>
        </w:rPr>
      </w:pPr>
      <w:r>
        <w:rPr>
          <w:b/>
          <w:iCs/>
        </w:rPr>
        <w:t>Popis</w:t>
      </w:r>
      <w:r w:rsidR="00190B8B" w:rsidRPr="00966C9E">
        <w:rPr>
          <w:b/>
          <w:iCs/>
        </w:rPr>
        <w:t xml:space="preserve"> </w:t>
      </w:r>
    </w:p>
    <w:p w:rsidR="000635FC" w:rsidRDefault="000635FC" w:rsidP="00E75257">
      <w:pPr>
        <w:pStyle w:val="Normlnweb"/>
        <w:jc w:val="both"/>
      </w:pPr>
      <w:r>
        <w:rPr>
          <w:iCs/>
        </w:rPr>
        <w:t xml:space="preserve">Zajištění registrovaných i navazujících sociálních služeb v obci Větřní, zacílených primárně na obyvatele SVL, ale i na obyvatele sociálním vyloučením ohrožené, nicméně žijící mimo SVL, bylo při zahájení fungování Lokálního partnerství </w:t>
      </w:r>
      <w:r w:rsidR="00626D46">
        <w:rPr>
          <w:iCs/>
        </w:rPr>
        <w:t xml:space="preserve">v roce 2011 </w:t>
      </w:r>
      <w:r>
        <w:rPr>
          <w:iCs/>
        </w:rPr>
        <w:t>zcela nevyh</w:t>
      </w:r>
      <w:r w:rsidR="00626D46">
        <w:rPr>
          <w:iCs/>
        </w:rPr>
        <w:t xml:space="preserve">ovující v poměru </w:t>
      </w:r>
      <w:r>
        <w:rPr>
          <w:iCs/>
        </w:rPr>
        <w:t>s velikostí lokality a počtem v ní žijících jedinců a rodin</w:t>
      </w:r>
      <w:r w:rsidR="00626D46">
        <w:rPr>
          <w:iCs/>
        </w:rPr>
        <w:t xml:space="preserve"> (počet cca 300-400 osob)</w:t>
      </w:r>
      <w:r>
        <w:rPr>
          <w:iCs/>
        </w:rPr>
        <w:t xml:space="preserve">. </w:t>
      </w:r>
      <w:r w:rsidRPr="000635FC">
        <w:t>Jedním z hlavních dlouhodobých cílů, na němž se již v roce 2012 shodli členové Lokálního partnerství</w:t>
      </w:r>
      <w:r>
        <w:t>,</w:t>
      </w:r>
      <w:r w:rsidRPr="000635FC">
        <w:t xml:space="preserve"> je proto </w:t>
      </w:r>
      <w:r w:rsidR="00626D46">
        <w:t xml:space="preserve">vznik a rozvoj sítě </w:t>
      </w:r>
      <w:r w:rsidRPr="000635FC">
        <w:t>sociálních a souvisejících služeb</w:t>
      </w:r>
      <w:r>
        <w:t xml:space="preserve"> v obci. </w:t>
      </w:r>
    </w:p>
    <w:p w:rsidR="000635FC" w:rsidRPr="00966C9E" w:rsidRDefault="000635FC" w:rsidP="00E75257">
      <w:pPr>
        <w:pStyle w:val="Normlnweb"/>
        <w:jc w:val="both"/>
        <w:rPr>
          <w:b/>
        </w:rPr>
      </w:pPr>
      <w:r w:rsidRPr="00966C9E">
        <w:rPr>
          <w:b/>
        </w:rPr>
        <w:t xml:space="preserve">Situace </w:t>
      </w:r>
    </w:p>
    <w:p w:rsidR="00A44BEE" w:rsidRDefault="000635FC" w:rsidP="00E75257">
      <w:pPr>
        <w:pStyle w:val="Normlnweb"/>
        <w:jc w:val="both"/>
      </w:pPr>
      <w:r>
        <w:t xml:space="preserve">V lednu 2013 začala díky dotaci Rady vlády pro </w:t>
      </w:r>
      <w:r w:rsidR="00C91C78">
        <w:t>záležitosti romské menšiny při O</w:t>
      </w:r>
      <w:r>
        <w:t>becním ú</w:t>
      </w:r>
      <w:r w:rsidR="00A44BEE">
        <w:t>řadě</w:t>
      </w:r>
      <w:r w:rsidR="00C91C78">
        <w:t xml:space="preserve"> Větřní</w:t>
      </w:r>
      <w:r w:rsidR="00A44BEE">
        <w:t xml:space="preserve"> fungovat terénní pracovník. D</w:t>
      </w:r>
      <w:r>
        <w:t>isponuje samostat</w:t>
      </w:r>
      <w:r w:rsidR="00BE12DF">
        <w:t>nou kanceláří v budově pošty ve </w:t>
      </w:r>
      <w:r>
        <w:t>V</w:t>
      </w:r>
      <w:r w:rsidR="00E37CFE">
        <w:t>ětřní, k dispozici je klientům ze</w:t>
      </w:r>
      <w:r>
        <w:t xml:space="preserve"> SVL i lidem žijícím mimo SVL</w:t>
      </w:r>
      <w:r w:rsidR="00A44BEE">
        <w:t xml:space="preserve"> v návštěvních hodinách v kanceláři, vyměřenou část pracovní doby je služba realizována v terénu</w:t>
      </w:r>
      <w:r>
        <w:t xml:space="preserve">. </w:t>
      </w:r>
    </w:p>
    <w:p w:rsidR="00A44BEE" w:rsidRPr="00C91C78" w:rsidRDefault="000635FC" w:rsidP="008708B5">
      <w:pPr>
        <w:pStyle w:val="Normlnweb"/>
        <w:spacing w:before="0" w:beforeAutospacing="0" w:after="0" w:afterAutospacing="0"/>
        <w:jc w:val="both"/>
        <w:rPr>
          <w:color w:val="FF0000"/>
        </w:rPr>
      </w:pPr>
      <w:r>
        <w:t xml:space="preserve">Službu protidluhového poradenství ve Větřní realizuje </w:t>
      </w:r>
      <w:r w:rsidR="00A44BEE">
        <w:t>českokrumlovská organizace ICOS</w:t>
      </w:r>
      <w:r w:rsidR="00BE12DF">
        <w:t xml:space="preserve"> ve </w:t>
      </w:r>
      <w:r w:rsidR="00346400">
        <w:t>spolupráci s terénním pracovníkem obce Větřní.</w:t>
      </w:r>
    </w:p>
    <w:p w:rsidR="008E18F8" w:rsidRDefault="00462C56" w:rsidP="008708B5">
      <w:pPr>
        <w:pStyle w:val="Normlnweb"/>
        <w:spacing w:before="0" w:beforeAutospacing="0" w:after="0" w:afterAutospacing="0"/>
        <w:jc w:val="both"/>
      </w:pPr>
      <w:r>
        <w:t>Terénní sociální práci v některých rodinách v </w:t>
      </w:r>
      <w:r w:rsidR="00E37CFE">
        <w:t xml:space="preserve"> </w:t>
      </w:r>
      <w:r>
        <w:t xml:space="preserve">SVL </w:t>
      </w:r>
      <w:r w:rsidR="00576B47">
        <w:t xml:space="preserve">od roku </w:t>
      </w:r>
      <w:r w:rsidR="003B4C89">
        <w:t xml:space="preserve">2013 </w:t>
      </w:r>
      <w:r>
        <w:t>deklaruje také č</w:t>
      </w:r>
      <w:r w:rsidR="00A44BEE">
        <w:t>eskokrumlovská organizace Komunitní centrum Rovnost</w:t>
      </w:r>
      <w:r>
        <w:t>.</w:t>
      </w:r>
    </w:p>
    <w:p w:rsidR="00A44BEE" w:rsidRDefault="008E18F8" w:rsidP="008708B5">
      <w:pPr>
        <w:pStyle w:val="Normlnweb"/>
        <w:spacing w:before="0" w:beforeAutospacing="0" w:after="0" w:afterAutospacing="0"/>
        <w:jc w:val="both"/>
      </w:pPr>
      <w:r>
        <w:t xml:space="preserve">Centrum pro pomoc dětem a mládeži ve Větřní realizuje nízkoprahovou terénní službu (viz opatření v oblasti Vzdělávání). </w:t>
      </w:r>
      <w:r w:rsidR="00462C56">
        <w:t xml:space="preserve"> </w:t>
      </w:r>
    </w:p>
    <w:p w:rsidR="002C6875" w:rsidRDefault="00576B47" w:rsidP="008708B5">
      <w:pPr>
        <w:pStyle w:val="Normlnweb"/>
        <w:spacing w:before="0" w:beforeAutospacing="0" w:after="0" w:afterAutospacing="0"/>
        <w:jc w:val="both"/>
      </w:pPr>
      <w:r>
        <w:t>S</w:t>
      </w:r>
      <w:r w:rsidR="00A44BEE">
        <w:t xml:space="preserve">družení </w:t>
      </w:r>
      <w:r>
        <w:t xml:space="preserve">Lačho Lav, sídlící přímo v lokalitě Rožmberská, </w:t>
      </w:r>
      <w:r w:rsidR="00A44BEE">
        <w:t xml:space="preserve">pořádá jednorázové akce pro děti a mládež ze SVL. S dětmi </w:t>
      </w:r>
      <w:r w:rsidR="008E18F8">
        <w:t xml:space="preserve">a mládeží ze SVL pracuje také </w:t>
      </w:r>
      <w:r w:rsidR="00A44BEE">
        <w:t xml:space="preserve">sdružení Aver Drom, které se věnuje v první řadě nacvičování tanečních vystoupení. Místní romský podnikatel pořádá rovněž jednorázové akce pro děti a mládež ze SVL.  </w:t>
      </w:r>
    </w:p>
    <w:p w:rsidR="00576B47" w:rsidRDefault="00576B47" w:rsidP="00E75257">
      <w:pPr>
        <w:pStyle w:val="Normlnweb"/>
        <w:jc w:val="both"/>
        <w:rPr>
          <w:b/>
          <w:color w:val="FF0000"/>
        </w:rPr>
      </w:pPr>
    </w:p>
    <w:p w:rsidR="00576B47" w:rsidRDefault="00576B47" w:rsidP="00E75257">
      <w:pPr>
        <w:pStyle w:val="Normlnweb"/>
        <w:jc w:val="both"/>
        <w:rPr>
          <w:b/>
          <w:color w:val="FF0000"/>
        </w:rPr>
      </w:pPr>
    </w:p>
    <w:p w:rsidR="00462C56" w:rsidRPr="00576B47" w:rsidRDefault="00966C9E" w:rsidP="00E75257">
      <w:pPr>
        <w:pStyle w:val="Normlnweb"/>
        <w:jc w:val="both"/>
        <w:rPr>
          <w:b/>
        </w:rPr>
      </w:pPr>
      <w:r w:rsidRPr="00576B47">
        <w:rPr>
          <w:b/>
        </w:rPr>
        <w:t xml:space="preserve">Opatření 1 </w:t>
      </w:r>
    </w:p>
    <w:p w:rsidR="00966C9E" w:rsidRPr="00576B47" w:rsidRDefault="00966C9E" w:rsidP="00E75257">
      <w:pPr>
        <w:pStyle w:val="Normlnweb"/>
        <w:jc w:val="both"/>
        <w:rPr>
          <w:b/>
          <w:sz w:val="40"/>
          <w:szCs w:val="40"/>
        </w:rPr>
      </w:pPr>
      <w:r w:rsidRPr="00576B47">
        <w:rPr>
          <w:b/>
          <w:sz w:val="40"/>
          <w:szCs w:val="40"/>
        </w:rPr>
        <w:t xml:space="preserve">Terénní pracovník při Obecním úřadě ve Větřní </w:t>
      </w:r>
    </w:p>
    <w:p w:rsidR="00966C9E" w:rsidRPr="00576B47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576B47">
        <w:rPr>
          <w:b/>
        </w:rPr>
        <w:t>Cíl: Obyvatelé SVL ve Větřní a také obyvatelé sociálním vyloučením ohrožení, žijící mimo SVL, mají možno</w:t>
      </w:r>
      <w:r w:rsidR="00A44BEE" w:rsidRPr="00576B47">
        <w:rPr>
          <w:b/>
        </w:rPr>
        <w:t xml:space="preserve">st obracet </w:t>
      </w:r>
      <w:r w:rsidR="003B4C89" w:rsidRPr="00576B47">
        <w:rPr>
          <w:b/>
        </w:rPr>
        <w:t xml:space="preserve">se </w:t>
      </w:r>
      <w:r w:rsidR="00A44BEE" w:rsidRPr="00576B47">
        <w:rPr>
          <w:b/>
        </w:rPr>
        <w:t xml:space="preserve">při řešení svojí obtížné sociální situace </w:t>
      </w:r>
      <w:r w:rsidR="003B4C89" w:rsidRPr="00576B47">
        <w:rPr>
          <w:b/>
        </w:rPr>
        <w:t xml:space="preserve">o pomoc </w:t>
      </w:r>
      <w:r w:rsidR="00A44BEE" w:rsidRPr="00576B47">
        <w:rPr>
          <w:b/>
        </w:rPr>
        <w:t xml:space="preserve">a podporu </w:t>
      </w:r>
      <w:r w:rsidR="003B4C89" w:rsidRPr="00576B47">
        <w:rPr>
          <w:b/>
        </w:rPr>
        <w:t xml:space="preserve">na </w:t>
      </w:r>
      <w:r w:rsidRPr="00576B47">
        <w:rPr>
          <w:b/>
        </w:rPr>
        <w:t>terénního pracovníka fungujícího při obecním úřadě ve Větřní.</w:t>
      </w:r>
      <w:r w:rsidR="003B4C89" w:rsidRPr="00576B47">
        <w:rPr>
          <w:b/>
        </w:rPr>
        <w:t xml:space="preserve"> </w:t>
      </w:r>
      <w:r w:rsidRPr="00576B47">
        <w:rPr>
          <w:b/>
        </w:rPr>
        <w:t xml:space="preserve"> </w:t>
      </w:r>
    </w:p>
    <w:p w:rsidR="00966C9E" w:rsidRPr="00576B47" w:rsidRDefault="00A44BEE" w:rsidP="00E7525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576B47">
        <w:rPr>
          <w:rFonts w:ascii="Times New Roman" w:hAnsi="Times New Roman" w:cs="Times New Roman"/>
          <w:b/>
          <w:color w:val="auto"/>
        </w:rPr>
        <w:t xml:space="preserve">Situace </w:t>
      </w:r>
    </w:p>
    <w:p w:rsidR="00966C9E" w:rsidRPr="00576B47" w:rsidRDefault="00966C9E" w:rsidP="00E75257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</w:p>
    <w:p w:rsidR="00966C9E" w:rsidRPr="00576B47" w:rsidRDefault="00A44BEE" w:rsidP="00E7525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576B47">
        <w:rPr>
          <w:rFonts w:ascii="Times New Roman" w:hAnsi="Times New Roman" w:cs="Times New Roman"/>
          <w:color w:val="auto"/>
        </w:rPr>
        <w:t>Po dobré zkušenosti v roce 2013 se p</w:t>
      </w:r>
      <w:r w:rsidR="00966C9E" w:rsidRPr="00576B47">
        <w:rPr>
          <w:rFonts w:ascii="Times New Roman" w:hAnsi="Times New Roman" w:cs="Times New Roman"/>
          <w:color w:val="auto"/>
        </w:rPr>
        <w:t>okračování fungování terénního pra</w:t>
      </w:r>
      <w:r w:rsidRPr="00576B47">
        <w:rPr>
          <w:rFonts w:ascii="Times New Roman" w:hAnsi="Times New Roman" w:cs="Times New Roman"/>
          <w:color w:val="auto"/>
        </w:rPr>
        <w:t>covníka při Obecním úřadě</w:t>
      </w:r>
      <w:r w:rsidR="00966C9E" w:rsidRPr="00576B47">
        <w:rPr>
          <w:rFonts w:ascii="Times New Roman" w:hAnsi="Times New Roman" w:cs="Times New Roman"/>
          <w:color w:val="auto"/>
        </w:rPr>
        <w:t xml:space="preserve"> </w:t>
      </w:r>
      <w:r w:rsidR="00015B87" w:rsidRPr="00576B47">
        <w:rPr>
          <w:rFonts w:ascii="Times New Roman" w:hAnsi="Times New Roman" w:cs="Times New Roman"/>
          <w:color w:val="auto"/>
        </w:rPr>
        <w:t xml:space="preserve">Větřní </w:t>
      </w:r>
      <w:r w:rsidRPr="00576B47">
        <w:rPr>
          <w:rFonts w:ascii="Times New Roman" w:hAnsi="Times New Roman" w:cs="Times New Roman"/>
          <w:color w:val="auto"/>
        </w:rPr>
        <w:t>jeví všem partnerům LP jako důležitý předpoklad veškerých začleňovacích snah ve Větřní</w:t>
      </w:r>
      <w:r w:rsidR="00966C9E" w:rsidRPr="00576B47">
        <w:rPr>
          <w:rFonts w:ascii="Times New Roman" w:hAnsi="Times New Roman" w:cs="Times New Roman"/>
          <w:color w:val="auto"/>
        </w:rPr>
        <w:t>. Vzhledem k velikosti sociálně vyloučené lokality a problémům, které tato skutečnost přináší (častá migrace sociálně znevýhodněných rodin a jednotlivců do ubytoven, přesuny rodin mezi ubytovnami navzájem, žádosti o obecní b</w:t>
      </w:r>
      <w:r w:rsidRPr="00576B47">
        <w:rPr>
          <w:rFonts w:ascii="Times New Roman" w:hAnsi="Times New Roman" w:cs="Times New Roman"/>
          <w:color w:val="auto"/>
        </w:rPr>
        <w:t xml:space="preserve">yty, zadluženost atd.) je </w:t>
      </w:r>
      <w:r w:rsidR="00966C9E" w:rsidRPr="00576B47">
        <w:rPr>
          <w:rFonts w:ascii="Times New Roman" w:hAnsi="Times New Roman" w:cs="Times New Roman"/>
          <w:color w:val="auto"/>
        </w:rPr>
        <w:t>udržení terénního pracovníka</w:t>
      </w:r>
      <w:r w:rsidRPr="00576B47">
        <w:rPr>
          <w:rFonts w:ascii="Times New Roman" w:hAnsi="Times New Roman" w:cs="Times New Roman"/>
          <w:color w:val="auto"/>
        </w:rPr>
        <w:t xml:space="preserve"> nutností</w:t>
      </w:r>
      <w:r w:rsidR="00966C9E" w:rsidRPr="00576B47">
        <w:rPr>
          <w:rFonts w:ascii="Times New Roman" w:hAnsi="Times New Roman" w:cs="Times New Roman"/>
          <w:color w:val="auto"/>
        </w:rPr>
        <w:t>.</w:t>
      </w:r>
    </w:p>
    <w:p w:rsidR="00966C9E" w:rsidRPr="00AC6768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C6768">
        <w:rPr>
          <w:b/>
        </w:rPr>
        <w:t xml:space="preserve">Krok 1 </w:t>
      </w:r>
    </w:p>
    <w:p w:rsidR="00966C9E" w:rsidRPr="00AC6768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C6768">
        <w:rPr>
          <w:b/>
        </w:rPr>
        <w:t>Identifikace potřeby pokračování fungování terénního pracovníka při obecním úřadě</w:t>
      </w:r>
      <w:r w:rsidR="00C91C78" w:rsidRPr="00AC6768">
        <w:rPr>
          <w:b/>
        </w:rPr>
        <w:t>.</w:t>
      </w:r>
      <w:r w:rsidRPr="00AC6768">
        <w:rPr>
          <w:b/>
        </w:rPr>
        <w:t xml:space="preserve"> </w:t>
      </w:r>
    </w:p>
    <w:p w:rsidR="00966C9E" w:rsidRDefault="00966C9E" w:rsidP="00AC676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  <w:r w:rsidRPr="00AC6768">
        <w:rPr>
          <w:b/>
        </w:rPr>
        <w:t>Zajištění:</w:t>
      </w:r>
      <w:r w:rsidRPr="00AC6768">
        <w:t xml:space="preserve"> </w:t>
      </w:r>
      <w:r w:rsidR="00576B47" w:rsidRPr="00AC6768">
        <w:t>Obecní úřad</w:t>
      </w:r>
      <w:r w:rsidRPr="00AC6768">
        <w:t xml:space="preserve"> Větřní</w:t>
      </w:r>
      <w:r w:rsidR="00C91C78" w:rsidRPr="00AC6768">
        <w:t>.</w:t>
      </w:r>
    </w:p>
    <w:p w:rsidR="00AC6768" w:rsidRPr="00AC6768" w:rsidRDefault="00AC6768" w:rsidP="00AC676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</w:p>
    <w:p w:rsidR="00966C9E" w:rsidRPr="00AC6768" w:rsidRDefault="00966C9E" w:rsidP="00AC676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</w:pPr>
      <w:r w:rsidRPr="00AC6768">
        <w:rPr>
          <w:b/>
        </w:rPr>
        <w:t>Termín:</w:t>
      </w:r>
      <w:r w:rsidR="00A44BEE" w:rsidRPr="00AC6768">
        <w:t xml:space="preserve"> Průběžně</w:t>
      </w:r>
      <w:r w:rsidR="00C91C78" w:rsidRPr="00AC6768">
        <w:t>.</w:t>
      </w:r>
      <w:r w:rsidRPr="00AC6768">
        <w:t xml:space="preserve"> </w:t>
      </w:r>
    </w:p>
    <w:p w:rsidR="00966C9E" w:rsidRPr="00AC6768" w:rsidRDefault="00966C9E" w:rsidP="00AC6768">
      <w:pPr>
        <w:pStyle w:val="Normlnweb"/>
        <w:spacing w:before="0" w:beforeAutospacing="0" w:after="0" w:afterAutospacing="0"/>
        <w:jc w:val="both"/>
      </w:pPr>
    </w:p>
    <w:p w:rsidR="00966C9E" w:rsidRPr="00AC6768" w:rsidRDefault="00966C9E" w:rsidP="00AC676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/>
        <w:jc w:val="both"/>
        <w:rPr>
          <w:b/>
        </w:rPr>
      </w:pPr>
      <w:r w:rsidRPr="00AC6768">
        <w:rPr>
          <w:b/>
        </w:rPr>
        <w:t xml:space="preserve">Krok 2 </w:t>
      </w:r>
    </w:p>
    <w:p w:rsidR="00966C9E" w:rsidRPr="00AC6768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</w:rPr>
      </w:pPr>
      <w:r w:rsidRPr="00AC6768">
        <w:rPr>
          <w:b/>
        </w:rPr>
        <w:t>Předložení žádosti o pokračování funkce t</w:t>
      </w:r>
      <w:r w:rsidR="00A44BEE" w:rsidRPr="00AC6768">
        <w:rPr>
          <w:b/>
        </w:rPr>
        <w:t xml:space="preserve">erénní pracovník </w:t>
      </w:r>
      <w:r w:rsidRPr="00AC6768">
        <w:rPr>
          <w:b/>
        </w:rPr>
        <w:t>k Radě vlády pro záležitosti romské menšiny</w:t>
      </w:r>
      <w:r w:rsidR="00C91C78" w:rsidRPr="00AC6768">
        <w:rPr>
          <w:b/>
        </w:rPr>
        <w:t>.</w:t>
      </w:r>
      <w:r w:rsidRPr="00AC6768">
        <w:rPr>
          <w:b/>
        </w:rPr>
        <w:t xml:space="preserve"> </w:t>
      </w:r>
    </w:p>
    <w:p w:rsidR="00966C9E" w:rsidRPr="00AC6768" w:rsidRDefault="00966C9E" w:rsidP="00E7525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C6768">
        <w:rPr>
          <w:b/>
        </w:rPr>
        <w:t>Zajištění:</w:t>
      </w:r>
      <w:r w:rsidRPr="00AC6768">
        <w:t xml:space="preserve"> Obecní úřad</w:t>
      </w:r>
      <w:r w:rsidR="00C91C78" w:rsidRPr="00AC6768">
        <w:t>.</w:t>
      </w:r>
      <w:r w:rsidRPr="00AC6768">
        <w:t xml:space="preserve"> </w:t>
      </w:r>
    </w:p>
    <w:p w:rsidR="00576B47" w:rsidRPr="00AC6768" w:rsidRDefault="00576B47" w:rsidP="00576B47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C6768">
        <w:rPr>
          <w:b/>
        </w:rPr>
        <w:t>Termín:</w:t>
      </w:r>
      <w:r w:rsidRPr="00AC6768">
        <w:t xml:space="preserve"> Průběžně. </w:t>
      </w:r>
    </w:p>
    <w:p w:rsidR="00231561" w:rsidRPr="00AC6768" w:rsidRDefault="00231561" w:rsidP="00AC6768">
      <w:pPr>
        <w:pStyle w:val="Normln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afterAutospacing="0"/>
        <w:jc w:val="both"/>
      </w:pPr>
      <w:r w:rsidRPr="00AC6768">
        <w:rPr>
          <w:b/>
        </w:rPr>
        <w:t>Financování:</w:t>
      </w:r>
      <w:r w:rsidR="00015B87" w:rsidRPr="00AC6768">
        <w:t xml:space="preserve"> 70% z prostředků Úřadu vlády</w:t>
      </w:r>
      <w:r w:rsidR="00C91C78" w:rsidRPr="00AC6768">
        <w:t>, 30% z obecního rozpočtu.</w:t>
      </w:r>
    </w:p>
    <w:p w:rsidR="00190B8B" w:rsidRPr="00AC6768" w:rsidRDefault="000635FC" w:rsidP="00AC6768">
      <w:pPr>
        <w:pStyle w:val="Normlnweb"/>
        <w:spacing w:before="0" w:beforeAutospacing="0" w:after="0" w:afterAutospacing="0"/>
        <w:jc w:val="both"/>
        <w:rPr>
          <w:iCs/>
        </w:rPr>
      </w:pPr>
      <w:r w:rsidRPr="00AC6768">
        <w:rPr>
          <w:iCs/>
        </w:rPr>
        <w:t xml:space="preserve"> </w:t>
      </w:r>
    </w:p>
    <w:p w:rsidR="003B4C89" w:rsidRPr="00AC6768" w:rsidRDefault="003B4C89" w:rsidP="00AC6768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0" w:beforeAutospacing="0"/>
        <w:jc w:val="both"/>
        <w:rPr>
          <w:b/>
          <w:iCs/>
        </w:rPr>
      </w:pPr>
      <w:r w:rsidRPr="00AC6768">
        <w:rPr>
          <w:b/>
          <w:iCs/>
        </w:rPr>
        <w:t xml:space="preserve">Krok </w:t>
      </w:r>
      <w:r w:rsidR="00AC6768" w:rsidRPr="00AC6768">
        <w:rPr>
          <w:b/>
          <w:iCs/>
        </w:rPr>
        <w:t>3</w:t>
      </w:r>
      <w:r w:rsidRPr="00AC6768">
        <w:rPr>
          <w:b/>
          <w:iCs/>
        </w:rPr>
        <w:t xml:space="preserve"> </w:t>
      </w:r>
    </w:p>
    <w:p w:rsidR="003B4C89" w:rsidRPr="00AC6768" w:rsidRDefault="003B4C89" w:rsidP="00E75257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b/>
          <w:iCs/>
        </w:rPr>
      </w:pPr>
      <w:r w:rsidRPr="00AC6768">
        <w:rPr>
          <w:b/>
          <w:iCs/>
        </w:rPr>
        <w:t>Vyhodno</w:t>
      </w:r>
      <w:r w:rsidR="00231561" w:rsidRPr="00AC6768">
        <w:rPr>
          <w:b/>
          <w:iCs/>
        </w:rPr>
        <w:t>cení fungování TP v</w:t>
      </w:r>
      <w:r w:rsidR="00576B47" w:rsidRPr="00AC6768">
        <w:rPr>
          <w:b/>
          <w:iCs/>
        </w:rPr>
        <w:t xml:space="preserve"> příslušném </w:t>
      </w:r>
      <w:r w:rsidR="00231561" w:rsidRPr="00AC6768">
        <w:rPr>
          <w:b/>
          <w:iCs/>
        </w:rPr>
        <w:t xml:space="preserve">roce, následné </w:t>
      </w:r>
      <w:r w:rsidRPr="00AC6768">
        <w:rPr>
          <w:b/>
          <w:iCs/>
        </w:rPr>
        <w:t>předložení žádosti o jeho financování v</w:t>
      </w:r>
      <w:r w:rsidR="00576B47" w:rsidRPr="00AC6768">
        <w:rPr>
          <w:b/>
          <w:iCs/>
        </w:rPr>
        <w:t xml:space="preserve"> následujícím </w:t>
      </w:r>
      <w:r w:rsidRPr="00AC6768">
        <w:rPr>
          <w:b/>
          <w:iCs/>
        </w:rPr>
        <w:t xml:space="preserve">roce </w:t>
      </w:r>
      <w:r w:rsidR="00C91C78" w:rsidRPr="00AC6768">
        <w:rPr>
          <w:b/>
          <w:iCs/>
        </w:rPr>
        <w:t>a stejně</w:t>
      </w:r>
      <w:r w:rsidR="00346400" w:rsidRPr="00AC6768">
        <w:rPr>
          <w:b/>
          <w:iCs/>
        </w:rPr>
        <w:t xml:space="preserve"> tak</w:t>
      </w:r>
      <w:r w:rsidR="00C91C78" w:rsidRPr="00AC6768">
        <w:rPr>
          <w:b/>
          <w:iCs/>
        </w:rPr>
        <w:t xml:space="preserve"> pro další léta.</w:t>
      </w:r>
    </w:p>
    <w:p w:rsidR="003B4C89" w:rsidRPr="00AC6768" w:rsidRDefault="003B4C89" w:rsidP="00E75257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Cs/>
        </w:rPr>
      </w:pPr>
      <w:r w:rsidRPr="00AC6768">
        <w:rPr>
          <w:b/>
          <w:iCs/>
        </w:rPr>
        <w:t>Zajištění:</w:t>
      </w:r>
      <w:r w:rsidRPr="00AC6768">
        <w:rPr>
          <w:iCs/>
        </w:rPr>
        <w:t xml:space="preserve"> Obecní úřad</w:t>
      </w:r>
      <w:r w:rsidR="00C91C78" w:rsidRPr="00AC6768">
        <w:rPr>
          <w:iCs/>
        </w:rPr>
        <w:t>.</w:t>
      </w:r>
      <w:r w:rsidRPr="00AC6768">
        <w:rPr>
          <w:iCs/>
        </w:rPr>
        <w:t xml:space="preserve"> </w:t>
      </w:r>
    </w:p>
    <w:p w:rsidR="00231561" w:rsidRPr="00AC6768" w:rsidRDefault="003B4C89" w:rsidP="00231561">
      <w:pPr>
        <w:pStyle w:val="Normlnweb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iCs/>
        </w:rPr>
      </w:pPr>
      <w:r w:rsidRPr="00AC6768">
        <w:rPr>
          <w:b/>
          <w:iCs/>
        </w:rPr>
        <w:t>Termín:</w:t>
      </w:r>
      <w:r w:rsidRPr="00AC6768">
        <w:rPr>
          <w:iCs/>
        </w:rPr>
        <w:t xml:space="preserve"> Vyhodnocení v září </w:t>
      </w:r>
      <w:r w:rsidR="00576B47" w:rsidRPr="00AC6768">
        <w:rPr>
          <w:iCs/>
        </w:rPr>
        <w:t>každého roku</w:t>
      </w:r>
      <w:r w:rsidRPr="00AC6768">
        <w:rPr>
          <w:iCs/>
        </w:rPr>
        <w:t xml:space="preserve">, podání navazující žádosti </w:t>
      </w:r>
      <w:r w:rsidR="00E37CFE" w:rsidRPr="00AC6768">
        <w:rPr>
          <w:iCs/>
        </w:rPr>
        <w:t>v říjnu</w:t>
      </w:r>
      <w:r w:rsidRPr="00AC6768">
        <w:rPr>
          <w:iCs/>
        </w:rPr>
        <w:t xml:space="preserve"> 2014</w:t>
      </w:r>
      <w:r w:rsidR="00C91C78" w:rsidRPr="00AC6768">
        <w:rPr>
          <w:iCs/>
        </w:rPr>
        <w:t xml:space="preserve"> a stejně </w:t>
      </w:r>
      <w:r w:rsidR="00346400" w:rsidRPr="00AC6768">
        <w:rPr>
          <w:iCs/>
        </w:rPr>
        <w:t xml:space="preserve">tak </w:t>
      </w:r>
      <w:r w:rsidR="00C91C78" w:rsidRPr="00AC6768">
        <w:rPr>
          <w:iCs/>
        </w:rPr>
        <w:t>v dalších letech.</w:t>
      </w:r>
      <w:r w:rsidR="00B94F4F" w:rsidRPr="00AC6768">
        <w:rPr>
          <w:b/>
          <w:iCs/>
        </w:rPr>
        <w:t xml:space="preserve"> </w:t>
      </w:r>
    </w:p>
    <w:p w:rsidR="00E37CFE" w:rsidRDefault="00E37CFE" w:rsidP="00E75257">
      <w:pPr>
        <w:pStyle w:val="Normlnweb"/>
        <w:tabs>
          <w:tab w:val="left" w:pos="5715"/>
        </w:tabs>
        <w:jc w:val="both"/>
        <w:rPr>
          <w:b/>
          <w:iCs/>
        </w:rPr>
      </w:pPr>
    </w:p>
    <w:p w:rsidR="003B4C89" w:rsidRPr="002D6DAD" w:rsidRDefault="003B4C89" w:rsidP="00E75257">
      <w:pPr>
        <w:pStyle w:val="Normlnweb"/>
        <w:tabs>
          <w:tab w:val="left" w:pos="5715"/>
        </w:tabs>
        <w:jc w:val="both"/>
        <w:rPr>
          <w:b/>
          <w:iCs/>
        </w:rPr>
      </w:pPr>
      <w:r w:rsidRPr="002D6DAD">
        <w:rPr>
          <w:b/>
          <w:iCs/>
        </w:rPr>
        <w:t xml:space="preserve">Opatření 2 </w:t>
      </w:r>
      <w:r w:rsidR="00F452F1" w:rsidRPr="002D6DAD">
        <w:rPr>
          <w:b/>
          <w:iCs/>
        </w:rPr>
        <w:tab/>
      </w:r>
    </w:p>
    <w:p w:rsidR="00B94F4F" w:rsidRPr="002D6DAD" w:rsidRDefault="00FB3EED" w:rsidP="00E75257">
      <w:pPr>
        <w:pStyle w:val="Normlnweb"/>
        <w:jc w:val="both"/>
        <w:rPr>
          <w:b/>
          <w:iCs/>
          <w:sz w:val="40"/>
          <w:szCs w:val="40"/>
        </w:rPr>
      </w:pPr>
      <w:r w:rsidRPr="002D6DAD">
        <w:rPr>
          <w:b/>
          <w:iCs/>
          <w:sz w:val="40"/>
          <w:szCs w:val="40"/>
        </w:rPr>
        <w:t xml:space="preserve">Udržení současného </w:t>
      </w:r>
      <w:r w:rsidR="003B4C89" w:rsidRPr="002D6DAD">
        <w:rPr>
          <w:b/>
          <w:iCs/>
          <w:sz w:val="40"/>
          <w:szCs w:val="40"/>
        </w:rPr>
        <w:t xml:space="preserve">dotačního </w:t>
      </w:r>
      <w:r w:rsidR="00B94F4F" w:rsidRPr="002D6DAD">
        <w:rPr>
          <w:b/>
          <w:iCs/>
          <w:sz w:val="40"/>
          <w:szCs w:val="40"/>
        </w:rPr>
        <w:t>systém</w:t>
      </w:r>
      <w:r w:rsidR="00251601" w:rsidRPr="002D6DAD">
        <w:rPr>
          <w:b/>
          <w:iCs/>
          <w:sz w:val="40"/>
          <w:szCs w:val="40"/>
        </w:rPr>
        <w:t xml:space="preserve">u </w:t>
      </w:r>
      <w:r w:rsidR="00B94F4F" w:rsidRPr="002D6DAD">
        <w:rPr>
          <w:b/>
          <w:iCs/>
          <w:sz w:val="40"/>
          <w:szCs w:val="40"/>
        </w:rPr>
        <w:t>z</w:t>
      </w:r>
      <w:r w:rsidR="00F452F1" w:rsidRPr="002D6DAD">
        <w:rPr>
          <w:b/>
          <w:iCs/>
          <w:sz w:val="40"/>
          <w:szCs w:val="40"/>
        </w:rPr>
        <w:t xml:space="preserve"> obecního </w:t>
      </w:r>
      <w:r w:rsidR="00B94F4F" w:rsidRPr="002D6DAD">
        <w:rPr>
          <w:b/>
          <w:iCs/>
          <w:sz w:val="40"/>
          <w:szCs w:val="40"/>
        </w:rPr>
        <w:t xml:space="preserve">rozpočtu </w:t>
      </w:r>
    </w:p>
    <w:p w:rsidR="00B94F4F" w:rsidRPr="00231561" w:rsidRDefault="00231561" w:rsidP="00E752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1561">
        <w:rPr>
          <w:rFonts w:ascii="Times New Roman" w:hAnsi="Times New Roman" w:cs="Times New Roman"/>
          <w:b/>
          <w:iCs/>
          <w:sz w:val="24"/>
          <w:szCs w:val="24"/>
        </w:rPr>
        <w:t xml:space="preserve">Cíl:  </w:t>
      </w:r>
      <w:r w:rsidR="00FB3EED">
        <w:rPr>
          <w:rFonts w:ascii="Times New Roman" w:hAnsi="Times New Roman" w:cs="Times New Roman"/>
          <w:b/>
          <w:iCs/>
          <w:sz w:val="24"/>
          <w:szCs w:val="24"/>
        </w:rPr>
        <w:t>Udržet</w:t>
      </w:r>
      <w:r w:rsidR="00B94F4F" w:rsidRPr="00231561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="002D6DAD">
        <w:rPr>
          <w:rFonts w:ascii="Times New Roman" w:hAnsi="Times New Roman" w:cs="Times New Roman"/>
          <w:b/>
          <w:iCs/>
          <w:sz w:val="24"/>
          <w:szCs w:val="24"/>
        </w:rPr>
        <w:t xml:space="preserve">současný </w:t>
      </w:r>
      <w:r w:rsidR="00B94F4F" w:rsidRPr="00231561">
        <w:rPr>
          <w:rFonts w:ascii="Times New Roman" w:hAnsi="Times New Roman" w:cs="Times New Roman"/>
          <w:b/>
          <w:iCs/>
          <w:sz w:val="24"/>
          <w:szCs w:val="24"/>
        </w:rPr>
        <w:t xml:space="preserve">systém </w:t>
      </w:r>
      <w:r w:rsidR="002D6DAD">
        <w:rPr>
          <w:rFonts w:ascii="Times New Roman" w:hAnsi="Times New Roman" w:cs="Times New Roman"/>
          <w:b/>
          <w:iCs/>
          <w:sz w:val="24"/>
          <w:szCs w:val="24"/>
        </w:rPr>
        <w:t>d</w:t>
      </w:r>
      <w:r w:rsidR="002D6DAD" w:rsidRPr="002D6DAD">
        <w:rPr>
          <w:rFonts w:ascii="Times New Roman" w:hAnsi="Times New Roman" w:cs="Times New Roman"/>
          <w:b/>
          <w:iCs/>
          <w:sz w:val="24"/>
          <w:szCs w:val="24"/>
        </w:rPr>
        <w:t>otačního systému z obecního rozpočtu</w:t>
      </w:r>
      <w:r w:rsidR="00B94F4F" w:rsidRPr="00231561">
        <w:rPr>
          <w:rFonts w:ascii="Times New Roman" w:hAnsi="Times New Roman" w:cs="Times New Roman"/>
          <w:b/>
          <w:iCs/>
          <w:sz w:val="24"/>
          <w:szCs w:val="24"/>
        </w:rPr>
        <w:t xml:space="preserve"> tak, aby umožnil cílenou podporu služeb a aktivit, které jsou potřebné na minimalizaci a předcházení sociálního vyloučení.  </w:t>
      </w:r>
    </w:p>
    <w:p w:rsidR="00B94F4F" w:rsidRPr="00231561" w:rsidRDefault="00B94F4F" w:rsidP="00231561">
      <w:pPr>
        <w:pStyle w:val="Normlnweb"/>
        <w:jc w:val="both"/>
        <w:rPr>
          <w:b/>
          <w:iCs/>
        </w:rPr>
      </w:pPr>
      <w:r w:rsidRPr="00231561">
        <w:rPr>
          <w:b/>
          <w:iCs/>
        </w:rPr>
        <w:t xml:space="preserve">Popis </w:t>
      </w:r>
    </w:p>
    <w:p w:rsidR="00FB3EED" w:rsidRDefault="00FB3EED" w:rsidP="0023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rok 2016 byla přijata nová Pravidla </w:t>
      </w:r>
      <w:r w:rsidRPr="00FB3EED">
        <w:rPr>
          <w:rFonts w:ascii="Times New Roman" w:hAnsi="Times New Roman" w:cs="Times New Roman"/>
          <w:sz w:val="24"/>
          <w:szCs w:val="24"/>
        </w:rPr>
        <w:t>pro poskytování dotací obcí Větřní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A13D6">
        <w:rPr>
          <w:rFonts w:ascii="Times New Roman" w:hAnsi="Times New Roman" w:cs="Times New Roman"/>
          <w:sz w:val="24"/>
          <w:szCs w:val="24"/>
        </w:rPr>
        <w:t>dále jen „Pr</w:t>
      </w:r>
      <w:r>
        <w:rPr>
          <w:rFonts w:ascii="Times New Roman" w:hAnsi="Times New Roman" w:cs="Times New Roman"/>
          <w:sz w:val="24"/>
          <w:szCs w:val="24"/>
        </w:rPr>
        <w:t xml:space="preserve">avidla“). </w:t>
      </w:r>
      <w:r w:rsidRPr="00DA13D6">
        <w:rPr>
          <w:rFonts w:ascii="Times New Roman" w:hAnsi="Times New Roman" w:cs="Times New Roman"/>
          <w:sz w:val="24"/>
          <w:szCs w:val="24"/>
        </w:rPr>
        <w:t xml:space="preserve">Tato </w:t>
      </w:r>
      <w:r w:rsidRPr="00FB3EED">
        <w:rPr>
          <w:rFonts w:ascii="Times New Roman" w:hAnsi="Times New Roman" w:cs="Times New Roman"/>
          <w:bCs/>
          <w:sz w:val="24"/>
          <w:szCs w:val="24"/>
        </w:rPr>
        <w:t xml:space="preserve">Pravidla </w:t>
      </w:r>
      <w:r>
        <w:rPr>
          <w:rFonts w:ascii="Times New Roman" w:hAnsi="Times New Roman" w:cs="Times New Roman"/>
          <w:sz w:val="24"/>
          <w:szCs w:val="24"/>
        </w:rPr>
        <w:t>vycházejí ze </w:t>
      </w:r>
      <w:r w:rsidRPr="00DA13D6">
        <w:rPr>
          <w:rFonts w:ascii="Times New Roman" w:hAnsi="Times New Roman" w:cs="Times New Roman"/>
          <w:sz w:val="24"/>
          <w:szCs w:val="24"/>
        </w:rPr>
        <w:t>zákona č. 128/2000 Sb., o obcích, ve znění pozdějších před</w:t>
      </w:r>
      <w:r>
        <w:rPr>
          <w:rFonts w:ascii="Times New Roman" w:hAnsi="Times New Roman" w:cs="Times New Roman"/>
          <w:sz w:val="24"/>
          <w:szCs w:val="24"/>
        </w:rPr>
        <w:t>pisů, ze zákona 250/2000 Sb., o </w:t>
      </w:r>
      <w:r w:rsidRPr="00DA13D6">
        <w:rPr>
          <w:rFonts w:ascii="Times New Roman" w:hAnsi="Times New Roman" w:cs="Times New Roman"/>
          <w:sz w:val="24"/>
          <w:szCs w:val="24"/>
        </w:rPr>
        <w:t>rozpočtových pravidlech, ve znění pozdějších předpisů,</w:t>
      </w:r>
      <w:r>
        <w:rPr>
          <w:rFonts w:ascii="Times New Roman" w:hAnsi="Times New Roman" w:cs="Times New Roman"/>
          <w:sz w:val="24"/>
          <w:szCs w:val="24"/>
        </w:rPr>
        <w:t xml:space="preserve"> a ze zákona č. 320/2001 Sb., o </w:t>
      </w:r>
      <w:r w:rsidRPr="00DA13D6">
        <w:rPr>
          <w:rFonts w:ascii="Times New Roman" w:hAnsi="Times New Roman" w:cs="Times New Roman"/>
          <w:sz w:val="24"/>
          <w:szCs w:val="24"/>
        </w:rPr>
        <w:t>finanční kontrole, ve znění pozdějších předpisů, a upravují postup pro přidělování dotací obcí Větřní, dále jen „dotací“, který je v souladu s dlouhodobou koncepcí obce a jeho hlavními prioritami v daných oblastech samosprávy.</w:t>
      </w:r>
      <w:r w:rsidR="002D6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DAD" w:rsidRDefault="002D6DAD" w:rsidP="002315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13D6">
        <w:rPr>
          <w:rFonts w:ascii="Times New Roman" w:hAnsi="Times New Roman" w:cs="Times New Roman"/>
          <w:sz w:val="24"/>
          <w:szCs w:val="24"/>
        </w:rPr>
        <w:t>Žadatelem o dotace - příjemcem dotací mohou být občanská sdružení, spolky, obecně prospěšné společnosti, církevní a náboženské společnosti, nadace a nadační fondy zabývající se volnočasovými aktivitami dětí a mládeže ve věku do 19 let a dospělých obyvatel obce Větřní, kteří jsou organizováni ve sportovních, kulturních a dalších z</w:t>
      </w:r>
      <w:r>
        <w:rPr>
          <w:rFonts w:ascii="Times New Roman" w:hAnsi="Times New Roman" w:cs="Times New Roman"/>
          <w:sz w:val="24"/>
          <w:szCs w:val="24"/>
        </w:rPr>
        <w:t>ájmových subjektech sídlících a </w:t>
      </w:r>
      <w:r w:rsidRPr="00DA13D6">
        <w:rPr>
          <w:rFonts w:ascii="Times New Roman" w:hAnsi="Times New Roman" w:cs="Times New Roman"/>
          <w:sz w:val="24"/>
          <w:szCs w:val="24"/>
        </w:rPr>
        <w:t>působících na území obce Větřní. Způsobilým žadatelem jsou i organizace poskytující služby handicapovaným a jinak znevýhodněným dětem a dospělým obyvatelům obce Větřní, které sídlí a působí v okolních městech. Žadatelem mohou být i fyzické osoby nebo jiné právnické osoby.</w:t>
      </w:r>
    </w:p>
    <w:p w:rsidR="002D6DAD" w:rsidRPr="002D6DAD" w:rsidRDefault="002D6DAD" w:rsidP="00231561">
      <w:pPr>
        <w:spacing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pravidla jsou zveřejněna na www stránkách obce - </w:t>
      </w:r>
      <w:r w:rsidRPr="002D6DAD">
        <w:rPr>
          <w:rFonts w:ascii="Times New Roman" w:hAnsi="Times New Roman" w:cs="Times New Roman"/>
          <w:color w:val="0070C0"/>
          <w:sz w:val="24"/>
          <w:szCs w:val="24"/>
        </w:rPr>
        <w:t>http://www.obecvetrni.cz/index.php?page=formulare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:rsidR="00626D46" w:rsidRDefault="00626D46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8B5" w:rsidRDefault="008708B5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8B5" w:rsidRDefault="008708B5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08B5" w:rsidRDefault="008708B5" w:rsidP="00E7525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601" w:rsidRPr="00015B87" w:rsidRDefault="00251601" w:rsidP="00E7525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B87">
        <w:rPr>
          <w:rFonts w:ascii="Times New Roman" w:hAnsi="Times New Roman" w:cs="Times New Roman"/>
          <w:b/>
          <w:sz w:val="28"/>
          <w:szCs w:val="28"/>
        </w:rPr>
        <w:t>Závěrem</w:t>
      </w:r>
    </w:p>
    <w:p w:rsidR="00251601" w:rsidRPr="00141CCF" w:rsidRDefault="00251601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CF">
        <w:rPr>
          <w:rFonts w:ascii="Times New Roman" w:hAnsi="Times New Roman" w:cs="Times New Roman"/>
          <w:i/>
          <w:sz w:val="24"/>
          <w:szCs w:val="24"/>
        </w:rPr>
        <w:t>Strategický plán sociálního začleňování pro obec Větřní na léta 201</w:t>
      </w:r>
      <w:r w:rsidR="00FB3EED">
        <w:rPr>
          <w:rFonts w:ascii="Times New Roman" w:hAnsi="Times New Roman" w:cs="Times New Roman"/>
          <w:i/>
          <w:sz w:val="24"/>
          <w:szCs w:val="24"/>
        </w:rPr>
        <w:t>7-2022</w:t>
      </w:r>
      <w:r w:rsidRPr="00141CCF">
        <w:rPr>
          <w:rFonts w:ascii="Times New Roman" w:hAnsi="Times New Roman" w:cs="Times New Roman"/>
          <w:sz w:val="24"/>
          <w:szCs w:val="24"/>
        </w:rPr>
        <w:t xml:space="preserve"> je dokumentem, který shrnuje nejdůležitější</w:t>
      </w:r>
      <w:r w:rsidR="00A11EFD" w:rsidRPr="00141CCF">
        <w:rPr>
          <w:rFonts w:ascii="Times New Roman" w:hAnsi="Times New Roman" w:cs="Times New Roman"/>
          <w:sz w:val="24"/>
          <w:szCs w:val="24"/>
        </w:rPr>
        <w:t xml:space="preserve"> kroky, které mohou udržet a významně posílit</w:t>
      </w:r>
      <w:r w:rsidRPr="00141CCF">
        <w:rPr>
          <w:rFonts w:ascii="Times New Roman" w:hAnsi="Times New Roman" w:cs="Times New Roman"/>
          <w:sz w:val="24"/>
          <w:szCs w:val="24"/>
        </w:rPr>
        <w:t xml:space="preserve"> proces sociálního začlenění v</w:t>
      </w:r>
      <w:r w:rsidR="002C6875" w:rsidRPr="00141CCF">
        <w:rPr>
          <w:rFonts w:ascii="Times New Roman" w:hAnsi="Times New Roman" w:cs="Times New Roman"/>
          <w:sz w:val="24"/>
          <w:szCs w:val="24"/>
        </w:rPr>
        <w:t xml:space="preserve"> této </w:t>
      </w:r>
      <w:r w:rsidR="00A11EFD" w:rsidRPr="00141CCF">
        <w:rPr>
          <w:rFonts w:ascii="Times New Roman" w:hAnsi="Times New Roman" w:cs="Times New Roman"/>
          <w:sz w:val="24"/>
          <w:szCs w:val="24"/>
        </w:rPr>
        <w:t>obci. Opatření v něm navržená</w:t>
      </w:r>
      <w:r w:rsidRPr="00141CCF">
        <w:rPr>
          <w:rFonts w:ascii="Times New Roman" w:hAnsi="Times New Roman" w:cs="Times New Roman"/>
          <w:sz w:val="24"/>
          <w:szCs w:val="24"/>
        </w:rPr>
        <w:t xml:space="preserve"> </w:t>
      </w:r>
      <w:r w:rsidR="00A11EFD" w:rsidRPr="00141CCF">
        <w:rPr>
          <w:rFonts w:ascii="Times New Roman" w:hAnsi="Times New Roman" w:cs="Times New Roman"/>
          <w:sz w:val="24"/>
          <w:szCs w:val="24"/>
        </w:rPr>
        <w:t>napomohou</w:t>
      </w:r>
      <w:r w:rsidRPr="00141CCF">
        <w:rPr>
          <w:rFonts w:ascii="Times New Roman" w:hAnsi="Times New Roman" w:cs="Times New Roman"/>
          <w:sz w:val="24"/>
          <w:szCs w:val="24"/>
        </w:rPr>
        <w:t xml:space="preserve"> souž</w:t>
      </w:r>
      <w:r w:rsidR="00194084">
        <w:rPr>
          <w:rFonts w:ascii="Times New Roman" w:hAnsi="Times New Roman" w:cs="Times New Roman"/>
          <w:sz w:val="24"/>
          <w:szCs w:val="24"/>
        </w:rPr>
        <w:t>ití mezi obyvateli obce a </w:t>
      </w:r>
      <w:r w:rsidR="00015B87" w:rsidRPr="00141CCF">
        <w:rPr>
          <w:rFonts w:ascii="Times New Roman" w:hAnsi="Times New Roman" w:cs="Times New Roman"/>
          <w:sz w:val="24"/>
          <w:szCs w:val="24"/>
        </w:rPr>
        <w:t>v střednědobém horizontu mohou zvýšit</w:t>
      </w:r>
      <w:r w:rsidRPr="00141CCF">
        <w:rPr>
          <w:rFonts w:ascii="Times New Roman" w:hAnsi="Times New Roman" w:cs="Times New Roman"/>
          <w:sz w:val="24"/>
          <w:szCs w:val="24"/>
        </w:rPr>
        <w:t xml:space="preserve"> kvalitu živo</w:t>
      </w:r>
      <w:r w:rsidR="00015B87" w:rsidRPr="00141CCF">
        <w:rPr>
          <w:rFonts w:ascii="Times New Roman" w:hAnsi="Times New Roman" w:cs="Times New Roman"/>
          <w:sz w:val="24"/>
          <w:szCs w:val="24"/>
        </w:rPr>
        <w:t>ta v ní</w:t>
      </w:r>
      <w:r w:rsidRPr="00141CCF">
        <w:rPr>
          <w:rFonts w:ascii="Times New Roman" w:hAnsi="Times New Roman" w:cs="Times New Roman"/>
          <w:sz w:val="24"/>
          <w:szCs w:val="24"/>
        </w:rPr>
        <w:t xml:space="preserve">. </w:t>
      </w:r>
      <w:r w:rsidR="00A11EFD" w:rsidRPr="00141CCF">
        <w:rPr>
          <w:rFonts w:ascii="Times New Roman" w:hAnsi="Times New Roman" w:cs="Times New Roman"/>
          <w:sz w:val="24"/>
          <w:szCs w:val="24"/>
        </w:rPr>
        <w:t>Je zř</w:t>
      </w:r>
      <w:r w:rsidR="002C6875" w:rsidRPr="00141CCF">
        <w:rPr>
          <w:rFonts w:ascii="Times New Roman" w:hAnsi="Times New Roman" w:cs="Times New Roman"/>
          <w:sz w:val="24"/>
          <w:szCs w:val="24"/>
        </w:rPr>
        <w:t xml:space="preserve">ejmé, že záleží </w:t>
      </w:r>
      <w:r w:rsidR="00194084">
        <w:rPr>
          <w:rFonts w:ascii="Times New Roman" w:hAnsi="Times New Roman" w:cs="Times New Roman"/>
          <w:sz w:val="24"/>
          <w:szCs w:val="24"/>
        </w:rPr>
        <w:t>na </w:t>
      </w:r>
      <w:r w:rsidRPr="00141CCF">
        <w:rPr>
          <w:rFonts w:ascii="Times New Roman" w:hAnsi="Times New Roman" w:cs="Times New Roman"/>
          <w:sz w:val="24"/>
          <w:szCs w:val="24"/>
        </w:rPr>
        <w:t xml:space="preserve">důslednosti, s jakými budou uvedená opatření realizována a </w:t>
      </w:r>
      <w:r w:rsidR="00015B87" w:rsidRPr="00141CCF">
        <w:rPr>
          <w:rFonts w:ascii="Times New Roman" w:hAnsi="Times New Roman" w:cs="Times New Roman"/>
          <w:sz w:val="24"/>
          <w:szCs w:val="24"/>
        </w:rPr>
        <w:t xml:space="preserve">také </w:t>
      </w:r>
      <w:r w:rsidRPr="00141CCF">
        <w:rPr>
          <w:rFonts w:ascii="Times New Roman" w:hAnsi="Times New Roman" w:cs="Times New Roman"/>
          <w:sz w:val="24"/>
          <w:szCs w:val="24"/>
        </w:rPr>
        <w:t xml:space="preserve">na kontrolních mechanismech, které </w:t>
      </w:r>
      <w:r w:rsidR="003B4C89" w:rsidRPr="00141CCF">
        <w:rPr>
          <w:rFonts w:ascii="Times New Roman" w:hAnsi="Times New Roman" w:cs="Times New Roman"/>
          <w:sz w:val="24"/>
          <w:szCs w:val="24"/>
        </w:rPr>
        <w:t>budou na kvalitu jejich realizace</w:t>
      </w:r>
      <w:r w:rsidR="00A11EFD" w:rsidRPr="00141CCF">
        <w:rPr>
          <w:rFonts w:ascii="Times New Roman" w:hAnsi="Times New Roman" w:cs="Times New Roman"/>
          <w:sz w:val="24"/>
          <w:szCs w:val="24"/>
        </w:rPr>
        <w:t xml:space="preserve"> dohlížet</w:t>
      </w:r>
      <w:r w:rsidRPr="00141CC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D5385" w:rsidRPr="00141CCF" w:rsidRDefault="002C6875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CF">
        <w:rPr>
          <w:rFonts w:ascii="Times New Roman" w:hAnsi="Times New Roman" w:cs="Times New Roman"/>
          <w:sz w:val="24"/>
          <w:szCs w:val="24"/>
        </w:rPr>
        <w:t>Současně si</w:t>
      </w:r>
      <w:r w:rsidR="007D5385" w:rsidRPr="00141CCF">
        <w:rPr>
          <w:rFonts w:ascii="Times New Roman" w:hAnsi="Times New Roman" w:cs="Times New Roman"/>
          <w:sz w:val="24"/>
          <w:szCs w:val="24"/>
        </w:rPr>
        <w:t xml:space="preserve"> </w:t>
      </w:r>
      <w:r w:rsidR="007D5385" w:rsidRPr="00141CCF">
        <w:rPr>
          <w:rFonts w:ascii="Times New Roman" w:hAnsi="Times New Roman" w:cs="Times New Roman"/>
          <w:i/>
          <w:sz w:val="24"/>
          <w:szCs w:val="24"/>
        </w:rPr>
        <w:t>Strategický plán</w:t>
      </w:r>
      <w:r w:rsidR="007D5385" w:rsidRPr="00141CCF">
        <w:rPr>
          <w:rFonts w:ascii="Times New Roman" w:hAnsi="Times New Roman" w:cs="Times New Roman"/>
          <w:sz w:val="24"/>
          <w:szCs w:val="24"/>
        </w:rPr>
        <w:t xml:space="preserve"> nedělá nárok na úplnost a není rigidn</w:t>
      </w:r>
      <w:r w:rsidR="00194084">
        <w:rPr>
          <w:rFonts w:ascii="Times New Roman" w:hAnsi="Times New Roman" w:cs="Times New Roman"/>
          <w:sz w:val="24"/>
          <w:szCs w:val="24"/>
        </w:rPr>
        <w:t>ím dokumentem. Pokud se </w:t>
      </w:r>
      <w:r w:rsidR="007D5385" w:rsidRPr="00141CCF">
        <w:rPr>
          <w:rFonts w:ascii="Times New Roman" w:hAnsi="Times New Roman" w:cs="Times New Roman"/>
          <w:sz w:val="24"/>
          <w:szCs w:val="24"/>
        </w:rPr>
        <w:t xml:space="preserve">v něm neobjevují </w:t>
      </w:r>
      <w:r w:rsidR="0039756D">
        <w:rPr>
          <w:rFonts w:ascii="Times New Roman" w:hAnsi="Times New Roman" w:cs="Times New Roman"/>
          <w:sz w:val="24"/>
          <w:szCs w:val="24"/>
        </w:rPr>
        <w:t xml:space="preserve">některá </w:t>
      </w:r>
      <w:r w:rsidR="007D5385" w:rsidRPr="00141CCF">
        <w:rPr>
          <w:rFonts w:ascii="Times New Roman" w:hAnsi="Times New Roman" w:cs="Times New Roman"/>
          <w:sz w:val="24"/>
          <w:szCs w:val="24"/>
        </w:rPr>
        <w:t>opatření,</w:t>
      </w:r>
      <w:r w:rsidR="00FB3EED">
        <w:rPr>
          <w:rFonts w:ascii="Times New Roman" w:hAnsi="Times New Roman" w:cs="Times New Roman"/>
          <w:sz w:val="24"/>
          <w:szCs w:val="24"/>
        </w:rPr>
        <w:t xml:space="preserve"> která s v budoucnu ukáží jako potřebná, lze tato opatření realizovat bez nutnosti uvedení ve Strategickém plánu sociálního začleňování pro obec Větřní. </w:t>
      </w:r>
    </w:p>
    <w:p w:rsidR="009C5C6A" w:rsidRDefault="00015B87" w:rsidP="00E7525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1CCF">
        <w:rPr>
          <w:rFonts w:ascii="Times New Roman" w:hAnsi="Times New Roman" w:cs="Times New Roman"/>
          <w:sz w:val="24"/>
          <w:szCs w:val="24"/>
        </w:rPr>
        <w:t>Na podzim roku</w:t>
      </w:r>
      <w:r w:rsidR="002C6875" w:rsidRPr="00141CCF">
        <w:rPr>
          <w:rFonts w:ascii="Times New Roman" w:hAnsi="Times New Roman" w:cs="Times New Roman"/>
          <w:sz w:val="24"/>
          <w:szCs w:val="24"/>
        </w:rPr>
        <w:t xml:space="preserve"> 20</w:t>
      </w:r>
      <w:r w:rsidR="0039756D">
        <w:rPr>
          <w:rFonts w:ascii="Times New Roman" w:hAnsi="Times New Roman" w:cs="Times New Roman"/>
          <w:sz w:val="24"/>
          <w:szCs w:val="24"/>
        </w:rPr>
        <w:t>22</w:t>
      </w:r>
      <w:r w:rsidR="002C6875" w:rsidRPr="00141CCF">
        <w:rPr>
          <w:rFonts w:ascii="Times New Roman" w:hAnsi="Times New Roman" w:cs="Times New Roman"/>
          <w:sz w:val="24"/>
          <w:szCs w:val="24"/>
        </w:rPr>
        <w:t xml:space="preserve"> tato navazující platforma vytvoří aktualizovanou verzi </w:t>
      </w:r>
      <w:r w:rsidR="002C6875" w:rsidRPr="00141CCF">
        <w:rPr>
          <w:rFonts w:ascii="Times New Roman" w:hAnsi="Times New Roman" w:cs="Times New Roman"/>
          <w:i/>
          <w:sz w:val="24"/>
          <w:szCs w:val="24"/>
        </w:rPr>
        <w:t>Strategického plánu</w:t>
      </w:r>
      <w:r w:rsidRPr="00141CCF">
        <w:rPr>
          <w:rFonts w:ascii="Times New Roman" w:hAnsi="Times New Roman" w:cs="Times New Roman"/>
          <w:i/>
          <w:sz w:val="24"/>
          <w:szCs w:val="24"/>
        </w:rPr>
        <w:t xml:space="preserve"> na léta 20</w:t>
      </w:r>
      <w:r w:rsidR="0039756D">
        <w:rPr>
          <w:rFonts w:ascii="Times New Roman" w:hAnsi="Times New Roman" w:cs="Times New Roman"/>
          <w:i/>
          <w:sz w:val="24"/>
          <w:szCs w:val="24"/>
        </w:rPr>
        <w:t xml:space="preserve">22 </w:t>
      </w:r>
      <w:r w:rsidR="00B502F9">
        <w:rPr>
          <w:rFonts w:ascii="Times New Roman" w:hAnsi="Times New Roman" w:cs="Times New Roman"/>
          <w:i/>
          <w:sz w:val="24"/>
          <w:szCs w:val="24"/>
        </w:rPr>
        <w:t>– 2027.</w:t>
      </w:r>
    </w:p>
    <w:sectPr w:rsidR="009C5C6A" w:rsidSect="006C2C7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152" w:rsidRDefault="00AA4152" w:rsidP="00850182">
      <w:pPr>
        <w:spacing w:after="0" w:line="240" w:lineRule="auto"/>
      </w:pPr>
      <w:r>
        <w:separator/>
      </w:r>
    </w:p>
  </w:endnote>
  <w:endnote w:type="continuationSeparator" w:id="0">
    <w:p w:rsidR="00AA4152" w:rsidRDefault="00AA4152" w:rsidP="0085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7737359"/>
      <w:docPartObj>
        <w:docPartGallery w:val="Page Numbers (Bottom of Page)"/>
        <w:docPartUnique/>
      </w:docPartObj>
    </w:sdtPr>
    <w:sdtContent>
      <w:p w:rsidR="00421F09" w:rsidRDefault="007D0636">
        <w:pPr>
          <w:pStyle w:val="Zpat"/>
          <w:jc w:val="center"/>
        </w:pPr>
        <w:r>
          <w:fldChar w:fldCharType="begin"/>
        </w:r>
        <w:r w:rsidR="00421F09">
          <w:instrText>PAGE   \* MERGEFORMAT</w:instrText>
        </w:r>
        <w:r>
          <w:fldChar w:fldCharType="separate"/>
        </w:r>
        <w:r w:rsidR="005F574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1F09" w:rsidRDefault="00421F09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152" w:rsidRDefault="00AA4152" w:rsidP="00850182">
      <w:pPr>
        <w:spacing w:after="0" w:line="240" w:lineRule="auto"/>
      </w:pPr>
      <w:r>
        <w:separator/>
      </w:r>
    </w:p>
  </w:footnote>
  <w:footnote w:type="continuationSeparator" w:id="0">
    <w:p w:rsidR="00AA4152" w:rsidRDefault="00AA4152" w:rsidP="00850182">
      <w:pPr>
        <w:spacing w:after="0" w:line="240" w:lineRule="auto"/>
      </w:pPr>
      <w:r>
        <w:continuationSeparator/>
      </w:r>
    </w:p>
  </w:footnote>
  <w:footnote w:id="1">
    <w:p w:rsidR="00421F09" w:rsidRPr="006C34FF" w:rsidRDefault="00421F09" w:rsidP="006C148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C34FF">
        <w:rPr>
          <w:rStyle w:val="Znakapoznpodarou"/>
          <w:rFonts w:ascii="Times New Roman" w:hAnsi="Times New Roman" w:cs="Times New Roman"/>
          <w:sz w:val="20"/>
          <w:szCs w:val="20"/>
        </w:rPr>
        <w:footnoteRef/>
      </w:r>
      <w:r w:rsidRPr="006C34FF">
        <w:rPr>
          <w:rFonts w:ascii="Times New Roman" w:hAnsi="Times New Roman" w:cs="Times New Roman"/>
          <w:sz w:val="20"/>
          <w:szCs w:val="20"/>
        </w:rPr>
        <w:t xml:space="preserve"> Plán je ke stažení na webu obce pod tímto odkazem: </w:t>
      </w:r>
      <w:r w:rsidR="006630DB" w:rsidRPr="006630DB">
        <w:rPr>
          <w:rFonts w:ascii="Times New Roman" w:hAnsi="Times New Roman" w:cs="Times New Roman"/>
          <w:sz w:val="20"/>
          <w:szCs w:val="20"/>
        </w:rPr>
        <w:t>http://www.obecvetrni.cz/index.php?page=dokumenty</w:t>
      </w:r>
    </w:p>
    <w:p w:rsidR="00421F09" w:rsidRDefault="00421F09">
      <w:pPr>
        <w:pStyle w:val="Textpoznpodarou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90DDC"/>
    <w:multiLevelType w:val="hybridMultilevel"/>
    <w:tmpl w:val="BE30E3A6"/>
    <w:lvl w:ilvl="0" w:tplc="FA6485F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4F1D57"/>
    <w:multiLevelType w:val="hybridMultilevel"/>
    <w:tmpl w:val="82021FE2"/>
    <w:lvl w:ilvl="0" w:tplc="930496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E64C0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A709C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6AA86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C9431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B44E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C14CC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B409B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A8027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084C9A"/>
    <w:multiLevelType w:val="hybridMultilevel"/>
    <w:tmpl w:val="46186A98"/>
    <w:lvl w:ilvl="0" w:tplc="AE40496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E1D88"/>
    <w:multiLevelType w:val="hybridMultilevel"/>
    <w:tmpl w:val="BE266E78"/>
    <w:lvl w:ilvl="0" w:tplc="0DD4D83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A65C8B"/>
    <w:multiLevelType w:val="hybridMultilevel"/>
    <w:tmpl w:val="B748FEC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24266"/>
    <w:multiLevelType w:val="hybridMultilevel"/>
    <w:tmpl w:val="D3A644C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A41463"/>
    <w:multiLevelType w:val="hybridMultilevel"/>
    <w:tmpl w:val="6C7E8F8C"/>
    <w:lvl w:ilvl="0" w:tplc="5928B5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6551C1"/>
    <w:multiLevelType w:val="hybridMultilevel"/>
    <w:tmpl w:val="765AE68E"/>
    <w:lvl w:ilvl="0" w:tplc="617070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C403B84"/>
    <w:multiLevelType w:val="hybridMultilevel"/>
    <w:tmpl w:val="2E7EFD1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5B4F76"/>
    <w:multiLevelType w:val="hybridMultilevel"/>
    <w:tmpl w:val="4636FE48"/>
    <w:lvl w:ilvl="0" w:tplc="C650646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D54CF"/>
    <w:multiLevelType w:val="hybridMultilevel"/>
    <w:tmpl w:val="CA76B5E4"/>
    <w:lvl w:ilvl="0" w:tplc="2A4E5FE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BA7DE4"/>
    <w:multiLevelType w:val="hybridMultilevel"/>
    <w:tmpl w:val="B3CE9D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7A26AB"/>
    <w:multiLevelType w:val="hybridMultilevel"/>
    <w:tmpl w:val="821854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76795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D3F1FE7"/>
    <w:multiLevelType w:val="hybridMultilevel"/>
    <w:tmpl w:val="813E9010"/>
    <w:lvl w:ilvl="0" w:tplc="4A90CF8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7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07AC"/>
    <w:rsid w:val="00001DFC"/>
    <w:rsid w:val="00011435"/>
    <w:rsid w:val="00015B87"/>
    <w:rsid w:val="00031D8E"/>
    <w:rsid w:val="000635FC"/>
    <w:rsid w:val="000F444C"/>
    <w:rsid w:val="001063A1"/>
    <w:rsid w:val="00117215"/>
    <w:rsid w:val="00131074"/>
    <w:rsid w:val="00141CCF"/>
    <w:rsid w:val="00181F52"/>
    <w:rsid w:val="001841F3"/>
    <w:rsid w:val="00190B8B"/>
    <w:rsid w:val="00194084"/>
    <w:rsid w:val="001B4400"/>
    <w:rsid w:val="001C7E5F"/>
    <w:rsid w:val="001E720C"/>
    <w:rsid w:val="001F6FF9"/>
    <w:rsid w:val="00203B86"/>
    <w:rsid w:val="002230CF"/>
    <w:rsid w:val="00231561"/>
    <w:rsid w:val="00232F59"/>
    <w:rsid w:val="002361F9"/>
    <w:rsid w:val="00251601"/>
    <w:rsid w:val="00260E5F"/>
    <w:rsid w:val="0026456B"/>
    <w:rsid w:val="002667BC"/>
    <w:rsid w:val="002741A0"/>
    <w:rsid w:val="002A65DD"/>
    <w:rsid w:val="002C6875"/>
    <w:rsid w:val="002D08B7"/>
    <w:rsid w:val="002D6DAD"/>
    <w:rsid w:val="002F42EE"/>
    <w:rsid w:val="00312026"/>
    <w:rsid w:val="00343A8C"/>
    <w:rsid w:val="00346400"/>
    <w:rsid w:val="00353197"/>
    <w:rsid w:val="00393649"/>
    <w:rsid w:val="0039756D"/>
    <w:rsid w:val="003B4C89"/>
    <w:rsid w:val="003B687A"/>
    <w:rsid w:val="003E35AB"/>
    <w:rsid w:val="003F136B"/>
    <w:rsid w:val="00404FD9"/>
    <w:rsid w:val="00411F41"/>
    <w:rsid w:val="00421F09"/>
    <w:rsid w:val="004436D9"/>
    <w:rsid w:val="00454BF7"/>
    <w:rsid w:val="00456D61"/>
    <w:rsid w:val="00462C56"/>
    <w:rsid w:val="00464FFB"/>
    <w:rsid w:val="004B3751"/>
    <w:rsid w:val="004E4172"/>
    <w:rsid w:val="004F57AA"/>
    <w:rsid w:val="00501587"/>
    <w:rsid w:val="005034C4"/>
    <w:rsid w:val="00517D4D"/>
    <w:rsid w:val="0053356D"/>
    <w:rsid w:val="0053375B"/>
    <w:rsid w:val="00533F95"/>
    <w:rsid w:val="00550EBD"/>
    <w:rsid w:val="005564F3"/>
    <w:rsid w:val="00575AE4"/>
    <w:rsid w:val="00576B47"/>
    <w:rsid w:val="00577FE4"/>
    <w:rsid w:val="0058529C"/>
    <w:rsid w:val="005A23E4"/>
    <w:rsid w:val="005A63B0"/>
    <w:rsid w:val="005B1753"/>
    <w:rsid w:val="005C52ED"/>
    <w:rsid w:val="005E6BDC"/>
    <w:rsid w:val="005F44F2"/>
    <w:rsid w:val="005F574A"/>
    <w:rsid w:val="006074FE"/>
    <w:rsid w:val="00620AF7"/>
    <w:rsid w:val="00626261"/>
    <w:rsid w:val="00626D46"/>
    <w:rsid w:val="00650E7A"/>
    <w:rsid w:val="00654F78"/>
    <w:rsid w:val="00657BC4"/>
    <w:rsid w:val="006630DB"/>
    <w:rsid w:val="0068027D"/>
    <w:rsid w:val="006971BA"/>
    <w:rsid w:val="006B07AC"/>
    <w:rsid w:val="006C1484"/>
    <w:rsid w:val="006C2C7E"/>
    <w:rsid w:val="006C34FF"/>
    <w:rsid w:val="006E38EA"/>
    <w:rsid w:val="007740FE"/>
    <w:rsid w:val="00777EF5"/>
    <w:rsid w:val="00785910"/>
    <w:rsid w:val="007A61ED"/>
    <w:rsid w:val="007A6261"/>
    <w:rsid w:val="007C09F5"/>
    <w:rsid w:val="007D0636"/>
    <w:rsid w:val="007D092B"/>
    <w:rsid w:val="007D5385"/>
    <w:rsid w:val="007E06FE"/>
    <w:rsid w:val="007F0604"/>
    <w:rsid w:val="007F45AC"/>
    <w:rsid w:val="00825559"/>
    <w:rsid w:val="00831943"/>
    <w:rsid w:val="0083751E"/>
    <w:rsid w:val="00850182"/>
    <w:rsid w:val="008558D6"/>
    <w:rsid w:val="008708B5"/>
    <w:rsid w:val="00882438"/>
    <w:rsid w:val="008C21A3"/>
    <w:rsid w:val="008E18F8"/>
    <w:rsid w:val="00932B2D"/>
    <w:rsid w:val="009619EE"/>
    <w:rsid w:val="00966C9E"/>
    <w:rsid w:val="009C5C6A"/>
    <w:rsid w:val="009E00BA"/>
    <w:rsid w:val="00A04F9B"/>
    <w:rsid w:val="00A11EFD"/>
    <w:rsid w:val="00A35992"/>
    <w:rsid w:val="00A44BEE"/>
    <w:rsid w:val="00A54BA8"/>
    <w:rsid w:val="00A559F3"/>
    <w:rsid w:val="00A7369A"/>
    <w:rsid w:val="00A823FC"/>
    <w:rsid w:val="00A8511E"/>
    <w:rsid w:val="00A92E1D"/>
    <w:rsid w:val="00A96EDE"/>
    <w:rsid w:val="00AA4152"/>
    <w:rsid w:val="00AC6768"/>
    <w:rsid w:val="00AE0D61"/>
    <w:rsid w:val="00B26120"/>
    <w:rsid w:val="00B42BA4"/>
    <w:rsid w:val="00B502F9"/>
    <w:rsid w:val="00B53D3F"/>
    <w:rsid w:val="00B94F4F"/>
    <w:rsid w:val="00BA38C2"/>
    <w:rsid w:val="00BB089D"/>
    <w:rsid w:val="00BC3692"/>
    <w:rsid w:val="00BE12DF"/>
    <w:rsid w:val="00BE4605"/>
    <w:rsid w:val="00C14AEE"/>
    <w:rsid w:val="00C17948"/>
    <w:rsid w:val="00C35278"/>
    <w:rsid w:val="00C77778"/>
    <w:rsid w:val="00C87686"/>
    <w:rsid w:val="00C91C78"/>
    <w:rsid w:val="00CB0A80"/>
    <w:rsid w:val="00CD2FC3"/>
    <w:rsid w:val="00D07883"/>
    <w:rsid w:val="00D07C96"/>
    <w:rsid w:val="00D4114B"/>
    <w:rsid w:val="00D51C5A"/>
    <w:rsid w:val="00D542FE"/>
    <w:rsid w:val="00D62C5A"/>
    <w:rsid w:val="00D93A30"/>
    <w:rsid w:val="00DA7224"/>
    <w:rsid w:val="00DC5A66"/>
    <w:rsid w:val="00DF2E83"/>
    <w:rsid w:val="00DF446F"/>
    <w:rsid w:val="00E337F0"/>
    <w:rsid w:val="00E37CFE"/>
    <w:rsid w:val="00E75257"/>
    <w:rsid w:val="00EB4FD9"/>
    <w:rsid w:val="00EB7F28"/>
    <w:rsid w:val="00EC34D8"/>
    <w:rsid w:val="00ED0D95"/>
    <w:rsid w:val="00ED24CD"/>
    <w:rsid w:val="00ED744C"/>
    <w:rsid w:val="00EE7AED"/>
    <w:rsid w:val="00F01FD3"/>
    <w:rsid w:val="00F04763"/>
    <w:rsid w:val="00F05CDF"/>
    <w:rsid w:val="00F37300"/>
    <w:rsid w:val="00F452F1"/>
    <w:rsid w:val="00F56C13"/>
    <w:rsid w:val="00F672B0"/>
    <w:rsid w:val="00F83057"/>
    <w:rsid w:val="00FB3EED"/>
    <w:rsid w:val="00FD7E83"/>
    <w:rsid w:val="00FE290A"/>
    <w:rsid w:val="00FF7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636"/>
  </w:style>
  <w:style w:type="paragraph" w:styleId="Nadpis1">
    <w:name w:val="heading 1"/>
    <w:basedOn w:val="Normln"/>
    <w:next w:val="Normln"/>
    <w:link w:val="Nadpis1Char"/>
    <w:qFormat/>
    <w:rsid w:val="00F672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F136B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203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966C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94F4F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018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018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0182"/>
    <w:rPr>
      <w:vertAlign w:val="superscript"/>
    </w:rPr>
  </w:style>
  <w:style w:type="paragraph" w:styleId="Zkladntext">
    <w:name w:val="Body Text"/>
    <w:basedOn w:val="Normln"/>
    <w:link w:val="ZkladntextChar"/>
    <w:semiHidden/>
    <w:rsid w:val="00850182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850182"/>
    <w:rPr>
      <w:rFonts w:ascii="Times New Roman" w:eastAsia="Times New Roman" w:hAnsi="Times New Roman" w:cs="Times New Roman"/>
      <w:sz w:val="1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67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72B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6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72B0"/>
  </w:style>
  <w:style w:type="paragraph" w:styleId="Zpat">
    <w:name w:val="footer"/>
    <w:basedOn w:val="Normln"/>
    <w:link w:val="ZpatChar"/>
    <w:uiPriority w:val="99"/>
    <w:unhideWhenUsed/>
    <w:rsid w:val="00F672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72B0"/>
  </w:style>
  <w:style w:type="character" w:customStyle="1" w:styleId="Nadpis1Char">
    <w:name w:val="Nadpis 1 Char"/>
    <w:basedOn w:val="Standardnpsmoodstavce"/>
    <w:link w:val="Nadpis1"/>
    <w:rsid w:val="00F672B0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4FDDD-113B-4F99-8A0D-6491C5479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4364</Words>
  <Characters>25748</Characters>
  <Application>Microsoft Office Word</Application>
  <DocSecurity>0</DocSecurity>
  <Lines>214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Bolf Štěpán</dc:creator>
  <cp:lastModifiedBy>SaraRa</cp:lastModifiedBy>
  <cp:revision>3</cp:revision>
  <cp:lastPrinted>2015-09-17T07:10:00Z</cp:lastPrinted>
  <dcterms:created xsi:type="dcterms:W3CDTF">2017-01-05T13:00:00Z</dcterms:created>
  <dcterms:modified xsi:type="dcterms:W3CDTF">2017-01-05T13:00:00Z</dcterms:modified>
</cp:coreProperties>
</file>